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17" w:rsidRDefault="00D50E17" w:rsidP="00D50E17">
      <w:pPr>
        <w:ind w:right="-5"/>
        <w:jc w:val="center"/>
        <w:rPr>
          <w:sz w:val="28"/>
          <w:szCs w:val="28"/>
        </w:rPr>
      </w:pPr>
      <w:r>
        <w:rPr>
          <w:sz w:val="28"/>
          <w:szCs w:val="28"/>
        </w:rPr>
        <w:t xml:space="preserve">Проект административного регламента </w:t>
      </w:r>
    </w:p>
    <w:p w:rsidR="00D50E17" w:rsidRDefault="00D50E17" w:rsidP="00D50E17">
      <w:pPr>
        <w:ind w:right="-5"/>
        <w:jc w:val="center"/>
        <w:rPr>
          <w:sz w:val="28"/>
          <w:szCs w:val="28"/>
        </w:rPr>
      </w:pPr>
      <w:r>
        <w:rPr>
          <w:sz w:val="28"/>
          <w:szCs w:val="28"/>
        </w:rPr>
        <w:t>предоставления муниципальной услуги</w:t>
      </w:r>
    </w:p>
    <w:p w:rsidR="00D50E17" w:rsidRDefault="00D50E17" w:rsidP="00D50E17">
      <w:pPr>
        <w:ind w:right="-5"/>
        <w:jc w:val="center"/>
        <w:rPr>
          <w:sz w:val="28"/>
          <w:szCs w:val="28"/>
        </w:rPr>
      </w:pPr>
    </w:p>
    <w:p w:rsidR="00D50E17" w:rsidRDefault="00D50E17" w:rsidP="00D50E17">
      <w:pPr>
        <w:jc w:val="center"/>
        <w:rPr>
          <w:b/>
          <w:sz w:val="28"/>
          <w:szCs w:val="28"/>
        </w:rPr>
      </w:pPr>
      <w:r w:rsidRPr="00D50E17">
        <w:rPr>
          <w:b/>
          <w:sz w:val="28"/>
          <w:szCs w:val="28"/>
        </w:rPr>
        <w:t xml:space="preserve"> «</w:t>
      </w:r>
      <w:r w:rsidRPr="00D50E17">
        <w:rPr>
          <w:b/>
          <w:iCs/>
          <w:sz w:val="28"/>
          <w:szCs w:val="28"/>
        </w:rPr>
        <w:t>П</w:t>
      </w:r>
      <w:r w:rsidRPr="00D50E17">
        <w:rPr>
          <w:rStyle w:val="a4"/>
          <w:iCs/>
          <w:sz w:val="28"/>
          <w:szCs w:val="28"/>
        </w:rPr>
        <w:t>редоставление земельных участков, находящихся в</w:t>
      </w:r>
      <w:r w:rsidR="00F80627">
        <w:rPr>
          <w:rStyle w:val="a4"/>
          <w:iCs/>
          <w:sz w:val="28"/>
          <w:szCs w:val="28"/>
        </w:rPr>
        <w:t xml:space="preserve"> муниципальной</w:t>
      </w:r>
      <w:r w:rsidRPr="00D50E17">
        <w:rPr>
          <w:rStyle w:val="a4"/>
          <w:iCs/>
          <w:sz w:val="28"/>
          <w:szCs w:val="28"/>
        </w:rPr>
        <w:t xml:space="preserve"> собственности муниципального образования Муромский район, или государственная собстве</w:t>
      </w:r>
      <w:r w:rsidRPr="00F434D8">
        <w:rPr>
          <w:rStyle w:val="a4"/>
          <w:iCs/>
          <w:sz w:val="28"/>
          <w:szCs w:val="28"/>
        </w:rPr>
        <w:t>нность на которые не разграничена, расположенных на территории сельских поселений, входящих в состав Муромского района, в собственность бесплатно гражданам в соответствии Законом Владимирской области от 25.02.2</w:t>
      </w:r>
      <w:r w:rsidR="006909CD">
        <w:rPr>
          <w:rStyle w:val="a4"/>
          <w:iCs/>
          <w:sz w:val="28"/>
          <w:szCs w:val="28"/>
        </w:rPr>
        <w:t>0</w:t>
      </w:r>
      <w:r w:rsidRPr="00F434D8">
        <w:rPr>
          <w:rStyle w:val="a4"/>
          <w:iCs/>
          <w:sz w:val="28"/>
          <w:szCs w:val="28"/>
        </w:rPr>
        <w:t>15 № 10-ОЗ «О регулировании земельных отношений на территории Владимирской области</w:t>
      </w:r>
      <w:r>
        <w:rPr>
          <w:b/>
          <w:sz w:val="28"/>
          <w:szCs w:val="28"/>
        </w:rPr>
        <w:t>»</w:t>
      </w:r>
    </w:p>
    <w:p w:rsidR="00D50E17" w:rsidRDefault="00D50E17" w:rsidP="00D50E17">
      <w:pPr>
        <w:ind w:right="-5"/>
        <w:jc w:val="center"/>
        <w:rPr>
          <w:sz w:val="28"/>
          <w:szCs w:val="28"/>
        </w:rPr>
      </w:pPr>
    </w:p>
    <w:p w:rsidR="00D50E17" w:rsidRPr="00945FD6" w:rsidRDefault="00D50E17" w:rsidP="00D50E17">
      <w:pPr>
        <w:ind w:right="-5"/>
        <w:jc w:val="center"/>
        <w:rPr>
          <w:sz w:val="28"/>
          <w:szCs w:val="28"/>
        </w:rPr>
      </w:pPr>
      <w:r>
        <w:rPr>
          <w:sz w:val="28"/>
          <w:szCs w:val="28"/>
        </w:rPr>
        <w:t xml:space="preserve">размещен на официальном сайте </w:t>
      </w:r>
      <w:r w:rsidR="00945FD6">
        <w:rPr>
          <w:sz w:val="28"/>
          <w:szCs w:val="28"/>
        </w:rPr>
        <w:t>07</w:t>
      </w:r>
      <w:r w:rsidRPr="00945FD6">
        <w:rPr>
          <w:sz w:val="28"/>
          <w:szCs w:val="28"/>
        </w:rPr>
        <w:t>.0</w:t>
      </w:r>
      <w:r w:rsidR="00E45466" w:rsidRPr="00945FD6">
        <w:rPr>
          <w:sz w:val="28"/>
          <w:szCs w:val="28"/>
        </w:rPr>
        <w:t>4</w:t>
      </w:r>
      <w:r w:rsidRPr="00945FD6">
        <w:rPr>
          <w:sz w:val="28"/>
          <w:szCs w:val="28"/>
        </w:rPr>
        <w:t>.2023 для проведения независимой экспертизы в соответствии с требованиями Федерального закона от 27.07.2010 года № 210-ФЗ «Об организации предоставления государственных и муниципальных услуг».</w:t>
      </w:r>
    </w:p>
    <w:p w:rsidR="00D50E17" w:rsidRPr="00945FD6" w:rsidRDefault="00D50E17" w:rsidP="00D50E17">
      <w:pPr>
        <w:widowControl w:val="0"/>
        <w:autoSpaceDE w:val="0"/>
        <w:autoSpaceDN w:val="0"/>
        <w:adjustRightInd w:val="0"/>
        <w:spacing w:line="240" w:lineRule="exact"/>
        <w:jc w:val="center"/>
        <w:rPr>
          <w:bCs/>
          <w:sz w:val="28"/>
          <w:szCs w:val="28"/>
        </w:rPr>
      </w:pPr>
    </w:p>
    <w:p w:rsidR="00D50E17" w:rsidRPr="00945FD6" w:rsidRDefault="00D50E17" w:rsidP="00D50E17">
      <w:pPr>
        <w:widowControl w:val="0"/>
        <w:autoSpaceDE w:val="0"/>
        <w:autoSpaceDN w:val="0"/>
        <w:adjustRightInd w:val="0"/>
        <w:spacing w:line="240" w:lineRule="exact"/>
        <w:rPr>
          <w:bCs/>
          <w:sz w:val="28"/>
          <w:szCs w:val="28"/>
        </w:rPr>
      </w:pPr>
      <w:r w:rsidRPr="00945FD6">
        <w:rPr>
          <w:bCs/>
          <w:sz w:val="28"/>
          <w:szCs w:val="28"/>
        </w:rPr>
        <w:t>Дата начала независимой экспертизы_2</w:t>
      </w:r>
      <w:r w:rsidR="00945FD6" w:rsidRPr="00945FD6">
        <w:rPr>
          <w:bCs/>
          <w:sz w:val="28"/>
          <w:szCs w:val="28"/>
        </w:rPr>
        <w:t>1</w:t>
      </w:r>
      <w:r w:rsidRPr="00945FD6">
        <w:rPr>
          <w:bCs/>
          <w:sz w:val="28"/>
          <w:szCs w:val="28"/>
        </w:rPr>
        <w:t>.0</w:t>
      </w:r>
      <w:r w:rsidR="00E45466" w:rsidRPr="00945FD6">
        <w:rPr>
          <w:bCs/>
          <w:sz w:val="28"/>
          <w:szCs w:val="28"/>
        </w:rPr>
        <w:t>4</w:t>
      </w:r>
      <w:r w:rsidRPr="00945FD6">
        <w:rPr>
          <w:bCs/>
          <w:sz w:val="28"/>
          <w:szCs w:val="28"/>
        </w:rPr>
        <w:t>.2023_____________</w:t>
      </w:r>
    </w:p>
    <w:p w:rsidR="00D50E17" w:rsidRPr="00945FD6" w:rsidRDefault="00D50E17" w:rsidP="00D50E17">
      <w:pPr>
        <w:widowControl w:val="0"/>
        <w:autoSpaceDE w:val="0"/>
        <w:autoSpaceDN w:val="0"/>
        <w:adjustRightInd w:val="0"/>
        <w:spacing w:line="240" w:lineRule="exact"/>
        <w:rPr>
          <w:bCs/>
          <w:sz w:val="28"/>
          <w:szCs w:val="28"/>
        </w:rPr>
      </w:pPr>
    </w:p>
    <w:p w:rsidR="00D50E17" w:rsidRPr="00945FD6" w:rsidRDefault="00D50E17" w:rsidP="00D50E17">
      <w:pPr>
        <w:widowControl w:val="0"/>
        <w:autoSpaceDE w:val="0"/>
        <w:autoSpaceDN w:val="0"/>
        <w:adjustRightInd w:val="0"/>
        <w:spacing w:line="240" w:lineRule="exact"/>
        <w:rPr>
          <w:bCs/>
          <w:sz w:val="28"/>
          <w:szCs w:val="28"/>
        </w:rPr>
      </w:pPr>
      <w:r w:rsidRPr="00945FD6">
        <w:rPr>
          <w:bCs/>
          <w:sz w:val="28"/>
          <w:szCs w:val="28"/>
        </w:rPr>
        <w:t xml:space="preserve">Дата окончания независимой экспертизы </w:t>
      </w:r>
      <w:r w:rsidR="00E45466" w:rsidRPr="00945FD6">
        <w:rPr>
          <w:bCs/>
          <w:sz w:val="28"/>
          <w:szCs w:val="28"/>
        </w:rPr>
        <w:t>2</w:t>
      </w:r>
      <w:r w:rsidR="00DB13FB" w:rsidRPr="00945FD6">
        <w:rPr>
          <w:bCs/>
          <w:sz w:val="28"/>
          <w:szCs w:val="28"/>
        </w:rPr>
        <w:t>6</w:t>
      </w:r>
      <w:r w:rsidRPr="00945FD6">
        <w:rPr>
          <w:bCs/>
          <w:sz w:val="28"/>
          <w:szCs w:val="28"/>
        </w:rPr>
        <w:t>.0</w:t>
      </w:r>
      <w:r w:rsidR="00945FD6">
        <w:rPr>
          <w:bCs/>
          <w:sz w:val="28"/>
          <w:szCs w:val="28"/>
        </w:rPr>
        <w:t>4</w:t>
      </w:r>
      <w:bookmarkStart w:id="0" w:name="_GoBack"/>
      <w:bookmarkEnd w:id="0"/>
      <w:r w:rsidRPr="00945FD6">
        <w:rPr>
          <w:bCs/>
          <w:sz w:val="28"/>
          <w:szCs w:val="28"/>
        </w:rPr>
        <w:t>.2023</w:t>
      </w:r>
    </w:p>
    <w:p w:rsidR="00D50E17" w:rsidRDefault="00D50E17" w:rsidP="00D50E17">
      <w:pPr>
        <w:widowControl w:val="0"/>
        <w:autoSpaceDE w:val="0"/>
        <w:autoSpaceDN w:val="0"/>
        <w:adjustRightInd w:val="0"/>
        <w:spacing w:line="240" w:lineRule="exact"/>
        <w:rPr>
          <w:bCs/>
          <w:sz w:val="28"/>
          <w:szCs w:val="28"/>
        </w:rPr>
      </w:pPr>
    </w:p>
    <w:p w:rsidR="00D50E17" w:rsidRDefault="00D50E17" w:rsidP="00D50E17">
      <w:pPr>
        <w:widowControl w:val="0"/>
        <w:autoSpaceDE w:val="0"/>
        <w:autoSpaceDN w:val="0"/>
        <w:adjustRightInd w:val="0"/>
        <w:spacing w:line="240" w:lineRule="exact"/>
        <w:jc w:val="both"/>
        <w:rPr>
          <w:b/>
          <w:bCs/>
          <w:color w:val="171717"/>
          <w:sz w:val="28"/>
          <w:szCs w:val="28"/>
          <w:shd w:val="clear" w:color="auto" w:fill="FFFFFF"/>
        </w:rPr>
      </w:pPr>
      <w:r>
        <w:rPr>
          <w:b/>
          <w:bCs/>
          <w:color w:val="171717"/>
          <w:sz w:val="28"/>
          <w:szCs w:val="28"/>
          <w:shd w:val="clear" w:color="auto" w:fill="FFFFFF"/>
        </w:rPr>
        <w:t>Срок проведения независимой экспертизы – 15 дней со дня размещения проекта в сети Интернет.</w:t>
      </w:r>
    </w:p>
    <w:p w:rsidR="00D50E17" w:rsidRDefault="00D50E17" w:rsidP="00D50E17">
      <w:pPr>
        <w:widowControl w:val="0"/>
        <w:autoSpaceDE w:val="0"/>
        <w:autoSpaceDN w:val="0"/>
        <w:adjustRightInd w:val="0"/>
        <w:spacing w:line="240" w:lineRule="exact"/>
        <w:jc w:val="both"/>
        <w:rPr>
          <w:b/>
          <w:bCs/>
          <w:color w:val="171717"/>
          <w:sz w:val="28"/>
          <w:szCs w:val="28"/>
          <w:shd w:val="clear" w:color="auto" w:fill="FFFFFF"/>
        </w:rPr>
      </w:pPr>
    </w:p>
    <w:p w:rsidR="00D50E17" w:rsidRDefault="00D50E17" w:rsidP="00D50E17">
      <w:pPr>
        <w:widowControl w:val="0"/>
        <w:autoSpaceDE w:val="0"/>
        <w:autoSpaceDN w:val="0"/>
        <w:adjustRightInd w:val="0"/>
        <w:spacing w:line="240" w:lineRule="exact"/>
        <w:jc w:val="both"/>
        <w:rPr>
          <w:bCs/>
          <w:sz w:val="28"/>
          <w:szCs w:val="28"/>
        </w:rPr>
      </w:pPr>
      <w:r>
        <w:rPr>
          <w:b/>
          <w:bCs/>
          <w:sz w:val="28"/>
          <w:szCs w:val="28"/>
        </w:rPr>
        <w:t>Разработчик проекта:</w:t>
      </w:r>
      <w:r>
        <w:rPr>
          <w:bCs/>
          <w:sz w:val="28"/>
          <w:szCs w:val="28"/>
        </w:rPr>
        <w:t xml:space="preserve"> _МКУ «Центр развития</w:t>
      </w:r>
      <w:r w:rsidR="00DB13FB">
        <w:rPr>
          <w:bCs/>
          <w:sz w:val="28"/>
          <w:szCs w:val="28"/>
        </w:rPr>
        <w:t xml:space="preserve"> экономики</w:t>
      </w:r>
      <w:r>
        <w:rPr>
          <w:bCs/>
          <w:sz w:val="28"/>
          <w:szCs w:val="28"/>
        </w:rPr>
        <w:t>, сельского хозяйства и социальной политики</w:t>
      </w:r>
      <w:proofErr w:type="gramStart"/>
      <w:r>
        <w:rPr>
          <w:bCs/>
          <w:sz w:val="28"/>
          <w:szCs w:val="28"/>
        </w:rPr>
        <w:t>»._</w:t>
      </w:r>
      <w:proofErr w:type="gramEnd"/>
      <w:r>
        <w:rPr>
          <w:bCs/>
          <w:sz w:val="28"/>
          <w:szCs w:val="28"/>
        </w:rPr>
        <w:t>_________</w:t>
      </w:r>
    </w:p>
    <w:p w:rsidR="00D50E17" w:rsidRDefault="00D50E17" w:rsidP="00D50E17">
      <w:pPr>
        <w:widowControl w:val="0"/>
        <w:autoSpaceDE w:val="0"/>
        <w:autoSpaceDN w:val="0"/>
        <w:adjustRightInd w:val="0"/>
        <w:spacing w:line="240" w:lineRule="exact"/>
        <w:rPr>
          <w:bCs/>
          <w:sz w:val="28"/>
          <w:szCs w:val="28"/>
        </w:rPr>
      </w:pPr>
    </w:p>
    <w:p w:rsidR="00D50E17" w:rsidRDefault="00D50E17" w:rsidP="00D50E17">
      <w:pPr>
        <w:widowControl w:val="0"/>
        <w:autoSpaceDE w:val="0"/>
        <w:autoSpaceDN w:val="0"/>
        <w:adjustRightInd w:val="0"/>
        <w:spacing w:line="240" w:lineRule="exact"/>
        <w:jc w:val="both"/>
        <w:rPr>
          <w:bCs/>
          <w:sz w:val="28"/>
          <w:szCs w:val="28"/>
        </w:rPr>
      </w:pPr>
      <w:r>
        <w:rPr>
          <w:b/>
          <w:bCs/>
          <w:sz w:val="28"/>
          <w:szCs w:val="28"/>
        </w:rPr>
        <w:t>контактные данные разработчика:</w:t>
      </w:r>
      <w:r>
        <w:rPr>
          <w:bCs/>
          <w:sz w:val="28"/>
          <w:szCs w:val="28"/>
        </w:rPr>
        <w:t xml:space="preserve"> тел. 2-06-92</w:t>
      </w:r>
    </w:p>
    <w:p w:rsidR="00D50E17" w:rsidRDefault="00D50E17" w:rsidP="00D50E17">
      <w:pPr>
        <w:widowControl w:val="0"/>
        <w:autoSpaceDE w:val="0"/>
        <w:autoSpaceDN w:val="0"/>
        <w:adjustRightInd w:val="0"/>
        <w:rPr>
          <w:b/>
          <w:sz w:val="28"/>
          <w:szCs w:val="28"/>
        </w:rPr>
      </w:pPr>
    </w:p>
    <w:p w:rsidR="00D50E17" w:rsidRDefault="00D50E17" w:rsidP="00D50E17">
      <w:pPr>
        <w:widowControl w:val="0"/>
        <w:autoSpaceDE w:val="0"/>
        <w:autoSpaceDN w:val="0"/>
        <w:adjustRightInd w:val="0"/>
        <w:rPr>
          <w:sz w:val="28"/>
          <w:szCs w:val="28"/>
        </w:rPr>
      </w:pPr>
      <w:r>
        <w:rPr>
          <w:b/>
          <w:sz w:val="28"/>
          <w:szCs w:val="28"/>
        </w:rPr>
        <w:t>Адрес электронной почты:</w:t>
      </w:r>
      <w:r>
        <w:rPr>
          <w:sz w:val="28"/>
          <w:szCs w:val="28"/>
        </w:rPr>
        <w:t xml:space="preserve"> </w:t>
      </w:r>
      <w:proofErr w:type="spellStart"/>
      <w:r>
        <w:rPr>
          <w:sz w:val="28"/>
          <w:szCs w:val="28"/>
          <w:lang w:val="en-US"/>
        </w:rPr>
        <w:t>oiz</w:t>
      </w:r>
      <w:proofErr w:type="spellEnd"/>
      <w:r>
        <w:rPr>
          <w:sz w:val="28"/>
          <w:szCs w:val="28"/>
        </w:rPr>
        <w:t>@</w:t>
      </w:r>
      <w:proofErr w:type="spellStart"/>
      <w:r>
        <w:rPr>
          <w:sz w:val="28"/>
          <w:szCs w:val="28"/>
          <w:lang w:val="en-US"/>
        </w:rPr>
        <w:t>muromraion</w:t>
      </w:r>
      <w:proofErr w:type="spellEnd"/>
      <w:r>
        <w:rPr>
          <w:sz w:val="28"/>
          <w:szCs w:val="28"/>
        </w:rPr>
        <w:t>.</w:t>
      </w:r>
      <w:proofErr w:type="spellStart"/>
      <w:r>
        <w:rPr>
          <w:sz w:val="28"/>
          <w:szCs w:val="28"/>
          <w:lang w:val="en-US"/>
        </w:rPr>
        <w:t>ru</w:t>
      </w:r>
      <w:proofErr w:type="spellEnd"/>
    </w:p>
    <w:p w:rsidR="00D50E17" w:rsidRDefault="00D50E17" w:rsidP="00D50E17">
      <w:pPr>
        <w:widowControl w:val="0"/>
        <w:autoSpaceDE w:val="0"/>
        <w:autoSpaceDN w:val="0"/>
        <w:adjustRightInd w:val="0"/>
        <w:spacing w:line="240" w:lineRule="exact"/>
        <w:rPr>
          <w:b/>
          <w:bCs/>
          <w:sz w:val="28"/>
          <w:szCs w:val="28"/>
        </w:rPr>
      </w:pPr>
    </w:p>
    <w:p w:rsidR="00D50E17" w:rsidRDefault="00D50E17" w:rsidP="00D50E17">
      <w:pPr>
        <w:widowControl w:val="0"/>
        <w:autoSpaceDE w:val="0"/>
        <w:autoSpaceDN w:val="0"/>
        <w:adjustRightInd w:val="0"/>
        <w:spacing w:line="240" w:lineRule="exact"/>
        <w:jc w:val="both"/>
        <w:rPr>
          <w:bCs/>
          <w:sz w:val="28"/>
          <w:szCs w:val="28"/>
        </w:rPr>
      </w:pPr>
      <w:r>
        <w:rPr>
          <w:b/>
          <w:bCs/>
          <w:sz w:val="28"/>
          <w:szCs w:val="28"/>
        </w:rPr>
        <w:t>Исполнитель:</w:t>
      </w:r>
      <w:r>
        <w:rPr>
          <w:bCs/>
          <w:sz w:val="28"/>
          <w:szCs w:val="28"/>
        </w:rPr>
        <w:t xml:space="preserve"> Романов В.Н., заведующий отделом имущественных и земельных отношений МКУ «Центр развития экономики, сельского хозяйства и социальной политики</w:t>
      </w:r>
      <w:proofErr w:type="gramStart"/>
      <w:r>
        <w:rPr>
          <w:bCs/>
          <w:sz w:val="28"/>
          <w:szCs w:val="28"/>
        </w:rPr>
        <w:t>»._</w:t>
      </w:r>
      <w:proofErr w:type="gramEnd"/>
      <w:r>
        <w:rPr>
          <w:bCs/>
          <w:sz w:val="28"/>
          <w:szCs w:val="28"/>
        </w:rPr>
        <w:t xml:space="preserve">_________ </w:t>
      </w:r>
    </w:p>
    <w:p w:rsidR="00D50E17" w:rsidRDefault="00D50E17" w:rsidP="00D50E17">
      <w:pPr>
        <w:widowControl w:val="0"/>
        <w:autoSpaceDE w:val="0"/>
        <w:autoSpaceDN w:val="0"/>
        <w:adjustRightInd w:val="0"/>
        <w:spacing w:line="240" w:lineRule="exact"/>
        <w:jc w:val="both"/>
        <w:rPr>
          <w:bCs/>
          <w:sz w:val="28"/>
          <w:szCs w:val="28"/>
        </w:rPr>
      </w:pPr>
    </w:p>
    <w:p w:rsidR="00D50E17" w:rsidRDefault="00D50E17" w:rsidP="00D50E17">
      <w:pPr>
        <w:jc w:val="both"/>
        <w:rPr>
          <w:sz w:val="28"/>
          <w:szCs w:val="28"/>
        </w:rPr>
      </w:pPr>
      <w:r>
        <w:rPr>
          <w:sz w:val="28"/>
          <w:szCs w:val="28"/>
        </w:rPr>
        <w:t>Предложения и замечания по проекту административного регламента направляются по вышеуказанным адресам.</w:t>
      </w:r>
    </w:p>
    <w:p w:rsidR="00D50E17" w:rsidRDefault="00D50E17" w:rsidP="00D50E17">
      <w:pPr>
        <w:ind w:firstLine="708"/>
        <w:rPr>
          <w:sz w:val="28"/>
          <w:szCs w:val="28"/>
        </w:rPr>
      </w:pPr>
    </w:p>
    <w:p w:rsidR="00D50E17" w:rsidRDefault="00D50E17" w:rsidP="00D50E17">
      <w:pPr>
        <w:jc w:val="both"/>
        <w:rPr>
          <w:color w:val="000000"/>
          <w:sz w:val="28"/>
          <w:szCs w:val="28"/>
        </w:rPr>
      </w:pPr>
      <w:r>
        <w:rPr>
          <w:color w:val="171717"/>
          <w:sz w:val="28"/>
          <w:szCs w:val="28"/>
          <w:shd w:val="clear" w:color="auto" w:fill="FFFFFF"/>
        </w:rPr>
        <w:t xml:space="preserve">Текст вышеуказанного проекта регламента  размещен на официальном сайте http://muromraion.ru в подразделе </w:t>
      </w:r>
      <w:r>
        <w:rPr>
          <w:color w:val="000000"/>
          <w:sz w:val="28"/>
          <w:szCs w:val="28"/>
          <w:shd w:val="clear" w:color="auto" w:fill="FFFFFF"/>
        </w:rPr>
        <w:t>«</w:t>
      </w:r>
      <w:hyperlink r:id="rId7" w:history="1">
        <w:r>
          <w:rPr>
            <w:rStyle w:val="a3"/>
            <w:color w:val="000000"/>
            <w:sz w:val="28"/>
            <w:szCs w:val="28"/>
            <w:shd w:val="clear" w:color="auto" w:fill="FFFFFF"/>
          </w:rPr>
          <w:t>Проекты административных регламентов</w:t>
        </w:r>
      </w:hyperlink>
      <w:r>
        <w:rPr>
          <w:color w:val="000000"/>
          <w:sz w:val="28"/>
          <w:szCs w:val="28"/>
          <w:shd w:val="clear" w:color="auto" w:fill="FFFFFF"/>
        </w:rPr>
        <w:t>».</w:t>
      </w:r>
    </w:p>
    <w:p w:rsidR="006A4D63" w:rsidRDefault="006A4D63"/>
    <w:p w:rsidR="006909CD" w:rsidRDefault="006909CD"/>
    <w:p w:rsidR="006909CD" w:rsidRDefault="006909CD"/>
    <w:p w:rsidR="006909CD" w:rsidRDefault="006909CD"/>
    <w:p w:rsidR="006909CD" w:rsidRDefault="006909CD"/>
    <w:p w:rsidR="006909CD" w:rsidRDefault="006909CD"/>
    <w:p w:rsidR="006909CD" w:rsidRDefault="006909CD"/>
    <w:p w:rsidR="006909CD" w:rsidRDefault="006909CD"/>
    <w:p w:rsidR="006909CD" w:rsidRDefault="006909CD"/>
    <w:p w:rsidR="006909CD" w:rsidRDefault="006909CD"/>
    <w:p w:rsidR="006909CD" w:rsidRPr="006909CD" w:rsidRDefault="006909CD" w:rsidP="006909CD">
      <w:pPr>
        <w:keepNext/>
        <w:numPr>
          <w:ilvl w:val="1"/>
          <w:numId w:val="0"/>
        </w:numPr>
        <w:spacing w:before="120"/>
        <w:ind w:left="-142" w:firstLine="142"/>
        <w:jc w:val="center"/>
        <w:outlineLvl w:val="1"/>
        <w:rPr>
          <w:b/>
          <w:spacing w:val="40"/>
          <w:sz w:val="28"/>
          <w:szCs w:val="20"/>
          <w:lang w:eastAsia="en-US"/>
        </w:rPr>
      </w:pPr>
      <w:r w:rsidRPr="006909CD">
        <w:rPr>
          <w:b/>
          <w:spacing w:val="40"/>
          <w:sz w:val="28"/>
          <w:szCs w:val="20"/>
          <w:lang w:eastAsia="en-US"/>
        </w:rPr>
        <w:lastRenderedPageBreak/>
        <w:t>АДМИНИСТРАЦИЯ МУРОМСКОГО РАЙОНА</w:t>
      </w:r>
    </w:p>
    <w:p w:rsidR="006909CD" w:rsidRPr="006909CD" w:rsidRDefault="006909CD" w:rsidP="006909CD">
      <w:pPr>
        <w:keepNext/>
        <w:numPr>
          <w:ilvl w:val="1"/>
          <w:numId w:val="0"/>
        </w:numPr>
        <w:spacing w:before="120"/>
        <w:ind w:left="-142" w:firstLine="142"/>
        <w:jc w:val="center"/>
        <w:outlineLvl w:val="1"/>
        <w:rPr>
          <w:b/>
          <w:spacing w:val="40"/>
          <w:sz w:val="28"/>
          <w:szCs w:val="20"/>
          <w:lang w:eastAsia="en-US"/>
        </w:rPr>
      </w:pPr>
      <w:r w:rsidRPr="006909CD">
        <w:rPr>
          <w:b/>
          <w:spacing w:val="40"/>
          <w:sz w:val="28"/>
          <w:szCs w:val="20"/>
          <w:lang w:eastAsia="en-US"/>
        </w:rPr>
        <w:t>ВЛАДИМИРСКОЙ ОБЛАСТИ</w:t>
      </w:r>
    </w:p>
    <w:p w:rsidR="006909CD" w:rsidRPr="006909CD" w:rsidRDefault="006909CD" w:rsidP="006909CD">
      <w:pPr>
        <w:keepNext/>
        <w:widowControl w:val="0"/>
        <w:numPr>
          <w:ilvl w:val="1"/>
          <w:numId w:val="7"/>
        </w:numPr>
        <w:tabs>
          <w:tab w:val="num" w:pos="0"/>
          <w:tab w:val="num" w:pos="576"/>
        </w:tabs>
        <w:suppressAutoHyphens/>
        <w:spacing w:before="120" w:after="120" w:line="259" w:lineRule="auto"/>
        <w:jc w:val="center"/>
        <w:outlineLvl w:val="1"/>
        <w:rPr>
          <w:rFonts w:ascii="Journal SansSerif" w:hAnsi="Journal SansSerif"/>
          <w:b/>
          <w:spacing w:val="160"/>
          <w:sz w:val="40"/>
          <w:szCs w:val="20"/>
          <w:lang w:eastAsia="ar-SA"/>
        </w:rPr>
      </w:pPr>
      <w:r w:rsidRPr="006909CD">
        <w:rPr>
          <w:rFonts w:ascii="Journal SansSerif" w:hAnsi="Journal SansSerif"/>
          <w:b/>
          <w:spacing w:val="160"/>
          <w:sz w:val="40"/>
          <w:szCs w:val="20"/>
          <w:lang w:eastAsia="ar-SA"/>
        </w:rPr>
        <w:t>ПОСТАНОВЛЕНИЕ</w:t>
      </w:r>
    </w:p>
    <w:p w:rsidR="006909CD" w:rsidRPr="006909CD" w:rsidRDefault="006909CD" w:rsidP="006909CD">
      <w:pPr>
        <w:spacing w:after="480"/>
        <w:rPr>
          <w:b/>
          <w:sz w:val="28"/>
          <w:szCs w:val="28"/>
          <w:lang w:eastAsia="en-US"/>
        </w:rPr>
      </w:pPr>
      <w:r w:rsidRPr="006909CD">
        <w:rPr>
          <w:sz w:val="28"/>
          <w:szCs w:val="28"/>
          <w:lang w:eastAsia="en-US"/>
        </w:rPr>
        <w:t xml:space="preserve">________                                                    </w:t>
      </w:r>
      <w:r w:rsidRPr="006909CD">
        <w:rPr>
          <w:sz w:val="28"/>
          <w:szCs w:val="28"/>
          <w:lang w:eastAsia="en-US"/>
        </w:rPr>
        <w:tab/>
      </w:r>
      <w:r w:rsidRPr="006909CD">
        <w:rPr>
          <w:sz w:val="28"/>
          <w:szCs w:val="28"/>
          <w:lang w:eastAsia="en-US"/>
        </w:rPr>
        <w:tab/>
        <w:t xml:space="preserve">                             №</w:t>
      </w:r>
      <w:r w:rsidRPr="006909CD">
        <w:rPr>
          <w:b/>
          <w:sz w:val="28"/>
          <w:szCs w:val="28"/>
          <w:lang w:eastAsia="en-US"/>
        </w:rPr>
        <w:t xml:space="preserve"> _______</w:t>
      </w:r>
    </w:p>
    <w:p w:rsidR="006909CD" w:rsidRPr="006909CD" w:rsidRDefault="006909CD" w:rsidP="006909CD">
      <w:pPr>
        <w:widowControl w:val="0"/>
        <w:suppressAutoHyphens/>
        <w:ind w:right="4535"/>
        <w:jc w:val="both"/>
        <w:rPr>
          <w:rFonts w:eastAsia="Lucida Sans Unicode"/>
          <w:i/>
          <w:kern w:val="1"/>
          <w:u w:val="single"/>
          <w:lang w:eastAsia="ar-SA"/>
        </w:rPr>
      </w:pPr>
      <w:r w:rsidRPr="006909CD">
        <w:rPr>
          <w:rFonts w:eastAsia="Lucida Sans Unicode"/>
          <w:bCs/>
          <w:i/>
          <w:kern w:val="1"/>
          <w:lang w:eastAsia="ar-SA"/>
        </w:rPr>
        <w:t>«</w:t>
      </w:r>
      <w:r w:rsidRPr="006909CD">
        <w:rPr>
          <w:rFonts w:eastAsia="Lucida Sans Unicode"/>
          <w:i/>
          <w:iCs/>
          <w:kern w:val="1"/>
          <w:lang w:eastAsia="ar-SA"/>
        </w:rPr>
        <w:t>Об утверждении административного регламента предоставления муниципальной услуги «П</w:t>
      </w:r>
      <w:r w:rsidRPr="006909CD">
        <w:rPr>
          <w:rFonts w:eastAsia="Lucida Sans Unicode"/>
          <w:bCs/>
          <w:i/>
          <w:iCs/>
          <w:kern w:val="1"/>
          <w:lang w:eastAsia="ar-SA"/>
        </w:rPr>
        <w:t>редоставление земельных участков, находящихся в</w:t>
      </w:r>
      <w:r w:rsidR="00DB13FB">
        <w:rPr>
          <w:rFonts w:eastAsia="Lucida Sans Unicode"/>
          <w:bCs/>
          <w:i/>
          <w:iCs/>
          <w:kern w:val="1"/>
          <w:lang w:eastAsia="ar-SA"/>
        </w:rPr>
        <w:t xml:space="preserve"> муниципальной</w:t>
      </w:r>
      <w:r w:rsidRPr="006909CD">
        <w:rPr>
          <w:rFonts w:eastAsia="Lucida Sans Unicode"/>
          <w:bCs/>
          <w:i/>
          <w:iCs/>
          <w:kern w:val="1"/>
          <w:lang w:eastAsia="ar-SA"/>
        </w:rPr>
        <w:t xml:space="preserve"> собственности муниципального образования Муромский район, или государственная собственность на которые не разграничена, расположенных на территории сельских поселений, входящих в состав Муромского района, в собственность бесплатно гражданам в соответствии Законом Владимирской области от 25.02.2015 № 10-ОЗ «О регулировании земельных отношений на территории Владимирской области»</w:t>
      </w:r>
    </w:p>
    <w:p w:rsidR="006909CD" w:rsidRPr="006909CD" w:rsidRDefault="006909CD" w:rsidP="006909CD">
      <w:pPr>
        <w:spacing w:before="120" w:after="120"/>
        <w:ind w:firstLine="709"/>
        <w:jc w:val="both"/>
        <w:rPr>
          <w:rFonts w:eastAsia="Calibri"/>
          <w:sz w:val="28"/>
          <w:szCs w:val="28"/>
          <w:lang w:eastAsia="en-US"/>
        </w:rPr>
      </w:pPr>
      <w:r w:rsidRPr="006909CD">
        <w:rPr>
          <w:rFonts w:eastAsia="Calibri"/>
          <w:sz w:val="28"/>
          <w:szCs w:val="28"/>
          <w:lang w:eastAsia="en-US"/>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Муромского района от 28.11.2018 </w:t>
      </w:r>
      <w:hyperlink r:id="rId8" w:history="1">
        <w:r w:rsidRPr="006909CD">
          <w:rPr>
            <w:rFonts w:eastAsia="Calibri"/>
            <w:sz w:val="28"/>
            <w:szCs w:val="28"/>
            <w:lang w:eastAsia="en-US"/>
          </w:rPr>
          <w:t>N 1073</w:t>
        </w:r>
      </w:hyperlink>
      <w:r w:rsidRPr="006909CD">
        <w:rPr>
          <w:rFonts w:eastAsia="Calibri"/>
          <w:sz w:val="28"/>
          <w:szCs w:val="28"/>
          <w:lang w:eastAsia="en-US"/>
        </w:rPr>
        <w:t xml:space="preserve"> «О порядках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 Уставом Муромского района, </w:t>
      </w:r>
      <w:r w:rsidRPr="006909CD">
        <w:rPr>
          <w:rFonts w:eastAsia="Calibri"/>
          <w:spacing w:val="118"/>
          <w:sz w:val="28"/>
          <w:szCs w:val="28"/>
          <w:lang w:eastAsia="en-US"/>
        </w:rPr>
        <w:t>постановляю:</w:t>
      </w:r>
    </w:p>
    <w:p w:rsidR="006909CD" w:rsidRPr="006909CD" w:rsidRDefault="006909CD" w:rsidP="006909CD">
      <w:pPr>
        <w:spacing w:before="120" w:after="120"/>
        <w:ind w:firstLine="709"/>
        <w:jc w:val="both"/>
        <w:rPr>
          <w:rFonts w:eastAsia="Calibri"/>
          <w:bCs/>
          <w:sz w:val="28"/>
          <w:szCs w:val="28"/>
          <w:lang w:eastAsia="en-US"/>
        </w:rPr>
      </w:pPr>
      <w:r w:rsidRPr="006909CD">
        <w:rPr>
          <w:rFonts w:eastAsia="Calibri"/>
          <w:sz w:val="28"/>
          <w:szCs w:val="28"/>
          <w:lang w:eastAsia="en-US"/>
        </w:rPr>
        <w:t xml:space="preserve">1. Утвердить административный регламент </w:t>
      </w:r>
      <w:r w:rsidRPr="006909CD">
        <w:rPr>
          <w:rFonts w:eastAsia="Calibri"/>
          <w:bCs/>
          <w:sz w:val="28"/>
          <w:szCs w:val="28"/>
          <w:lang w:eastAsia="en-US"/>
        </w:rPr>
        <w:t>по предоставлению муниципальной услуги «</w:t>
      </w:r>
      <w:r w:rsidRPr="006909CD">
        <w:rPr>
          <w:rFonts w:eastAsia="Lucida Sans Unicode"/>
          <w:iCs/>
          <w:kern w:val="1"/>
          <w:sz w:val="28"/>
          <w:szCs w:val="28"/>
          <w:lang w:eastAsia="ar-SA"/>
        </w:rPr>
        <w:t>П</w:t>
      </w:r>
      <w:r w:rsidRPr="006909CD">
        <w:rPr>
          <w:rFonts w:eastAsia="Lucida Sans Unicode"/>
          <w:bCs/>
          <w:iCs/>
          <w:kern w:val="1"/>
          <w:sz w:val="28"/>
          <w:szCs w:val="28"/>
          <w:lang w:eastAsia="ar-SA"/>
        </w:rPr>
        <w:t>редоставление земельных участков, находящихся в</w:t>
      </w:r>
      <w:r w:rsidR="00DB13FB">
        <w:rPr>
          <w:rFonts w:eastAsia="Lucida Sans Unicode"/>
          <w:bCs/>
          <w:iCs/>
          <w:kern w:val="1"/>
          <w:sz w:val="28"/>
          <w:szCs w:val="28"/>
          <w:lang w:eastAsia="ar-SA"/>
        </w:rPr>
        <w:t xml:space="preserve"> муниципальной</w:t>
      </w:r>
      <w:r w:rsidRPr="006909CD">
        <w:rPr>
          <w:rFonts w:eastAsia="Lucida Sans Unicode"/>
          <w:bCs/>
          <w:iCs/>
          <w:kern w:val="1"/>
          <w:sz w:val="28"/>
          <w:szCs w:val="28"/>
          <w:lang w:eastAsia="ar-SA"/>
        </w:rPr>
        <w:t xml:space="preserve"> собственности муниципального образования Муромский район, или государственная собственность на которые не разграничена, расположенных на территории сельских поселений, входящих в состав Муромского района, в собственность бесплатно гражданам в соответствии Законом Владимирской области от 25.02.2015 № 10-ОЗ «О регулировании земельных отношений на территории Владимирской области</w:t>
      </w:r>
      <w:r w:rsidRPr="006909CD">
        <w:rPr>
          <w:rFonts w:eastAsia="Calibri"/>
          <w:bCs/>
          <w:sz w:val="28"/>
          <w:szCs w:val="28"/>
          <w:lang w:eastAsia="en-US"/>
        </w:rPr>
        <w:t>» согласно приложению к настоящему постановлению.</w:t>
      </w:r>
    </w:p>
    <w:p w:rsidR="006909CD" w:rsidRPr="006909CD" w:rsidRDefault="006909CD" w:rsidP="006909CD">
      <w:pPr>
        <w:tabs>
          <w:tab w:val="left" w:pos="426"/>
        </w:tabs>
        <w:spacing w:before="120" w:after="120"/>
        <w:ind w:right="-6" w:firstLine="709"/>
        <w:jc w:val="both"/>
        <w:rPr>
          <w:rFonts w:eastAsia="Calibri"/>
          <w:noProof/>
          <w:sz w:val="28"/>
          <w:szCs w:val="28"/>
          <w:lang w:eastAsia="en-US"/>
        </w:rPr>
      </w:pPr>
      <w:r w:rsidRPr="006909CD">
        <w:rPr>
          <w:rFonts w:eastAsia="Calibri"/>
          <w:sz w:val="28"/>
          <w:szCs w:val="28"/>
          <w:lang w:eastAsia="en-US"/>
        </w:rPr>
        <w:t xml:space="preserve">2. Контроль за исполнением настоящего постановления </w:t>
      </w:r>
      <w:r w:rsidRPr="006909CD">
        <w:rPr>
          <w:rFonts w:eastAsia="Calibri"/>
          <w:noProof/>
          <w:sz w:val="28"/>
          <w:szCs w:val="28"/>
          <w:lang w:eastAsia="en-US"/>
        </w:rPr>
        <w:t xml:space="preserve">возложить на заместителя начальника управления </w:t>
      </w:r>
      <w:r w:rsidRPr="006909CD">
        <w:rPr>
          <w:noProof/>
          <w:sz w:val="28"/>
          <w:szCs w:val="28"/>
        </w:rPr>
        <w:t>социально-экономического развития,                  имущественных и земельных отношений</w:t>
      </w:r>
      <w:r w:rsidRPr="006909CD">
        <w:rPr>
          <w:rFonts w:eastAsia="Calibri"/>
          <w:noProof/>
          <w:sz w:val="28"/>
          <w:szCs w:val="28"/>
          <w:lang w:eastAsia="en-US"/>
        </w:rPr>
        <w:t>, заведующего отделом имущественных и земельных отношений.</w:t>
      </w:r>
    </w:p>
    <w:p w:rsidR="006909CD" w:rsidRDefault="006909CD" w:rsidP="006909CD">
      <w:pPr>
        <w:spacing w:before="120" w:after="120"/>
        <w:ind w:right="141" w:firstLine="851"/>
        <w:jc w:val="both"/>
        <w:rPr>
          <w:rFonts w:eastAsia="Calibri"/>
          <w:sz w:val="28"/>
          <w:szCs w:val="28"/>
          <w:lang w:eastAsia="en-US"/>
        </w:rPr>
      </w:pPr>
      <w:r w:rsidRPr="006909CD">
        <w:rPr>
          <w:rFonts w:eastAsia="Calibri"/>
          <w:sz w:val="28"/>
          <w:szCs w:val="28"/>
          <w:lang w:eastAsia="en-US"/>
        </w:rPr>
        <w:t xml:space="preserve">3. Настоящее постановление вступает в силу со дня официального опубликования.  </w:t>
      </w:r>
    </w:p>
    <w:p w:rsidR="006909CD" w:rsidRPr="006909CD" w:rsidRDefault="006909CD" w:rsidP="006909CD">
      <w:pPr>
        <w:spacing w:before="120" w:after="120"/>
        <w:ind w:right="141" w:firstLine="851"/>
        <w:jc w:val="both"/>
        <w:rPr>
          <w:rFonts w:eastAsia="Calibri"/>
          <w:sz w:val="28"/>
          <w:szCs w:val="28"/>
          <w:lang w:eastAsia="en-US"/>
        </w:rPr>
      </w:pPr>
      <w:r w:rsidRPr="006909CD">
        <w:rPr>
          <w:rFonts w:eastAsia="Calibri"/>
          <w:sz w:val="28"/>
          <w:szCs w:val="28"/>
          <w:lang w:eastAsia="en-US"/>
        </w:rPr>
        <w:t xml:space="preserve">Глава администрации района                 </w:t>
      </w:r>
      <w:r w:rsidRPr="006909CD">
        <w:rPr>
          <w:rFonts w:eastAsia="Calibri"/>
          <w:sz w:val="28"/>
          <w:szCs w:val="28"/>
          <w:lang w:eastAsia="en-US"/>
        </w:rPr>
        <w:tab/>
        <w:t xml:space="preserve">                                 Н.Н. Муравьев</w:t>
      </w:r>
    </w:p>
    <w:p w:rsidR="006909CD" w:rsidRPr="006909CD" w:rsidRDefault="006909CD" w:rsidP="006909CD">
      <w:pPr>
        <w:rPr>
          <w:b/>
          <w:lang w:eastAsia="en-US"/>
        </w:rPr>
      </w:pPr>
      <w:r w:rsidRPr="006909CD">
        <w:rPr>
          <w:b/>
        </w:rPr>
        <w:lastRenderedPageBreak/>
        <w:t>ЗАВИЗИРОВАНО:</w:t>
      </w:r>
      <w:r w:rsidRPr="006909CD">
        <w:rPr>
          <w:b/>
        </w:rPr>
        <w:tab/>
      </w:r>
      <w:r w:rsidRPr="006909CD">
        <w:rPr>
          <w:b/>
        </w:rPr>
        <w:tab/>
      </w:r>
      <w:r w:rsidRPr="006909CD">
        <w:rPr>
          <w:b/>
        </w:rPr>
        <w:tab/>
      </w:r>
      <w:r w:rsidRPr="006909CD">
        <w:rPr>
          <w:b/>
        </w:rPr>
        <w:tab/>
      </w:r>
      <w:r w:rsidRPr="006909CD">
        <w:rPr>
          <w:b/>
        </w:rPr>
        <w:tab/>
        <w:t xml:space="preserve">            </w:t>
      </w:r>
      <w:r w:rsidRPr="006909CD">
        <w:rPr>
          <w:b/>
          <w:lang w:eastAsia="en-US"/>
        </w:rPr>
        <w:t>СОГЛАСОВАНО:</w:t>
      </w:r>
    </w:p>
    <w:p w:rsidR="006909CD" w:rsidRPr="006909CD" w:rsidRDefault="006909CD" w:rsidP="006909CD">
      <w:pPr>
        <w:rPr>
          <w:sz w:val="20"/>
          <w:szCs w:val="20"/>
          <w:lang w:eastAsia="en-US"/>
        </w:rPr>
      </w:pPr>
    </w:p>
    <w:tbl>
      <w:tblPr>
        <w:tblW w:w="19886" w:type="dxa"/>
        <w:tblInd w:w="-108" w:type="dxa"/>
        <w:tblLook w:val="04A0" w:firstRow="1" w:lastRow="0" w:firstColumn="1" w:lastColumn="0" w:noHBand="0" w:noVBand="1"/>
      </w:tblPr>
      <w:tblGrid>
        <w:gridCol w:w="4928"/>
        <w:gridCol w:w="5387"/>
        <w:gridCol w:w="4933"/>
        <w:gridCol w:w="4638"/>
      </w:tblGrid>
      <w:tr w:rsidR="006909CD" w:rsidRPr="006909CD" w:rsidTr="007A69ED">
        <w:trPr>
          <w:trHeight w:val="858"/>
        </w:trPr>
        <w:tc>
          <w:tcPr>
            <w:tcW w:w="4928" w:type="dxa"/>
            <w:hideMark/>
          </w:tcPr>
          <w:p w:rsidR="006909CD" w:rsidRPr="006909CD" w:rsidRDefault="006909CD" w:rsidP="006909CD">
            <w:pPr>
              <w:jc w:val="both"/>
              <w:rPr>
                <w:noProof/>
              </w:rPr>
            </w:pPr>
            <w:r w:rsidRPr="006909CD">
              <w:rPr>
                <w:noProof/>
              </w:rPr>
              <w:t>Заместитель Главы администрации района, начальник управления социально-экономического развития, имущественных и земельных отношений</w:t>
            </w:r>
          </w:p>
          <w:p w:rsidR="006909CD" w:rsidRPr="006909CD" w:rsidRDefault="006909CD" w:rsidP="006909CD">
            <w:pPr>
              <w:tabs>
                <w:tab w:val="left" w:pos="4142"/>
                <w:tab w:val="left" w:pos="4426"/>
              </w:tabs>
              <w:rPr>
                <w:lang w:bidi="hi-IN"/>
              </w:rPr>
            </w:pPr>
          </w:p>
          <w:p w:rsidR="006909CD" w:rsidRPr="006909CD" w:rsidRDefault="006909CD" w:rsidP="006909CD">
            <w:pPr>
              <w:rPr>
                <w:lang w:bidi="hi-IN"/>
              </w:rPr>
            </w:pPr>
            <w:r w:rsidRPr="006909CD">
              <w:rPr>
                <w:lang w:bidi="hi-IN"/>
              </w:rPr>
              <w:t xml:space="preserve">                                                  </w:t>
            </w:r>
          </w:p>
          <w:p w:rsidR="006909CD" w:rsidRPr="006909CD" w:rsidRDefault="006909CD" w:rsidP="006909CD">
            <w:pPr>
              <w:rPr>
                <w:lang w:bidi="hi-IN"/>
              </w:rPr>
            </w:pPr>
            <w:r w:rsidRPr="006909CD">
              <w:rPr>
                <w:lang w:bidi="hi-IN"/>
              </w:rPr>
              <w:t xml:space="preserve">                                                      Н.А. Маркина</w:t>
            </w:r>
          </w:p>
          <w:p w:rsidR="006909CD" w:rsidRPr="006909CD" w:rsidRDefault="006909CD" w:rsidP="006909CD">
            <w:pPr>
              <w:ind w:right="245"/>
              <w:rPr>
                <w:lang w:bidi="hi-IN"/>
              </w:rPr>
            </w:pPr>
          </w:p>
        </w:tc>
        <w:tc>
          <w:tcPr>
            <w:tcW w:w="5387" w:type="dxa"/>
          </w:tcPr>
          <w:p w:rsidR="006909CD" w:rsidRPr="006909CD" w:rsidRDefault="006909CD" w:rsidP="006909CD">
            <w:pPr>
              <w:ind w:right="-1533"/>
              <w:jc w:val="both"/>
              <w:rPr>
                <w:noProof/>
              </w:rPr>
            </w:pPr>
            <w:r w:rsidRPr="006909CD">
              <w:rPr>
                <w:noProof/>
              </w:rPr>
              <w:t xml:space="preserve">            Заместитель начальника управления,</w:t>
            </w:r>
          </w:p>
          <w:p w:rsidR="006909CD" w:rsidRPr="006909CD" w:rsidRDefault="006909CD" w:rsidP="006909CD">
            <w:pPr>
              <w:ind w:right="-1533"/>
              <w:jc w:val="both"/>
              <w:rPr>
                <w:noProof/>
              </w:rPr>
            </w:pPr>
            <w:r w:rsidRPr="006909CD">
              <w:rPr>
                <w:noProof/>
              </w:rPr>
              <w:t xml:space="preserve">            социально-экономического развития</w:t>
            </w:r>
          </w:p>
          <w:p w:rsidR="006909CD" w:rsidRPr="006909CD" w:rsidRDefault="006909CD" w:rsidP="006909CD">
            <w:pPr>
              <w:ind w:right="-1533"/>
              <w:jc w:val="both"/>
              <w:rPr>
                <w:noProof/>
              </w:rPr>
            </w:pPr>
            <w:r w:rsidRPr="006909CD">
              <w:rPr>
                <w:noProof/>
              </w:rPr>
              <w:t xml:space="preserve">            имущественных и земельных отношений,                          </w:t>
            </w:r>
          </w:p>
          <w:p w:rsidR="006909CD" w:rsidRPr="006909CD" w:rsidRDefault="006909CD" w:rsidP="006909CD">
            <w:pPr>
              <w:ind w:right="-1533"/>
              <w:jc w:val="both"/>
              <w:rPr>
                <w:noProof/>
              </w:rPr>
            </w:pPr>
            <w:r w:rsidRPr="006909CD">
              <w:rPr>
                <w:noProof/>
              </w:rPr>
              <w:t xml:space="preserve">            заведующий отделом имущественных и</w:t>
            </w:r>
          </w:p>
          <w:p w:rsidR="006909CD" w:rsidRPr="006909CD" w:rsidRDefault="006909CD" w:rsidP="006909CD">
            <w:pPr>
              <w:ind w:right="-1533" w:hanging="993"/>
              <w:jc w:val="both"/>
              <w:rPr>
                <w:noProof/>
              </w:rPr>
            </w:pPr>
            <w:r w:rsidRPr="006909CD">
              <w:rPr>
                <w:noProof/>
              </w:rPr>
              <w:t xml:space="preserve">                            земельных отношений</w:t>
            </w:r>
          </w:p>
          <w:p w:rsidR="006909CD" w:rsidRPr="006909CD" w:rsidRDefault="006909CD" w:rsidP="006909CD">
            <w:pPr>
              <w:jc w:val="both"/>
              <w:rPr>
                <w:noProof/>
              </w:rPr>
            </w:pPr>
            <w:r w:rsidRPr="006909CD">
              <w:rPr>
                <w:noProof/>
              </w:rPr>
              <w:t xml:space="preserve">     </w:t>
            </w:r>
          </w:p>
          <w:p w:rsidR="006909CD" w:rsidRPr="006909CD" w:rsidRDefault="006909CD" w:rsidP="006909CD">
            <w:pPr>
              <w:rPr>
                <w:lang w:bidi="hi-IN"/>
              </w:rPr>
            </w:pPr>
            <w:r w:rsidRPr="006909CD">
              <w:rPr>
                <w:lang w:bidi="hi-IN"/>
              </w:rPr>
              <w:t xml:space="preserve">                                                           Е.С. </w:t>
            </w:r>
            <w:proofErr w:type="spellStart"/>
            <w:r w:rsidRPr="006909CD">
              <w:rPr>
                <w:lang w:bidi="hi-IN"/>
              </w:rPr>
              <w:t>Чикалова</w:t>
            </w:r>
            <w:proofErr w:type="spellEnd"/>
          </w:p>
          <w:p w:rsidR="006909CD" w:rsidRPr="006909CD" w:rsidRDefault="006909CD" w:rsidP="006909CD">
            <w:pPr>
              <w:tabs>
                <w:tab w:val="left" w:pos="4142"/>
                <w:tab w:val="left" w:pos="4426"/>
              </w:tabs>
              <w:rPr>
                <w:lang w:bidi="hi-IN"/>
              </w:rPr>
            </w:pPr>
          </w:p>
        </w:tc>
        <w:tc>
          <w:tcPr>
            <w:tcW w:w="4933" w:type="dxa"/>
          </w:tcPr>
          <w:p w:rsidR="006909CD" w:rsidRPr="006909CD" w:rsidRDefault="006909CD" w:rsidP="006909CD">
            <w:pPr>
              <w:ind w:right="245"/>
              <w:jc w:val="both"/>
              <w:rPr>
                <w:lang w:bidi="hi-IN"/>
              </w:rPr>
            </w:pPr>
          </w:p>
          <w:p w:rsidR="006909CD" w:rsidRPr="006909CD" w:rsidRDefault="006909CD" w:rsidP="006909CD">
            <w:pPr>
              <w:ind w:right="245"/>
              <w:jc w:val="both"/>
              <w:rPr>
                <w:lang w:bidi="hi-IN"/>
              </w:rPr>
            </w:pPr>
          </w:p>
        </w:tc>
        <w:tc>
          <w:tcPr>
            <w:tcW w:w="4638" w:type="dxa"/>
          </w:tcPr>
          <w:p w:rsidR="006909CD" w:rsidRPr="006909CD" w:rsidRDefault="006909CD" w:rsidP="006909CD">
            <w:pPr>
              <w:rPr>
                <w:lang w:bidi="hi-IN"/>
              </w:rPr>
            </w:pPr>
          </w:p>
        </w:tc>
      </w:tr>
      <w:tr w:rsidR="006909CD" w:rsidRPr="006909CD" w:rsidTr="007A69ED">
        <w:trPr>
          <w:trHeight w:val="858"/>
        </w:trPr>
        <w:tc>
          <w:tcPr>
            <w:tcW w:w="4928" w:type="dxa"/>
          </w:tcPr>
          <w:p w:rsidR="006909CD" w:rsidRPr="006909CD" w:rsidRDefault="006909CD" w:rsidP="006909CD">
            <w:pPr>
              <w:rPr>
                <w:lang w:bidi="hi-IN"/>
              </w:rPr>
            </w:pPr>
            <w:r w:rsidRPr="006909CD">
              <w:rPr>
                <w:lang w:bidi="hi-IN"/>
              </w:rPr>
              <w:t>Заведующий юридическим отделом</w:t>
            </w:r>
          </w:p>
          <w:p w:rsidR="006909CD" w:rsidRPr="006909CD" w:rsidRDefault="006909CD" w:rsidP="006909CD">
            <w:pPr>
              <w:rPr>
                <w:lang w:bidi="hi-IN"/>
              </w:rPr>
            </w:pPr>
            <w:r w:rsidRPr="006909CD">
              <w:rPr>
                <w:lang w:bidi="hi-IN"/>
              </w:rPr>
              <w:t>администрации района</w:t>
            </w:r>
          </w:p>
          <w:p w:rsidR="006909CD" w:rsidRPr="006909CD" w:rsidRDefault="006909CD" w:rsidP="006909CD">
            <w:pPr>
              <w:ind w:right="245"/>
              <w:rPr>
                <w:lang w:bidi="hi-IN"/>
              </w:rPr>
            </w:pPr>
            <w:r w:rsidRPr="006909CD">
              <w:rPr>
                <w:lang w:bidi="hi-IN"/>
              </w:rPr>
              <w:t xml:space="preserve">                                                </w:t>
            </w:r>
          </w:p>
          <w:p w:rsidR="006909CD" w:rsidRPr="006909CD" w:rsidRDefault="006909CD" w:rsidP="006909CD">
            <w:pPr>
              <w:ind w:right="245"/>
              <w:rPr>
                <w:lang w:bidi="hi-IN"/>
              </w:rPr>
            </w:pPr>
          </w:p>
          <w:p w:rsidR="006909CD" w:rsidRPr="006909CD" w:rsidRDefault="006909CD" w:rsidP="006909CD">
            <w:pPr>
              <w:ind w:right="245"/>
              <w:rPr>
                <w:lang w:bidi="hi-IN"/>
              </w:rPr>
            </w:pPr>
          </w:p>
          <w:p w:rsidR="006909CD" w:rsidRPr="006909CD" w:rsidRDefault="006909CD" w:rsidP="006909CD">
            <w:pPr>
              <w:ind w:right="245"/>
              <w:rPr>
                <w:lang w:bidi="hi-IN"/>
              </w:rPr>
            </w:pPr>
          </w:p>
          <w:p w:rsidR="006909CD" w:rsidRPr="006909CD" w:rsidRDefault="006909CD" w:rsidP="006909CD">
            <w:pPr>
              <w:ind w:right="-387"/>
              <w:rPr>
                <w:lang w:bidi="hi-IN"/>
              </w:rPr>
            </w:pPr>
            <w:r w:rsidRPr="006909CD">
              <w:rPr>
                <w:lang w:bidi="hi-IN"/>
              </w:rPr>
              <w:t xml:space="preserve">                                                      Н.А. Коробков                                             </w:t>
            </w:r>
          </w:p>
        </w:tc>
        <w:tc>
          <w:tcPr>
            <w:tcW w:w="5387" w:type="dxa"/>
          </w:tcPr>
          <w:p w:rsidR="006909CD" w:rsidRPr="006909CD" w:rsidRDefault="006909CD" w:rsidP="006909CD">
            <w:pPr>
              <w:widowControl w:val="0"/>
              <w:suppressAutoHyphens/>
              <w:rPr>
                <w:rFonts w:eastAsiaTheme="minorHAnsi"/>
                <w:noProof/>
              </w:rPr>
            </w:pPr>
            <w:r w:rsidRPr="006909CD">
              <w:rPr>
                <w:lang w:bidi="hi-IN"/>
              </w:rPr>
              <w:t xml:space="preserve">            </w:t>
            </w:r>
            <w:r w:rsidRPr="006909CD">
              <w:rPr>
                <w:rFonts w:eastAsiaTheme="minorHAnsi"/>
                <w:noProof/>
              </w:rPr>
              <w:t>Заместитель начальника управления,</w:t>
            </w:r>
          </w:p>
          <w:p w:rsidR="006909CD" w:rsidRPr="006909CD" w:rsidRDefault="006909CD" w:rsidP="006909CD">
            <w:pPr>
              <w:ind w:left="741" w:hanging="1164"/>
              <w:rPr>
                <w:rFonts w:eastAsiaTheme="minorHAnsi"/>
                <w:noProof/>
              </w:rPr>
            </w:pPr>
            <w:r w:rsidRPr="006909CD">
              <w:rPr>
                <w:rFonts w:eastAsiaTheme="minorHAnsi"/>
                <w:noProof/>
              </w:rPr>
              <w:t xml:space="preserve">                   социально-экономического развития,              имущественных и земельных отношений, заведующий отделом экономики,                                                                                                            прогнозирования и предпринимательства</w:t>
            </w:r>
          </w:p>
          <w:p w:rsidR="006909CD" w:rsidRPr="006909CD" w:rsidRDefault="006909CD" w:rsidP="006909CD">
            <w:pPr>
              <w:ind w:firstLine="709"/>
              <w:jc w:val="both"/>
              <w:rPr>
                <w:noProof/>
              </w:rPr>
            </w:pPr>
            <w:r w:rsidRPr="006909CD">
              <w:rPr>
                <w:noProof/>
              </w:rPr>
              <w:t xml:space="preserve">     </w:t>
            </w:r>
          </w:p>
          <w:p w:rsidR="006909CD" w:rsidRPr="006909CD" w:rsidRDefault="006909CD" w:rsidP="006909CD">
            <w:pPr>
              <w:ind w:firstLine="709"/>
              <w:jc w:val="both"/>
              <w:rPr>
                <w:noProof/>
              </w:rPr>
            </w:pPr>
            <w:r w:rsidRPr="006909CD">
              <w:rPr>
                <w:lang w:bidi="hi-IN"/>
              </w:rPr>
              <w:t xml:space="preserve">                                               Л.И. Киселева</w:t>
            </w:r>
          </w:p>
          <w:p w:rsidR="006909CD" w:rsidRPr="006909CD" w:rsidRDefault="006909CD" w:rsidP="006909CD">
            <w:pPr>
              <w:tabs>
                <w:tab w:val="left" w:pos="4142"/>
                <w:tab w:val="left" w:pos="4426"/>
              </w:tabs>
              <w:rPr>
                <w:lang w:bidi="hi-IN"/>
              </w:rPr>
            </w:pPr>
          </w:p>
        </w:tc>
        <w:tc>
          <w:tcPr>
            <w:tcW w:w="4933" w:type="dxa"/>
          </w:tcPr>
          <w:p w:rsidR="006909CD" w:rsidRPr="006909CD" w:rsidRDefault="006909CD" w:rsidP="006909CD">
            <w:pPr>
              <w:ind w:right="26"/>
              <w:jc w:val="right"/>
              <w:rPr>
                <w:lang w:bidi="hi-IN"/>
              </w:rPr>
            </w:pPr>
          </w:p>
        </w:tc>
        <w:tc>
          <w:tcPr>
            <w:tcW w:w="4638" w:type="dxa"/>
          </w:tcPr>
          <w:p w:rsidR="006909CD" w:rsidRPr="006909CD" w:rsidRDefault="006909CD" w:rsidP="006909CD">
            <w:pPr>
              <w:ind w:right="245"/>
              <w:jc w:val="center"/>
              <w:rPr>
                <w:lang w:bidi="hi-IN"/>
              </w:rPr>
            </w:pPr>
          </w:p>
        </w:tc>
      </w:tr>
      <w:tr w:rsidR="006909CD" w:rsidRPr="006909CD" w:rsidTr="007A69ED">
        <w:trPr>
          <w:trHeight w:val="858"/>
        </w:trPr>
        <w:tc>
          <w:tcPr>
            <w:tcW w:w="4928" w:type="dxa"/>
            <w:hideMark/>
          </w:tcPr>
          <w:p w:rsidR="006909CD" w:rsidRPr="006909CD" w:rsidRDefault="006909CD" w:rsidP="006909CD">
            <w:pPr>
              <w:tabs>
                <w:tab w:val="left" w:pos="4395"/>
              </w:tabs>
              <w:ind w:right="-140"/>
              <w:jc w:val="center"/>
              <w:rPr>
                <w:lang w:bidi="hi-IN"/>
              </w:rPr>
            </w:pPr>
          </w:p>
        </w:tc>
        <w:tc>
          <w:tcPr>
            <w:tcW w:w="5387" w:type="dxa"/>
          </w:tcPr>
          <w:p w:rsidR="006909CD" w:rsidRPr="006909CD" w:rsidRDefault="006909CD" w:rsidP="006909CD">
            <w:pPr>
              <w:tabs>
                <w:tab w:val="left" w:pos="4142"/>
                <w:tab w:val="left" w:pos="4426"/>
              </w:tabs>
              <w:rPr>
                <w:lang w:bidi="hi-IN"/>
              </w:rPr>
            </w:pPr>
          </w:p>
        </w:tc>
        <w:tc>
          <w:tcPr>
            <w:tcW w:w="4933" w:type="dxa"/>
          </w:tcPr>
          <w:p w:rsidR="006909CD" w:rsidRPr="006909CD" w:rsidRDefault="006909CD" w:rsidP="006909CD">
            <w:pPr>
              <w:ind w:right="-720"/>
              <w:rPr>
                <w:lang w:bidi="hi-IN"/>
              </w:rPr>
            </w:pPr>
          </w:p>
        </w:tc>
        <w:tc>
          <w:tcPr>
            <w:tcW w:w="4638" w:type="dxa"/>
          </w:tcPr>
          <w:p w:rsidR="006909CD" w:rsidRPr="006909CD" w:rsidRDefault="006909CD" w:rsidP="006909CD">
            <w:pPr>
              <w:tabs>
                <w:tab w:val="left" w:pos="4142"/>
                <w:tab w:val="left" w:pos="4426"/>
              </w:tabs>
              <w:rPr>
                <w:lang w:bidi="hi-IN"/>
              </w:rPr>
            </w:pPr>
          </w:p>
        </w:tc>
      </w:tr>
      <w:tr w:rsidR="006909CD" w:rsidRPr="006909CD" w:rsidTr="007A69ED">
        <w:tc>
          <w:tcPr>
            <w:tcW w:w="4928" w:type="dxa"/>
          </w:tcPr>
          <w:p w:rsidR="006909CD" w:rsidRPr="006909CD" w:rsidRDefault="006909CD" w:rsidP="006909CD">
            <w:pPr>
              <w:rPr>
                <w:lang w:bidi="hi-IN"/>
              </w:rPr>
            </w:pPr>
            <w:r w:rsidRPr="006909CD">
              <w:rPr>
                <w:lang w:bidi="hi-IN"/>
              </w:rPr>
              <w:t xml:space="preserve">                                                  </w:t>
            </w:r>
          </w:p>
          <w:p w:rsidR="006909CD" w:rsidRPr="006909CD" w:rsidRDefault="006909CD" w:rsidP="006909CD">
            <w:pPr>
              <w:rPr>
                <w:lang w:bidi="hi-IN"/>
              </w:rPr>
            </w:pPr>
            <w:r w:rsidRPr="006909CD">
              <w:rPr>
                <w:lang w:bidi="hi-IN"/>
              </w:rPr>
              <w:t xml:space="preserve">                                          </w:t>
            </w:r>
          </w:p>
          <w:p w:rsidR="006909CD" w:rsidRPr="006909CD" w:rsidRDefault="006909CD" w:rsidP="006909CD">
            <w:pPr>
              <w:ind w:right="245"/>
              <w:rPr>
                <w:lang w:bidi="hi-IN"/>
              </w:rPr>
            </w:pPr>
          </w:p>
        </w:tc>
        <w:tc>
          <w:tcPr>
            <w:tcW w:w="5387" w:type="dxa"/>
          </w:tcPr>
          <w:p w:rsidR="006909CD" w:rsidRPr="006909CD" w:rsidRDefault="006909CD" w:rsidP="006909CD">
            <w:pPr>
              <w:tabs>
                <w:tab w:val="left" w:pos="4142"/>
                <w:tab w:val="left" w:pos="4426"/>
              </w:tabs>
              <w:rPr>
                <w:lang w:bidi="hi-IN"/>
              </w:rPr>
            </w:pPr>
          </w:p>
        </w:tc>
        <w:tc>
          <w:tcPr>
            <w:tcW w:w="4933" w:type="dxa"/>
          </w:tcPr>
          <w:p w:rsidR="006909CD" w:rsidRPr="006909CD" w:rsidRDefault="006909CD" w:rsidP="006909CD">
            <w:pPr>
              <w:ind w:right="37"/>
              <w:jc w:val="center"/>
              <w:rPr>
                <w:lang w:bidi="hi-IN"/>
              </w:rPr>
            </w:pPr>
          </w:p>
        </w:tc>
        <w:tc>
          <w:tcPr>
            <w:tcW w:w="4638" w:type="dxa"/>
            <w:vAlign w:val="center"/>
          </w:tcPr>
          <w:p w:rsidR="006909CD" w:rsidRPr="006909CD" w:rsidRDefault="006909CD" w:rsidP="006909CD">
            <w:pPr>
              <w:ind w:right="424"/>
              <w:jc w:val="right"/>
              <w:rPr>
                <w:lang w:bidi="hi-IN"/>
              </w:rPr>
            </w:pPr>
          </w:p>
        </w:tc>
      </w:tr>
      <w:tr w:rsidR="006909CD" w:rsidRPr="006909CD" w:rsidTr="007A69ED">
        <w:trPr>
          <w:trHeight w:val="551"/>
        </w:trPr>
        <w:tc>
          <w:tcPr>
            <w:tcW w:w="4928" w:type="dxa"/>
          </w:tcPr>
          <w:p w:rsidR="006909CD" w:rsidRPr="006909CD" w:rsidRDefault="006909CD" w:rsidP="006909CD">
            <w:pPr>
              <w:ind w:right="245"/>
              <w:rPr>
                <w:lang w:bidi="hi-IN"/>
              </w:rPr>
            </w:pPr>
          </w:p>
        </w:tc>
        <w:tc>
          <w:tcPr>
            <w:tcW w:w="5387" w:type="dxa"/>
          </w:tcPr>
          <w:p w:rsidR="006909CD" w:rsidRPr="006909CD" w:rsidRDefault="006909CD" w:rsidP="006909CD">
            <w:pPr>
              <w:tabs>
                <w:tab w:val="left" w:pos="4142"/>
                <w:tab w:val="left" w:pos="4426"/>
              </w:tabs>
              <w:rPr>
                <w:lang w:bidi="hi-IN"/>
              </w:rPr>
            </w:pPr>
          </w:p>
        </w:tc>
        <w:tc>
          <w:tcPr>
            <w:tcW w:w="4933" w:type="dxa"/>
          </w:tcPr>
          <w:p w:rsidR="006909CD" w:rsidRPr="006909CD" w:rsidRDefault="006909CD" w:rsidP="006909CD">
            <w:pPr>
              <w:ind w:right="245"/>
              <w:rPr>
                <w:lang w:bidi="hi-IN"/>
              </w:rPr>
            </w:pPr>
          </w:p>
        </w:tc>
        <w:tc>
          <w:tcPr>
            <w:tcW w:w="4638" w:type="dxa"/>
          </w:tcPr>
          <w:p w:rsidR="006909CD" w:rsidRPr="006909CD" w:rsidRDefault="006909CD" w:rsidP="006909CD">
            <w:pPr>
              <w:ind w:right="245"/>
              <w:jc w:val="both"/>
              <w:rPr>
                <w:lang w:bidi="hi-IN"/>
              </w:rPr>
            </w:pPr>
          </w:p>
        </w:tc>
      </w:tr>
      <w:tr w:rsidR="006909CD" w:rsidRPr="006909CD" w:rsidTr="007A69ED">
        <w:trPr>
          <w:trHeight w:val="421"/>
        </w:trPr>
        <w:tc>
          <w:tcPr>
            <w:tcW w:w="4928" w:type="dxa"/>
          </w:tcPr>
          <w:p w:rsidR="006909CD" w:rsidRPr="006909CD" w:rsidRDefault="006909CD" w:rsidP="006909CD">
            <w:pPr>
              <w:rPr>
                <w:b/>
                <w:lang w:bidi="hi-IN"/>
              </w:rPr>
            </w:pPr>
          </w:p>
        </w:tc>
        <w:tc>
          <w:tcPr>
            <w:tcW w:w="5387" w:type="dxa"/>
            <w:hideMark/>
          </w:tcPr>
          <w:p w:rsidR="006909CD" w:rsidRPr="006909CD" w:rsidRDefault="006909CD" w:rsidP="006909CD">
            <w:pPr>
              <w:rPr>
                <w:lang w:bidi="hi-IN"/>
              </w:rPr>
            </w:pPr>
          </w:p>
          <w:p w:rsidR="006909CD" w:rsidRPr="006909CD" w:rsidRDefault="006909CD" w:rsidP="006909CD">
            <w:pPr>
              <w:ind w:firstLine="426"/>
              <w:jc w:val="right"/>
              <w:rPr>
                <w:sz w:val="20"/>
                <w:szCs w:val="20"/>
                <w:lang w:eastAsia="en-US" w:bidi="hi-IN"/>
              </w:rPr>
            </w:pPr>
            <w:r w:rsidRPr="006909CD">
              <w:rPr>
                <w:lang w:bidi="hi-IN"/>
              </w:rPr>
              <w:t xml:space="preserve">                                                                                                                                                                                                                       </w:t>
            </w:r>
          </w:p>
        </w:tc>
        <w:tc>
          <w:tcPr>
            <w:tcW w:w="4933" w:type="dxa"/>
          </w:tcPr>
          <w:p w:rsidR="006909CD" w:rsidRPr="006909CD" w:rsidRDefault="006909CD" w:rsidP="006909CD">
            <w:pPr>
              <w:ind w:right="245"/>
              <w:jc w:val="right"/>
              <w:rPr>
                <w:lang w:bidi="hi-IN"/>
              </w:rPr>
            </w:pPr>
          </w:p>
        </w:tc>
        <w:tc>
          <w:tcPr>
            <w:tcW w:w="4638" w:type="dxa"/>
          </w:tcPr>
          <w:p w:rsidR="006909CD" w:rsidRPr="006909CD" w:rsidRDefault="006909CD" w:rsidP="006909CD">
            <w:pPr>
              <w:ind w:right="245"/>
              <w:jc w:val="right"/>
              <w:rPr>
                <w:lang w:bidi="hi-IN"/>
              </w:rPr>
            </w:pPr>
          </w:p>
        </w:tc>
      </w:tr>
      <w:tr w:rsidR="006909CD" w:rsidRPr="006909CD" w:rsidTr="007A69ED">
        <w:trPr>
          <w:trHeight w:val="551"/>
        </w:trPr>
        <w:tc>
          <w:tcPr>
            <w:tcW w:w="4928" w:type="dxa"/>
          </w:tcPr>
          <w:p w:rsidR="006909CD" w:rsidRPr="006909CD" w:rsidRDefault="006909CD" w:rsidP="006909CD">
            <w:pPr>
              <w:rPr>
                <w:lang w:bidi="hi-IN"/>
              </w:rPr>
            </w:pPr>
          </w:p>
        </w:tc>
        <w:tc>
          <w:tcPr>
            <w:tcW w:w="5387" w:type="dxa"/>
          </w:tcPr>
          <w:p w:rsidR="006909CD" w:rsidRPr="006909CD" w:rsidRDefault="006909CD" w:rsidP="006909CD">
            <w:pPr>
              <w:ind w:right="424"/>
              <w:jc w:val="right"/>
              <w:rPr>
                <w:lang w:bidi="hi-IN"/>
              </w:rPr>
            </w:pPr>
          </w:p>
        </w:tc>
        <w:tc>
          <w:tcPr>
            <w:tcW w:w="4933" w:type="dxa"/>
          </w:tcPr>
          <w:p w:rsidR="006909CD" w:rsidRPr="006909CD" w:rsidRDefault="006909CD" w:rsidP="006909CD">
            <w:pPr>
              <w:rPr>
                <w:b/>
                <w:lang w:bidi="hi-IN"/>
              </w:rPr>
            </w:pPr>
          </w:p>
        </w:tc>
        <w:tc>
          <w:tcPr>
            <w:tcW w:w="4638" w:type="dxa"/>
          </w:tcPr>
          <w:p w:rsidR="006909CD" w:rsidRPr="006909CD" w:rsidRDefault="006909CD" w:rsidP="006909CD">
            <w:pPr>
              <w:tabs>
                <w:tab w:val="left" w:pos="4142"/>
                <w:tab w:val="left" w:pos="4426"/>
              </w:tabs>
              <w:rPr>
                <w:b/>
                <w:lang w:bidi="hi-IN"/>
              </w:rPr>
            </w:pPr>
          </w:p>
        </w:tc>
      </w:tr>
      <w:tr w:rsidR="006909CD" w:rsidRPr="006909CD" w:rsidTr="007A69ED">
        <w:trPr>
          <w:trHeight w:val="80"/>
        </w:trPr>
        <w:tc>
          <w:tcPr>
            <w:tcW w:w="4928" w:type="dxa"/>
          </w:tcPr>
          <w:p w:rsidR="006909CD" w:rsidRPr="006909CD" w:rsidRDefault="006909CD" w:rsidP="006909CD">
            <w:pPr>
              <w:rPr>
                <w:lang w:bidi="hi-IN"/>
              </w:rPr>
            </w:pPr>
          </w:p>
        </w:tc>
        <w:tc>
          <w:tcPr>
            <w:tcW w:w="5387" w:type="dxa"/>
          </w:tcPr>
          <w:p w:rsidR="006909CD" w:rsidRPr="006909CD" w:rsidRDefault="006909CD" w:rsidP="006909CD">
            <w:pPr>
              <w:rPr>
                <w:lang w:bidi="hi-IN"/>
              </w:rPr>
            </w:pPr>
          </w:p>
        </w:tc>
        <w:tc>
          <w:tcPr>
            <w:tcW w:w="4933" w:type="dxa"/>
          </w:tcPr>
          <w:p w:rsidR="006909CD" w:rsidRPr="006909CD" w:rsidRDefault="006909CD" w:rsidP="006909CD">
            <w:pPr>
              <w:jc w:val="right"/>
              <w:rPr>
                <w:lang w:bidi="hi-IN"/>
              </w:rPr>
            </w:pPr>
          </w:p>
        </w:tc>
        <w:tc>
          <w:tcPr>
            <w:tcW w:w="4638" w:type="dxa"/>
          </w:tcPr>
          <w:p w:rsidR="006909CD" w:rsidRPr="006909CD" w:rsidRDefault="006909CD" w:rsidP="006909CD">
            <w:pPr>
              <w:ind w:right="424"/>
              <w:jc w:val="right"/>
              <w:rPr>
                <w:lang w:bidi="hi-IN"/>
              </w:rPr>
            </w:pPr>
          </w:p>
        </w:tc>
      </w:tr>
      <w:tr w:rsidR="006909CD" w:rsidRPr="006909CD" w:rsidTr="007A69ED">
        <w:trPr>
          <w:trHeight w:val="1441"/>
        </w:trPr>
        <w:tc>
          <w:tcPr>
            <w:tcW w:w="4928" w:type="dxa"/>
          </w:tcPr>
          <w:p w:rsidR="006909CD" w:rsidRPr="006909CD" w:rsidRDefault="006909CD" w:rsidP="006909CD">
            <w:pPr>
              <w:rPr>
                <w:b/>
                <w:lang w:bidi="hi-IN"/>
              </w:rPr>
            </w:pPr>
          </w:p>
          <w:p w:rsidR="006909CD" w:rsidRPr="006909CD" w:rsidRDefault="006909CD" w:rsidP="006909CD">
            <w:pPr>
              <w:rPr>
                <w:b/>
                <w:lang w:bidi="hi-IN"/>
              </w:rPr>
            </w:pPr>
          </w:p>
          <w:p w:rsidR="006909CD" w:rsidRPr="006909CD" w:rsidRDefault="006909CD" w:rsidP="006909CD">
            <w:pPr>
              <w:rPr>
                <w:b/>
                <w:lang w:bidi="hi-IN"/>
              </w:rPr>
            </w:pPr>
          </w:p>
        </w:tc>
        <w:tc>
          <w:tcPr>
            <w:tcW w:w="5387" w:type="dxa"/>
          </w:tcPr>
          <w:p w:rsidR="006909CD" w:rsidRPr="006909CD" w:rsidRDefault="006909CD" w:rsidP="006909CD">
            <w:pPr>
              <w:rPr>
                <w:b/>
                <w:lang w:bidi="hi-IN"/>
              </w:rPr>
            </w:pPr>
          </w:p>
          <w:p w:rsidR="006909CD" w:rsidRPr="006909CD" w:rsidRDefault="006909CD" w:rsidP="006909CD">
            <w:pPr>
              <w:widowControl w:val="0"/>
              <w:suppressAutoHyphens/>
              <w:rPr>
                <w:kern w:val="1"/>
                <w:lang w:bidi="hi-IN"/>
              </w:rPr>
            </w:pPr>
          </w:p>
          <w:p w:rsidR="006909CD" w:rsidRPr="006909CD" w:rsidRDefault="006909CD" w:rsidP="006909CD">
            <w:pPr>
              <w:widowControl w:val="0"/>
              <w:suppressAutoHyphens/>
              <w:rPr>
                <w:kern w:val="1"/>
                <w:lang w:bidi="hi-IN"/>
              </w:rPr>
            </w:pPr>
          </w:p>
          <w:p w:rsidR="006909CD" w:rsidRPr="006909CD" w:rsidRDefault="006909CD" w:rsidP="006909CD">
            <w:pPr>
              <w:widowControl w:val="0"/>
              <w:suppressAutoHyphens/>
              <w:rPr>
                <w:kern w:val="1"/>
                <w:lang w:bidi="hi-IN"/>
              </w:rPr>
            </w:pPr>
          </w:p>
          <w:p w:rsidR="006909CD" w:rsidRPr="006909CD" w:rsidRDefault="006909CD" w:rsidP="006909CD">
            <w:pPr>
              <w:widowControl w:val="0"/>
              <w:tabs>
                <w:tab w:val="left" w:pos="1095"/>
              </w:tabs>
              <w:suppressAutoHyphens/>
              <w:rPr>
                <w:kern w:val="1"/>
                <w:lang w:bidi="hi-IN"/>
              </w:rPr>
            </w:pPr>
            <w:r w:rsidRPr="006909CD">
              <w:rPr>
                <w:kern w:val="1"/>
                <w:lang w:bidi="hi-IN"/>
              </w:rPr>
              <w:tab/>
            </w:r>
          </w:p>
        </w:tc>
        <w:tc>
          <w:tcPr>
            <w:tcW w:w="4933" w:type="dxa"/>
          </w:tcPr>
          <w:p w:rsidR="006909CD" w:rsidRPr="006909CD" w:rsidRDefault="006909CD" w:rsidP="006909CD">
            <w:pPr>
              <w:rPr>
                <w:b/>
                <w:lang w:bidi="hi-IN"/>
              </w:rPr>
            </w:pPr>
          </w:p>
        </w:tc>
        <w:tc>
          <w:tcPr>
            <w:tcW w:w="4638" w:type="dxa"/>
          </w:tcPr>
          <w:p w:rsidR="006909CD" w:rsidRPr="006909CD" w:rsidRDefault="006909CD" w:rsidP="006909CD">
            <w:pPr>
              <w:ind w:right="424"/>
              <w:jc w:val="right"/>
              <w:rPr>
                <w:b/>
                <w:lang w:bidi="hi-IN"/>
              </w:rPr>
            </w:pPr>
          </w:p>
        </w:tc>
      </w:tr>
    </w:tbl>
    <w:p w:rsidR="006909CD" w:rsidRPr="006909CD" w:rsidRDefault="006909CD" w:rsidP="006909CD">
      <w:pPr>
        <w:rPr>
          <w:sz w:val="22"/>
          <w:szCs w:val="22"/>
        </w:rPr>
      </w:pPr>
      <w:r w:rsidRPr="006909CD">
        <w:rPr>
          <w:sz w:val="22"/>
          <w:szCs w:val="22"/>
        </w:rPr>
        <w:t>Файл сдан:</w:t>
      </w:r>
    </w:p>
    <w:p w:rsidR="006909CD" w:rsidRPr="006909CD" w:rsidRDefault="006909CD" w:rsidP="006909CD">
      <w:pPr>
        <w:rPr>
          <w:sz w:val="20"/>
          <w:szCs w:val="20"/>
        </w:rPr>
      </w:pPr>
      <w:r w:rsidRPr="006909CD">
        <w:rPr>
          <w:sz w:val="20"/>
          <w:szCs w:val="20"/>
        </w:rPr>
        <w:t xml:space="preserve">Ведущий </w:t>
      </w:r>
      <w:proofErr w:type="spellStart"/>
      <w:r w:rsidRPr="006909CD">
        <w:rPr>
          <w:sz w:val="20"/>
          <w:szCs w:val="20"/>
        </w:rPr>
        <w:t>документовед</w:t>
      </w:r>
      <w:proofErr w:type="spellEnd"/>
      <w:r w:rsidRPr="006909CD">
        <w:rPr>
          <w:sz w:val="20"/>
          <w:szCs w:val="20"/>
        </w:rPr>
        <w:t xml:space="preserve"> отдела по организационно-кадровой работе</w:t>
      </w:r>
    </w:p>
    <w:p w:rsidR="006909CD" w:rsidRPr="006909CD" w:rsidRDefault="006909CD" w:rsidP="006909CD">
      <w:pPr>
        <w:rPr>
          <w:sz w:val="20"/>
          <w:szCs w:val="20"/>
        </w:rPr>
      </w:pPr>
      <w:r w:rsidRPr="006909CD">
        <w:rPr>
          <w:sz w:val="20"/>
          <w:szCs w:val="20"/>
        </w:rPr>
        <w:t>МКУ «Управление ЖКХИДД»</w:t>
      </w:r>
    </w:p>
    <w:p w:rsidR="006909CD" w:rsidRPr="006909CD" w:rsidRDefault="006909CD" w:rsidP="006909CD">
      <w:pPr>
        <w:rPr>
          <w:sz w:val="20"/>
          <w:szCs w:val="20"/>
        </w:rPr>
      </w:pPr>
      <w:r w:rsidRPr="006909CD">
        <w:rPr>
          <w:sz w:val="20"/>
          <w:szCs w:val="20"/>
        </w:rPr>
        <w:t xml:space="preserve">                                                                                                                            _____________________   А.А. </w:t>
      </w:r>
      <w:proofErr w:type="spellStart"/>
      <w:r w:rsidRPr="006909CD">
        <w:rPr>
          <w:sz w:val="20"/>
          <w:szCs w:val="20"/>
        </w:rPr>
        <w:t>Салкова</w:t>
      </w:r>
      <w:proofErr w:type="spellEnd"/>
    </w:p>
    <w:p w:rsidR="006909CD" w:rsidRPr="006909CD" w:rsidRDefault="006909CD" w:rsidP="006909CD">
      <w:pPr>
        <w:ind w:firstLine="1004"/>
        <w:rPr>
          <w:sz w:val="20"/>
          <w:szCs w:val="20"/>
        </w:rPr>
      </w:pPr>
    </w:p>
    <w:p w:rsidR="006909CD" w:rsidRPr="006909CD" w:rsidRDefault="006909CD" w:rsidP="006909CD">
      <w:pPr>
        <w:rPr>
          <w:sz w:val="20"/>
          <w:szCs w:val="20"/>
          <w:lang w:eastAsia="en-US"/>
        </w:rPr>
      </w:pPr>
      <w:r w:rsidRPr="006909CD">
        <w:rPr>
          <w:sz w:val="20"/>
          <w:szCs w:val="20"/>
        </w:rPr>
        <w:t>Соответствие текста файла и оригинала документа подтверждаю</w:t>
      </w:r>
      <w:r w:rsidRPr="006909CD">
        <w:rPr>
          <w:sz w:val="16"/>
          <w:szCs w:val="16"/>
        </w:rPr>
        <w:t xml:space="preserve">   </w:t>
      </w:r>
      <w:r w:rsidRPr="006909CD">
        <w:rPr>
          <w:sz w:val="16"/>
          <w:szCs w:val="16"/>
        </w:rPr>
        <w:tab/>
        <w:t xml:space="preserve">     ______________________________</w:t>
      </w:r>
    </w:p>
    <w:p w:rsidR="006909CD" w:rsidRPr="006909CD" w:rsidRDefault="006909CD" w:rsidP="006909CD">
      <w:pPr>
        <w:rPr>
          <w:sz w:val="16"/>
          <w:szCs w:val="16"/>
        </w:rPr>
      </w:pPr>
      <w:r w:rsidRPr="006909CD">
        <w:rPr>
          <w:sz w:val="16"/>
          <w:szCs w:val="16"/>
        </w:rPr>
        <w:tab/>
      </w:r>
      <w:r w:rsidRPr="006909CD">
        <w:rPr>
          <w:sz w:val="16"/>
          <w:szCs w:val="16"/>
        </w:rPr>
        <w:tab/>
      </w:r>
      <w:r w:rsidRPr="006909CD">
        <w:rPr>
          <w:sz w:val="16"/>
          <w:szCs w:val="16"/>
        </w:rPr>
        <w:tab/>
      </w:r>
      <w:r w:rsidRPr="006909CD">
        <w:rPr>
          <w:sz w:val="16"/>
          <w:szCs w:val="16"/>
        </w:rPr>
        <w:tab/>
      </w:r>
      <w:r w:rsidRPr="006909CD">
        <w:rPr>
          <w:sz w:val="16"/>
          <w:szCs w:val="16"/>
        </w:rPr>
        <w:tab/>
      </w:r>
      <w:r w:rsidRPr="006909CD">
        <w:rPr>
          <w:sz w:val="16"/>
          <w:szCs w:val="16"/>
        </w:rPr>
        <w:tab/>
      </w:r>
      <w:r w:rsidRPr="006909CD">
        <w:rPr>
          <w:sz w:val="16"/>
          <w:szCs w:val="16"/>
        </w:rPr>
        <w:tab/>
      </w:r>
      <w:r w:rsidRPr="006909CD">
        <w:rPr>
          <w:sz w:val="16"/>
          <w:szCs w:val="16"/>
        </w:rPr>
        <w:tab/>
      </w:r>
      <w:r w:rsidRPr="006909CD">
        <w:rPr>
          <w:sz w:val="16"/>
          <w:szCs w:val="16"/>
        </w:rPr>
        <w:tab/>
        <w:t xml:space="preserve">           (Подпись исполнителя)</w:t>
      </w:r>
    </w:p>
    <w:p w:rsidR="006909CD" w:rsidRPr="006909CD" w:rsidRDefault="006909CD" w:rsidP="006909CD">
      <w:pPr>
        <w:rPr>
          <w:sz w:val="16"/>
          <w:szCs w:val="16"/>
        </w:rPr>
      </w:pPr>
    </w:p>
    <w:p w:rsidR="006909CD" w:rsidRPr="006909CD" w:rsidRDefault="006909CD" w:rsidP="006909CD">
      <w:pPr>
        <w:rPr>
          <w:sz w:val="16"/>
          <w:szCs w:val="16"/>
        </w:rPr>
      </w:pPr>
    </w:p>
    <w:p w:rsidR="006909CD" w:rsidRPr="006909CD" w:rsidRDefault="006909CD" w:rsidP="006909CD">
      <w:pPr>
        <w:widowControl w:val="0"/>
        <w:jc w:val="both"/>
        <w:rPr>
          <w:sz w:val="20"/>
          <w:szCs w:val="20"/>
          <w:lang w:eastAsia="en-US"/>
        </w:rPr>
      </w:pPr>
      <w:r w:rsidRPr="006909CD">
        <w:rPr>
          <w:sz w:val="20"/>
          <w:szCs w:val="20"/>
        </w:rPr>
        <w:t>Название файла: приложение к регламенту «</w:t>
      </w:r>
      <w:r w:rsidRPr="006909CD">
        <w:rPr>
          <w:rFonts w:eastAsia="Lucida Sans Unicode"/>
          <w:iCs/>
          <w:kern w:val="1"/>
          <w:sz w:val="20"/>
          <w:szCs w:val="20"/>
          <w:lang w:eastAsia="ar-SA"/>
        </w:rPr>
        <w:t>П</w:t>
      </w:r>
      <w:r w:rsidRPr="006909CD">
        <w:rPr>
          <w:rFonts w:eastAsia="Lucida Sans Unicode"/>
          <w:bCs/>
          <w:iCs/>
          <w:kern w:val="1"/>
          <w:sz w:val="20"/>
          <w:szCs w:val="20"/>
          <w:lang w:eastAsia="ar-SA"/>
        </w:rPr>
        <w:t>редоставление земельных участков, находящихся в</w:t>
      </w:r>
      <w:r w:rsidR="00F80627">
        <w:rPr>
          <w:rFonts w:eastAsia="Lucida Sans Unicode"/>
          <w:bCs/>
          <w:iCs/>
          <w:kern w:val="1"/>
          <w:sz w:val="20"/>
          <w:szCs w:val="20"/>
          <w:lang w:eastAsia="ar-SA"/>
        </w:rPr>
        <w:t xml:space="preserve"> муниципальной</w:t>
      </w:r>
      <w:r w:rsidRPr="006909CD">
        <w:rPr>
          <w:rFonts w:eastAsia="Lucida Sans Unicode"/>
          <w:bCs/>
          <w:iCs/>
          <w:kern w:val="1"/>
          <w:sz w:val="20"/>
          <w:szCs w:val="20"/>
          <w:lang w:eastAsia="ar-SA"/>
        </w:rPr>
        <w:t xml:space="preserve"> собственности муниципального образования Муромский район, или государственная собственность на которые не разграничена, расположенных на территории сельских поселений, входящих в состав Муромского района, в собственность бесплатно гражданам в соответствии Законом Владимирской области от 25.02.215 № 10-ОЗ «О регулировании земельных отношений на территории Владимирской области</w:t>
      </w:r>
      <w:r w:rsidRPr="006909CD">
        <w:rPr>
          <w:bCs/>
          <w:sz w:val="20"/>
          <w:szCs w:val="20"/>
        </w:rPr>
        <w:t>»</w:t>
      </w:r>
      <w:r w:rsidRPr="006909CD">
        <w:rPr>
          <w:sz w:val="20"/>
          <w:szCs w:val="20"/>
        </w:rPr>
        <w:t xml:space="preserve">. </w:t>
      </w:r>
    </w:p>
    <w:p w:rsidR="006909CD" w:rsidRPr="006909CD" w:rsidRDefault="006909CD" w:rsidP="006909CD">
      <w:pPr>
        <w:widowControl w:val="0"/>
        <w:jc w:val="both"/>
        <w:rPr>
          <w:spacing w:val="-2"/>
          <w:sz w:val="20"/>
          <w:szCs w:val="20"/>
        </w:rPr>
      </w:pPr>
      <w:r w:rsidRPr="006909CD">
        <w:rPr>
          <w:color w:val="000000"/>
          <w:spacing w:val="1"/>
          <w:sz w:val="20"/>
          <w:szCs w:val="20"/>
        </w:rPr>
        <w:t>Исп.: В.Н. Романов</w:t>
      </w:r>
      <w:r w:rsidRPr="006909CD">
        <w:rPr>
          <w:color w:val="000000"/>
          <w:spacing w:val="-1"/>
          <w:sz w:val="20"/>
          <w:szCs w:val="20"/>
        </w:rPr>
        <w:t xml:space="preserve">, заведующий отделом имущественных и земельных отношений МКУ «Центр </w:t>
      </w:r>
      <w:r w:rsidRPr="006909CD">
        <w:rPr>
          <w:spacing w:val="-1"/>
          <w:sz w:val="20"/>
          <w:szCs w:val="20"/>
        </w:rPr>
        <w:t>развития</w:t>
      </w:r>
      <w:r w:rsidR="00DB13FB">
        <w:rPr>
          <w:spacing w:val="-1"/>
          <w:sz w:val="20"/>
          <w:szCs w:val="20"/>
        </w:rPr>
        <w:t xml:space="preserve"> экономики</w:t>
      </w:r>
      <w:r w:rsidRPr="006909CD">
        <w:rPr>
          <w:spacing w:val="-1"/>
          <w:sz w:val="20"/>
          <w:szCs w:val="20"/>
        </w:rPr>
        <w:t xml:space="preserve">, сельского хозяйства и социальной </w:t>
      </w:r>
      <w:proofErr w:type="gramStart"/>
      <w:r w:rsidRPr="006909CD">
        <w:rPr>
          <w:spacing w:val="-1"/>
          <w:sz w:val="20"/>
          <w:szCs w:val="20"/>
        </w:rPr>
        <w:t>политики»_</w:t>
      </w:r>
      <w:proofErr w:type="gramEnd"/>
      <w:r w:rsidRPr="006909CD">
        <w:rPr>
          <w:spacing w:val="-1"/>
          <w:sz w:val="20"/>
          <w:szCs w:val="20"/>
        </w:rPr>
        <w:t>_____</w:t>
      </w:r>
      <w:r w:rsidR="00DB13FB">
        <w:rPr>
          <w:spacing w:val="-1"/>
          <w:sz w:val="20"/>
          <w:szCs w:val="20"/>
        </w:rPr>
        <w:t>_____</w:t>
      </w:r>
      <w:r w:rsidRPr="006909CD">
        <w:rPr>
          <w:spacing w:val="-1"/>
          <w:sz w:val="20"/>
          <w:szCs w:val="20"/>
        </w:rPr>
        <w:t xml:space="preserve">2023, тел. 2-06-92. </w:t>
      </w:r>
    </w:p>
    <w:p w:rsidR="006909CD" w:rsidRPr="006909CD" w:rsidRDefault="006909CD" w:rsidP="006909CD">
      <w:pPr>
        <w:rPr>
          <w:sz w:val="20"/>
          <w:szCs w:val="20"/>
        </w:rPr>
      </w:pPr>
    </w:p>
    <w:p w:rsidR="006909CD" w:rsidRPr="006909CD" w:rsidRDefault="006909CD" w:rsidP="006909CD">
      <w:pPr>
        <w:rPr>
          <w:sz w:val="16"/>
          <w:szCs w:val="16"/>
        </w:rPr>
      </w:pPr>
      <w:proofErr w:type="gramStart"/>
      <w:r w:rsidRPr="006909CD">
        <w:rPr>
          <w:sz w:val="16"/>
          <w:szCs w:val="16"/>
        </w:rPr>
        <w:t xml:space="preserve">Разослать:   </w:t>
      </w:r>
      <w:proofErr w:type="gramEnd"/>
      <w:r w:rsidRPr="006909CD">
        <w:rPr>
          <w:sz w:val="16"/>
          <w:szCs w:val="16"/>
        </w:rPr>
        <w:t xml:space="preserve">              1. В дело – 1 экз.</w:t>
      </w:r>
    </w:p>
    <w:p w:rsidR="006909CD" w:rsidRPr="006909CD" w:rsidRDefault="006909CD" w:rsidP="006909CD">
      <w:pPr>
        <w:rPr>
          <w:rFonts w:ascii="Arial" w:eastAsia="Lucida Sans Unicode" w:hAnsi="Arial" w:cs="Arial"/>
          <w:kern w:val="1"/>
          <w:sz w:val="20"/>
          <w:lang w:eastAsia="ar-SA"/>
        </w:rPr>
      </w:pPr>
      <w:r w:rsidRPr="006909CD">
        <w:rPr>
          <w:sz w:val="16"/>
          <w:szCs w:val="16"/>
        </w:rPr>
        <w:tab/>
      </w:r>
      <w:r w:rsidRPr="006909CD">
        <w:rPr>
          <w:sz w:val="16"/>
          <w:szCs w:val="16"/>
        </w:rPr>
        <w:tab/>
        <w:t>2. УСЭРИЗО – 1 экз.</w:t>
      </w:r>
      <w:r w:rsidRPr="006909CD">
        <w:t xml:space="preserve"> </w:t>
      </w:r>
      <w:r w:rsidRPr="006909CD">
        <w:rPr>
          <w:bCs/>
        </w:rPr>
        <w:t xml:space="preserve">           </w:t>
      </w:r>
    </w:p>
    <w:p w:rsidR="006909CD" w:rsidRPr="006909CD" w:rsidRDefault="006909CD" w:rsidP="006909CD">
      <w:pPr>
        <w:ind w:right="117" w:firstLine="709"/>
        <w:jc w:val="right"/>
        <w:rPr>
          <w:rFonts w:cs="Arial"/>
          <w:i/>
          <w:sz w:val="22"/>
          <w:szCs w:val="22"/>
        </w:rPr>
      </w:pPr>
      <w:r w:rsidRPr="006909CD">
        <w:rPr>
          <w:rFonts w:cs="Arial"/>
          <w:i/>
          <w:sz w:val="22"/>
          <w:szCs w:val="22"/>
        </w:rPr>
        <w:lastRenderedPageBreak/>
        <w:t xml:space="preserve">    </w:t>
      </w:r>
      <w:r w:rsidRPr="006909CD">
        <w:rPr>
          <w:rFonts w:cs="Arial"/>
          <w:sz w:val="22"/>
          <w:szCs w:val="22"/>
        </w:rPr>
        <w:t xml:space="preserve"> </w:t>
      </w:r>
      <w:r w:rsidRPr="006909CD">
        <w:rPr>
          <w:rFonts w:cs="Arial"/>
          <w:i/>
          <w:sz w:val="22"/>
          <w:szCs w:val="22"/>
        </w:rPr>
        <w:t>Приложение к постановлению</w:t>
      </w:r>
    </w:p>
    <w:p w:rsidR="006909CD" w:rsidRPr="006909CD" w:rsidRDefault="006909CD" w:rsidP="006909CD">
      <w:pPr>
        <w:ind w:right="117" w:firstLine="709"/>
        <w:jc w:val="right"/>
        <w:rPr>
          <w:rFonts w:cs="Arial"/>
          <w:i/>
          <w:sz w:val="22"/>
          <w:szCs w:val="22"/>
        </w:rPr>
      </w:pPr>
      <w:r w:rsidRPr="006909CD">
        <w:rPr>
          <w:rFonts w:cs="Arial"/>
          <w:i/>
          <w:sz w:val="22"/>
          <w:szCs w:val="22"/>
        </w:rPr>
        <w:t xml:space="preserve"> администрации района</w:t>
      </w:r>
    </w:p>
    <w:p w:rsidR="006909CD" w:rsidRPr="006909CD" w:rsidRDefault="006909CD" w:rsidP="006909CD">
      <w:pPr>
        <w:ind w:right="117" w:firstLine="709"/>
        <w:jc w:val="right"/>
        <w:rPr>
          <w:rFonts w:cs="Arial"/>
          <w:i/>
          <w:sz w:val="22"/>
          <w:szCs w:val="22"/>
        </w:rPr>
      </w:pPr>
      <w:r w:rsidRPr="006909CD">
        <w:rPr>
          <w:rFonts w:cs="Arial"/>
          <w:i/>
          <w:sz w:val="22"/>
          <w:szCs w:val="22"/>
        </w:rPr>
        <w:t xml:space="preserve"> от___________№_______ </w:t>
      </w:r>
    </w:p>
    <w:p w:rsidR="006909CD" w:rsidRPr="006909CD" w:rsidRDefault="006909CD" w:rsidP="006909CD">
      <w:pPr>
        <w:ind w:right="117" w:firstLine="709"/>
        <w:jc w:val="center"/>
        <w:rPr>
          <w:rFonts w:cs="Arial"/>
          <w:b/>
          <w:sz w:val="22"/>
          <w:szCs w:val="22"/>
        </w:rPr>
      </w:pPr>
    </w:p>
    <w:p w:rsidR="006909CD" w:rsidRPr="006909CD" w:rsidRDefault="006909CD" w:rsidP="006909CD">
      <w:pPr>
        <w:ind w:left="426" w:right="117" w:firstLine="709"/>
        <w:jc w:val="center"/>
        <w:rPr>
          <w:rFonts w:cs="Arial"/>
          <w:b/>
          <w:color w:val="000000"/>
          <w:sz w:val="28"/>
          <w:szCs w:val="20"/>
        </w:rPr>
      </w:pPr>
      <w:r w:rsidRPr="006909CD">
        <w:rPr>
          <w:rFonts w:cs="Arial"/>
          <w:b/>
          <w:sz w:val="28"/>
          <w:szCs w:val="28"/>
        </w:rPr>
        <w:t xml:space="preserve">Административный регламент предоставления муниципальной услуги </w:t>
      </w:r>
      <w:r w:rsidRPr="006909CD">
        <w:rPr>
          <w:rFonts w:cs="Arial"/>
          <w:sz w:val="28"/>
          <w:szCs w:val="28"/>
        </w:rPr>
        <w:t>«</w:t>
      </w:r>
      <w:r w:rsidRPr="006909CD">
        <w:rPr>
          <w:rFonts w:eastAsia="Calibri"/>
          <w:b/>
          <w:iCs/>
          <w:sz w:val="28"/>
          <w:szCs w:val="28"/>
        </w:rPr>
        <w:t>П</w:t>
      </w:r>
      <w:r w:rsidRPr="006909CD">
        <w:rPr>
          <w:rFonts w:eastAsia="Calibri"/>
          <w:b/>
          <w:bCs/>
          <w:iCs/>
          <w:sz w:val="28"/>
          <w:szCs w:val="28"/>
        </w:rPr>
        <w:t xml:space="preserve">редоставление земельных участков, находящихся в </w:t>
      </w:r>
      <w:r w:rsidR="00F80627">
        <w:rPr>
          <w:rFonts w:eastAsia="Calibri"/>
          <w:b/>
          <w:bCs/>
          <w:iCs/>
          <w:sz w:val="28"/>
          <w:szCs w:val="28"/>
        </w:rPr>
        <w:t xml:space="preserve">муниципальной </w:t>
      </w:r>
      <w:r w:rsidRPr="006909CD">
        <w:rPr>
          <w:rFonts w:eastAsia="Calibri"/>
          <w:b/>
          <w:bCs/>
          <w:iCs/>
          <w:sz w:val="28"/>
          <w:szCs w:val="28"/>
        </w:rPr>
        <w:t>собственности муниципального образования Муромский район, или государственная собственность на которые не разграничена, расположенных на территории сельских поселений, входящих в состав Муромского района, в собственность бесплатно гражданам в соответствии Законом Владимирской области от 25.02.2015 № 10-ОЗ «О регулировании земельных отношений на территории Владимирской области</w:t>
      </w:r>
      <w:r w:rsidRPr="006909CD">
        <w:rPr>
          <w:rFonts w:cs="Arial"/>
          <w:sz w:val="28"/>
          <w:szCs w:val="20"/>
        </w:rPr>
        <w:t>»</w:t>
      </w:r>
      <w:r w:rsidRPr="006909CD">
        <w:rPr>
          <w:rFonts w:cs="Arial"/>
          <w:b/>
          <w:sz w:val="28"/>
          <w:szCs w:val="20"/>
        </w:rPr>
        <w:t xml:space="preserve"> на территории </w:t>
      </w:r>
      <w:r w:rsidRPr="006909CD">
        <w:rPr>
          <w:rFonts w:cs="Arial"/>
          <w:b/>
          <w:color w:val="000000"/>
          <w:sz w:val="28"/>
          <w:szCs w:val="20"/>
        </w:rPr>
        <w:t>Муромского района Владимирской области</w:t>
      </w:r>
    </w:p>
    <w:p w:rsidR="006909CD" w:rsidRPr="006909CD" w:rsidRDefault="006909CD" w:rsidP="006909CD">
      <w:pPr>
        <w:ind w:left="426" w:right="117" w:firstLine="709"/>
        <w:rPr>
          <w:rFonts w:cs="Arial"/>
          <w:szCs w:val="20"/>
        </w:rPr>
      </w:pPr>
    </w:p>
    <w:p w:rsidR="006909CD" w:rsidRPr="006909CD" w:rsidRDefault="006909CD" w:rsidP="006909CD">
      <w:pPr>
        <w:ind w:left="426" w:right="117" w:firstLine="709"/>
        <w:rPr>
          <w:rFonts w:cs="Arial"/>
          <w:szCs w:val="20"/>
        </w:rPr>
      </w:pPr>
    </w:p>
    <w:p w:rsidR="006909CD" w:rsidRPr="00DB13FB" w:rsidRDefault="006909CD" w:rsidP="00DB13FB">
      <w:pPr>
        <w:pStyle w:val="ac"/>
        <w:numPr>
          <w:ilvl w:val="0"/>
          <w:numId w:val="10"/>
        </w:numPr>
        <w:ind w:right="117"/>
        <w:jc w:val="center"/>
        <w:rPr>
          <w:rFonts w:ascii="Times New Roman" w:hAnsi="Times New Roman" w:cs="Times New Roman"/>
          <w:b/>
          <w:sz w:val="28"/>
        </w:rPr>
      </w:pPr>
      <w:r w:rsidRPr="00DB13FB">
        <w:rPr>
          <w:rFonts w:ascii="Times New Roman" w:hAnsi="Times New Roman" w:cs="Times New Roman"/>
          <w:b/>
          <w:sz w:val="28"/>
        </w:rPr>
        <w:t>Общие положения</w:t>
      </w:r>
    </w:p>
    <w:p w:rsidR="006909CD" w:rsidRPr="006909CD" w:rsidRDefault="006909CD" w:rsidP="006909CD">
      <w:pPr>
        <w:ind w:left="426" w:right="117" w:firstLine="709"/>
        <w:rPr>
          <w:rFonts w:cs="Arial"/>
          <w:szCs w:val="20"/>
        </w:rPr>
      </w:pPr>
    </w:p>
    <w:p w:rsidR="006909CD" w:rsidRPr="006909CD" w:rsidRDefault="006909CD" w:rsidP="006909CD">
      <w:pPr>
        <w:ind w:left="426" w:right="117" w:firstLine="709"/>
        <w:jc w:val="center"/>
        <w:rPr>
          <w:rFonts w:cs="Arial"/>
          <w:b/>
          <w:sz w:val="28"/>
          <w:szCs w:val="20"/>
        </w:rPr>
      </w:pPr>
      <w:r w:rsidRPr="006909CD">
        <w:rPr>
          <w:rFonts w:cs="Arial"/>
          <w:b/>
          <w:sz w:val="28"/>
          <w:szCs w:val="20"/>
        </w:rPr>
        <w:t>Предмет регулирования Административного регламента</w:t>
      </w:r>
    </w:p>
    <w:p w:rsidR="006909CD" w:rsidRPr="006909CD" w:rsidRDefault="006909CD" w:rsidP="006909CD">
      <w:pPr>
        <w:ind w:left="426" w:right="117" w:firstLine="709"/>
        <w:rPr>
          <w:rFonts w:cs="Arial"/>
          <w:szCs w:val="20"/>
        </w:rPr>
      </w:pPr>
    </w:p>
    <w:p w:rsidR="006909CD" w:rsidRPr="006909CD" w:rsidRDefault="006909CD" w:rsidP="006909CD">
      <w:pPr>
        <w:ind w:right="-1" w:firstLine="709"/>
        <w:jc w:val="both"/>
        <w:rPr>
          <w:rFonts w:eastAsia="Calibri"/>
          <w:sz w:val="28"/>
          <w:szCs w:val="28"/>
        </w:rPr>
      </w:pPr>
      <w:r w:rsidRPr="006909CD">
        <w:rPr>
          <w:rFonts w:cs="Arial"/>
          <w:sz w:val="28"/>
          <w:szCs w:val="20"/>
        </w:rPr>
        <w:t>1.1. Административный регламент предоставления муниципальной услуги «</w:t>
      </w:r>
      <w:r w:rsidRPr="006909CD">
        <w:rPr>
          <w:rFonts w:eastAsia="Calibri"/>
          <w:iCs/>
          <w:sz w:val="28"/>
          <w:szCs w:val="28"/>
        </w:rPr>
        <w:t>П</w:t>
      </w:r>
      <w:r w:rsidRPr="006909CD">
        <w:rPr>
          <w:rFonts w:eastAsia="Calibri"/>
          <w:bCs/>
          <w:iCs/>
          <w:sz w:val="28"/>
          <w:szCs w:val="28"/>
        </w:rPr>
        <w:t>редоставление земельных участков, находящихся в</w:t>
      </w:r>
      <w:r w:rsidR="00F80627">
        <w:rPr>
          <w:rFonts w:eastAsia="Calibri"/>
          <w:bCs/>
          <w:iCs/>
          <w:sz w:val="28"/>
          <w:szCs w:val="28"/>
        </w:rPr>
        <w:t xml:space="preserve"> муниципальной</w:t>
      </w:r>
      <w:r w:rsidRPr="006909CD">
        <w:rPr>
          <w:rFonts w:eastAsia="Calibri"/>
          <w:bCs/>
          <w:iCs/>
          <w:sz w:val="28"/>
          <w:szCs w:val="28"/>
        </w:rPr>
        <w:t xml:space="preserve"> собственности муниципального образования Муромский район, или государственная собственность на которые не разграничена, расположенных на территории сельских поселений, входящих в состав Муромского района, в собственность бесплатно гражданам в соответствии Законом Владимирской области от 25.02.2015 № 10-ОЗ «О регулировании земельных отношений на территории Владимирской области</w:t>
      </w:r>
      <w:r w:rsidRPr="006909CD">
        <w:rPr>
          <w:rFonts w:cs="Arial"/>
          <w:sz w:val="28"/>
          <w:szCs w:val="20"/>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6909CD">
        <w:rPr>
          <w:sz w:val="28"/>
          <w:szCs w:val="28"/>
        </w:rPr>
        <w:t>при осуществлении указанных полномочий</w:t>
      </w:r>
      <w:r w:rsidRPr="006909CD">
        <w:rPr>
          <w:rFonts w:ascii="Calibri" w:eastAsia="Calibri" w:hAnsi="Calibri" w:cs="Arial"/>
          <w:sz w:val="20"/>
          <w:szCs w:val="20"/>
        </w:rPr>
        <w:t xml:space="preserve"> </w:t>
      </w:r>
      <w:r w:rsidRPr="006909CD">
        <w:rPr>
          <w:rFonts w:eastAsia="Calibri"/>
          <w:sz w:val="28"/>
          <w:szCs w:val="28"/>
        </w:rPr>
        <w:t>на территории Муромского района Владимирской области</w:t>
      </w:r>
    </w:p>
    <w:p w:rsidR="006909CD" w:rsidRPr="006909CD" w:rsidRDefault="006909CD" w:rsidP="006909CD">
      <w:pPr>
        <w:ind w:right="-1" w:firstLine="709"/>
        <w:jc w:val="both"/>
        <w:rPr>
          <w:rFonts w:eastAsia="Calibri"/>
          <w:sz w:val="28"/>
          <w:szCs w:val="28"/>
        </w:rPr>
      </w:pPr>
      <w:r w:rsidRPr="006909CD">
        <w:rPr>
          <w:rFonts w:eastAsia="Calibri"/>
          <w:sz w:val="28"/>
          <w:szCs w:val="28"/>
        </w:rPr>
        <w:t>1.2. Муниципальная услуга включает в себя рассмотрение вопросов и принятие решений, связанных с бесплатным предоставлением в собственность земельных участков для индивидуального жилищного строительства гражданам в соответствии с Законом Владимирской области от 25.02.2015 № 10-ОЗ «О регулировании земельных отношений на территории Владимирской области» (далее - граждане).</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1.3. Предоставление земельных участков, находящихся в государственной или муниципальной собственности, осуществляется гражданам Российской Федерации в границах муниципального образования, на территории которого они проживают, в собственность бесплатно однократно.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1.4. В случае отсутствия в муниципальной собственности сельских поселений земельных участков, предназначенных для индивидуального жилищного строительства, орган местного самоуправления сельского поселения в </w:t>
      </w:r>
      <w:r w:rsidRPr="006909CD">
        <w:rPr>
          <w:rFonts w:eastAsia="Calibri"/>
          <w:sz w:val="28"/>
          <w:szCs w:val="28"/>
        </w:rPr>
        <w:lastRenderedPageBreak/>
        <w:t xml:space="preserve">течение 15 дней со дня регистрации заявления, с письменного согласия гражданина, направляет в администрацию Муромского района постановление об отказе в предоставлении земельного участка с приложением документов, предусмотренных пунктом 2.6 Регламента, с одновременным уведомлением об этом гражданина, подавшего заявление.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1.5. Управление информирует гражданина о принятии на учет для предоставления земельного участка в течение 10 дней со дня регистрации документов, указанных в пункте 2.6. Регламента.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1.6. Предоставление земельных участков гражданам, указанным в пункте 1.4. осуществляется по их выбору независимо от места проживания из перечня сформированных земельных участков для предоставления в соответствии с пунктом 1.7 Регламента, утвержденного администрацией Муромского района. </w:t>
      </w:r>
    </w:p>
    <w:p w:rsidR="006909CD" w:rsidRPr="006909CD" w:rsidRDefault="006909CD" w:rsidP="006909CD">
      <w:pPr>
        <w:ind w:right="-1" w:firstLine="709"/>
        <w:jc w:val="both"/>
        <w:rPr>
          <w:rFonts w:eastAsia="Calibri"/>
          <w:sz w:val="28"/>
          <w:szCs w:val="28"/>
        </w:rPr>
      </w:pPr>
    </w:p>
    <w:p w:rsidR="006909CD" w:rsidRPr="006909CD" w:rsidRDefault="006909CD" w:rsidP="006909CD">
      <w:pPr>
        <w:ind w:right="-1" w:firstLine="709"/>
        <w:jc w:val="center"/>
        <w:rPr>
          <w:rFonts w:cs="Arial"/>
          <w:b/>
          <w:sz w:val="28"/>
          <w:szCs w:val="20"/>
        </w:rPr>
      </w:pPr>
      <w:r w:rsidRPr="006909CD">
        <w:rPr>
          <w:rFonts w:cs="Arial"/>
          <w:b/>
          <w:sz w:val="28"/>
          <w:szCs w:val="20"/>
        </w:rPr>
        <w:t>Круг Заявителей</w:t>
      </w:r>
    </w:p>
    <w:p w:rsidR="006909CD" w:rsidRPr="006909CD" w:rsidRDefault="006909CD" w:rsidP="006909CD">
      <w:pPr>
        <w:ind w:right="-1" w:firstLine="709"/>
        <w:jc w:val="both"/>
        <w:rPr>
          <w:rFonts w:eastAsia="Calibri"/>
          <w:sz w:val="28"/>
          <w:szCs w:val="28"/>
        </w:rPr>
      </w:pP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1.7. Заявителями, имеющими право на предоставление муниципальной услуги, являются: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проживающие на территории Владимирской области не менее трех лет и имеющих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w:t>
      </w:r>
    </w:p>
    <w:p w:rsidR="006909CD" w:rsidRPr="006909CD" w:rsidRDefault="006909CD" w:rsidP="006909CD">
      <w:pPr>
        <w:ind w:right="-1" w:firstLine="709"/>
        <w:jc w:val="both"/>
        <w:rPr>
          <w:rFonts w:eastAsia="Calibri"/>
          <w:sz w:val="28"/>
          <w:szCs w:val="28"/>
        </w:rPr>
      </w:pPr>
      <w:r w:rsidRPr="006909CD">
        <w:rPr>
          <w:rFonts w:eastAsia="Calibri"/>
          <w:sz w:val="28"/>
          <w:szCs w:val="28"/>
        </w:rPr>
        <w:t>- граждане, которым земельный участок предоставлен в аренду для индивидуального жилищного строительства после вступления в силу Земельного кодекса Российской Федерации, в соответствии с пунктами 1, 3, 4 части 1 статьи 2 Закона Владимирской области от 25.02.2015 № 10-ОЗ «О регулировании земельных отношений на территории Владимирской области»;</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проживающие на территории Владимирской области не менее трех лет и являющиеся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w:t>
      </w:r>
      <w:r w:rsidRPr="006909CD">
        <w:rPr>
          <w:rFonts w:eastAsia="Calibri"/>
          <w:sz w:val="28"/>
          <w:szCs w:val="28"/>
        </w:rPr>
        <w:lastRenderedPageBreak/>
        <w:t xml:space="preserve">25.02.2015 № 10-ОЗ «О регулировании земельных отношений на территории Владимирской области»;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граждане, независимо от их имущественного положения и обеспеченности жилыми помещениями, постоянно проживающие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граждане, постоянно проживающие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w:t>
      </w:r>
    </w:p>
    <w:p w:rsidR="00E45466" w:rsidRDefault="006909CD" w:rsidP="006909CD">
      <w:pPr>
        <w:ind w:right="-1" w:firstLine="709"/>
        <w:jc w:val="both"/>
        <w:rPr>
          <w:rFonts w:eastAsia="Calibri"/>
          <w:sz w:val="28"/>
          <w:szCs w:val="28"/>
        </w:rPr>
      </w:pPr>
      <w:r w:rsidRPr="006909CD">
        <w:rPr>
          <w:rFonts w:eastAsia="Calibri"/>
          <w:sz w:val="28"/>
          <w:szCs w:val="28"/>
        </w:rPr>
        <w:t>- работники сельскохозяйственных организаций или руководителям и специалистам организаций социальной сферы села, проживающие в сельской местности не менее 1 года и имеющие обеспеченность жилой площадью ниже социальной нормы площади жилья во Владимирской области, по месту жительства или работы. Если в составе семьи имеются несколько работников сельскохозяйственных организаций или социальной сферы села, проживающие в сельской местности не менее 1 года и имеющие обеспеченность жилой площадью ниже социальной нормы площади жилья во Владимирской области, по месту жительства или работы, земельный участок для индивидуального жилищного строительства предоставляется одному из работников (члену семьи)</w:t>
      </w:r>
      <w:r w:rsidR="00E45466">
        <w:rPr>
          <w:rFonts w:eastAsia="Calibri"/>
          <w:sz w:val="28"/>
          <w:szCs w:val="28"/>
        </w:rPr>
        <w:t>;</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работники сельскохозяйственных организаций или социальной сферы села, проживающие в сельской местности не менее 1 года и имеющие обеспеченность жилой площадью ниже социальной нормы площади жилья во Владимирской области, которым земельные участки предоставлены в аренду для индивидуального жилищного строительства из земель населенных пунктов по месту жительства или работы, после вступления в силу Земельного кодекса Российской Федерации. Если гражданин имеет право на получение земельного участка, находящегося в государственной или муниципальной собственности, в собственность бесплатно в двух и более случаях, установленных 1.7. настоящего Регламента, земельный участок предоставляется по одному из случаев по выбору гражданина. К сельскохозяйственным организациям, относятся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 по итогам финансового года. К организациям социальной сферы села, относятся организации, осуществляющие образовательную деятельность, медицинские организации, организации социального обслуживания, культуры, расположенные в сельских населенных пунктах. </w:t>
      </w:r>
    </w:p>
    <w:p w:rsidR="006909CD" w:rsidRPr="006909CD" w:rsidRDefault="006909CD" w:rsidP="006909CD">
      <w:pPr>
        <w:ind w:right="-1" w:firstLine="709"/>
        <w:jc w:val="both"/>
        <w:rPr>
          <w:rFonts w:ascii="Calibri" w:eastAsia="Calibri" w:hAnsi="Calibri" w:cs="Arial"/>
          <w:sz w:val="28"/>
          <w:szCs w:val="28"/>
        </w:rPr>
      </w:pPr>
      <w:r w:rsidRPr="006909CD">
        <w:rPr>
          <w:rFonts w:eastAsia="Calibri"/>
          <w:sz w:val="28"/>
          <w:szCs w:val="28"/>
        </w:rPr>
        <w:t xml:space="preserve">1.7.1. Право граждан, указанных в пунктах 1 - 4 части 1 статьи 2 Закона Владимирской области от 25.02.2015 № 10-ОЗ «О регулировании земельных отношений на территории Владимирской области», на предоставление земельного </w:t>
      </w:r>
      <w:r w:rsidRPr="006909CD">
        <w:rPr>
          <w:rFonts w:eastAsia="Calibri"/>
          <w:sz w:val="28"/>
          <w:szCs w:val="28"/>
        </w:rPr>
        <w:lastRenderedPageBreak/>
        <w:t xml:space="preserve">участка в собственность бесплатно может быть реализовано одним из родителей (приемных родителей) при условии, что другой родитель (приемный родитель) не реализовал это право в соответствии со статьей 3 Закона Владимирской области от 25.02.2015 № 10-ОЗ «О регулировании земельных отношений на территории Владимирской области. </w:t>
      </w:r>
    </w:p>
    <w:p w:rsidR="006909CD" w:rsidRPr="006909CD" w:rsidRDefault="006909CD" w:rsidP="006909CD">
      <w:pPr>
        <w:ind w:right="-1" w:firstLine="709"/>
        <w:jc w:val="both"/>
        <w:rPr>
          <w:rFonts w:cs="Arial"/>
          <w:szCs w:val="20"/>
        </w:rPr>
      </w:pPr>
    </w:p>
    <w:p w:rsidR="006909CD" w:rsidRPr="006909CD" w:rsidRDefault="006909CD" w:rsidP="006909CD">
      <w:pPr>
        <w:ind w:right="-1" w:firstLine="709"/>
        <w:jc w:val="center"/>
        <w:rPr>
          <w:rFonts w:eastAsia="Calibri"/>
          <w:b/>
          <w:sz w:val="28"/>
          <w:szCs w:val="28"/>
        </w:rPr>
      </w:pPr>
      <w:r w:rsidRPr="006909CD">
        <w:rPr>
          <w:rFonts w:eastAsia="Calibri"/>
          <w:b/>
          <w:sz w:val="28"/>
          <w:szCs w:val="28"/>
        </w:rPr>
        <w:t>Требования к порядку информирования о предоставлении муниципальной услуги</w:t>
      </w:r>
    </w:p>
    <w:p w:rsidR="006909CD" w:rsidRPr="006909CD" w:rsidRDefault="006909CD" w:rsidP="006909CD">
      <w:pPr>
        <w:ind w:right="-1" w:firstLine="709"/>
        <w:rPr>
          <w:rFonts w:cs="Arial"/>
          <w:szCs w:val="20"/>
        </w:rPr>
      </w:pPr>
    </w:p>
    <w:p w:rsidR="006909CD" w:rsidRPr="006909CD" w:rsidRDefault="006909CD" w:rsidP="006909CD">
      <w:pPr>
        <w:ind w:right="-1" w:firstLine="709"/>
        <w:jc w:val="both"/>
        <w:rPr>
          <w:rFonts w:cs="Arial"/>
          <w:sz w:val="28"/>
          <w:szCs w:val="20"/>
        </w:rPr>
      </w:pPr>
      <w:r w:rsidRPr="006909CD">
        <w:rPr>
          <w:rFonts w:cs="Arial"/>
          <w:sz w:val="28"/>
          <w:szCs w:val="20"/>
        </w:rPr>
        <w:t>1.8. Информирование о порядке предоставления муниципальной услуги осуществляется:</w:t>
      </w:r>
    </w:p>
    <w:p w:rsidR="006909CD" w:rsidRPr="006909CD" w:rsidRDefault="006909CD" w:rsidP="006909CD">
      <w:pPr>
        <w:numPr>
          <w:ilvl w:val="0"/>
          <w:numId w:val="2"/>
        </w:numPr>
        <w:tabs>
          <w:tab w:val="left" w:pos="1013"/>
        </w:tabs>
        <w:ind w:right="-1" w:firstLine="709"/>
        <w:jc w:val="both"/>
        <w:rPr>
          <w:rFonts w:cs="Arial"/>
          <w:sz w:val="28"/>
          <w:szCs w:val="20"/>
        </w:rPr>
      </w:pPr>
      <w:r w:rsidRPr="006909CD">
        <w:rPr>
          <w:rFonts w:cs="Arial"/>
          <w:sz w:val="28"/>
          <w:szCs w:val="20"/>
        </w:rPr>
        <w:t>непосредственно при личном приеме заявителя У</w:t>
      </w:r>
      <w:r w:rsidRPr="006909CD">
        <w:rPr>
          <w:rFonts w:cs="Arial"/>
          <w:color w:val="000000"/>
          <w:sz w:val="28"/>
          <w:szCs w:val="20"/>
        </w:rPr>
        <w:t>правлением социально-экономического развития, имущественных и земельных отношений администрации района (далее - Управление)</w:t>
      </w:r>
      <w:r w:rsidRPr="006909CD">
        <w:rPr>
          <w:rFonts w:cs="Arial"/>
          <w:sz w:val="28"/>
          <w:szCs w:val="20"/>
        </w:rPr>
        <w:t>;</w:t>
      </w:r>
    </w:p>
    <w:p w:rsidR="006909CD" w:rsidRPr="006909CD" w:rsidRDefault="006909CD" w:rsidP="006909CD">
      <w:pPr>
        <w:numPr>
          <w:ilvl w:val="0"/>
          <w:numId w:val="2"/>
        </w:numPr>
        <w:tabs>
          <w:tab w:val="left" w:pos="1013"/>
        </w:tabs>
        <w:ind w:right="-1" w:firstLine="709"/>
        <w:jc w:val="both"/>
        <w:rPr>
          <w:rFonts w:cs="Arial"/>
          <w:sz w:val="28"/>
          <w:szCs w:val="20"/>
        </w:rPr>
      </w:pPr>
      <w:r w:rsidRPr="006909CD">
        <w:rPr>
          <w:rFonts w:cs="Arial"/>
          <w:sz w:val="28"/>
          <w:szCs w:val="20"/>
        </w:rPr>
        <w:t>по телефону в Управлении;</w:t>
      </w:r>
    </w:p>
    <w:p w:rsidR="006909CD" w:rsidRPr="006909CD" w:rsidRDefault="006909CD" w:rsidP="006909CD">
      <w:pPr>
        <w:numPr>
          <w:ilvl w:val="0"/>
          <w:numId w:val="2"/>
        </w:numPr>
        <w:tabs>
          <w:tab w:val="left" w:pos="1020"/>
        </w:tabs>
        <w:ind w:right="-1" w:firstLine="709"/>
        <w:jc w:val="both"/>
        <w:rPr>
          <w:rFonts w:cs="Arial"/>
          <w:sz w:val="20"/>
          <w:szCs w:val="20"/>
        </w:rPr>
      </w:pPr>
      <w:r w:rsidRPr="006909CD">
        <w:rPr>
          <w:rFonts w:cs="Arial"/>
          <w:sz w:val="28"/>
          <w:szCs w:val="20"/>
        </w:rPr>
        <w:t>письменно, в том числе посредством электронной почты, факсимильной связи;</w:t>
      </w:r>
      <w:bookmarkStart w:id="1" w:name="page2"/>
      <w:bookmarkEnd w:id="1"/>
    </w:p>
    <w:p w:rsidR="006909CD" w:rsidRPr="006909CD" w:rsidRDefault="006909CD" w:rsidP="006909CD">
      <w:pPr>
        <w:numPr>
          <w:ilvl w:val="0"/>
          <w:numId w:val="3"/>
        </w:numPr>
        <w:tabs>
          <w:tab w:val="left" w:pos="1020"/>
        </w:tabs>
        <w:ind w:right="-1" w:firstLine="709"/>
        <w:jc w:val="both"/>
        <w:rPr>
          <w:rFonts w:cs="Arial"/>
          <w:sz w:val="28"/>
          <w:szCs w:val="20"/>
        </w:rPr>
      </w:pPr>
      <w:r w:rsidRPr="006909CD">
        <w:rPr>
          <w:rFonts w:cs="Arial"/>
          <w:sz w:val="28"/>
          <w:szCs w:val="20"/>
        </w:rPr>
        <w:t>посредством размещения в открытой и доступной форме информации:</w:t>
      </w:r>
    </w:p>
    <w:p w:rsidR="006909CD" w:rsidRPr="006909CD" w:rsidRDefault="006909CD" w:rsidP="006909CD">
      <w:pPr>
        <w:ind w:right="-1" w:firstLine="709"/>
        <w:jc w:val="both"/>
        <w:rPr>
          <w:rFonts w:cs="Arial"/>
          <w:color w:val="000000"/>
          <w:sz w:val="28"/>
          <w:szCs w:val="20"/>
        </w:rPr>
      </w:pPr>
      <w:r w:rsidRPr="006909CD">
        <w:rPr>
          <w:rFonts w:cs="Arial"/>
          <w:sz w:val="28"/>
          <w:szCs w:val="20"/>
        </w:rPr>
        <w:t xml:space="preserve">- на официальном сайте администрации района </w:t>
      </w:r>
      <w:r w:rsidRPr="006909CD">
        <w:rPr>
          <w:rFonts w:cs="Arial"/>
          <w:color w:val="000000"/>
          <w:sz w:val="28"/>
          <w:szCs w:val="20"/>
        </w:rPr>
        <w:t>(http://muromraion.ru/);</w:t>
      </w:r>
    </w:p>
    <w:p w:rsidR="006909CD" w:rsidRPr="006909CD" w:rsidRDefault="006909CD" w:rsidP="006909CD">
      <w:pPr>
        <w:numPr>
          <w:ilvl w:val="0"/>
          <w:numId w:val="4"/>
        </w:numPr>
        <w:tabs>
          <w:tab w:val="left" w:pos="1161"/>
        </w:tabs>
        <w:ind w:right="-1"/>
        <w:jc w:val="both"/>
        <w:rPr>
          <w:rFonts w:cs="Arial"/>
          <w:sz w:val="28"/>
          <w:szCs w:val="20"/>
        </w:rPr>
      </w:pPr>
      <w:r w:rsidRPr="006909CD">
        <w:rPr>
          <w:rFonts w:cs="Arial"/>
          <w:sz w:val="28"/>
          <w:szCs w:val="20"/>
        </w:rPr>
        <w:t>посредством размещения информации на информационных стендах Управления.</w:t>
      </w:r>
    </w:p>
    <w:p w:rsidR="006909CD" w:rsidRPr="006909CD" w:rsidRDefault="006909CD" w:rsidP="006909CD">
      <w:pPr>
        <w:ind w:right="-1" w:firstLine="709"/>
        <w:jc w:val="both"/>
        <w:rPr>
          <w:rFonts w:cs="Arial"/>
          <w:sz w:val="28"/>
          <w:szCs w:val="20"/>
        </w:rPr>
      </w:pPr>
      <w:r w:rsidRPr="006909CD">
        <w:rPr>
          <w:rFonts w:cs="Arial"/>
          <w:sz w:val="28"/>
          <w:szCs w:val="20"/>
        </w:rPr>
        <w:t>1.9. Информирование осуществляется по вопросам, касающимся:</w:t>
      </w:r>
    </w:p>
    <w:p w:rsidR="006909CD" w:rsidRPr="006909CD" w:rsidRDefault="006909CD" w:rsidP="006909CD">
      <w:pPr>
        <w:ind w:right="-1" w:firstLine="709"/>
        <w:jc w:val="both"/>
        <w:rPr>
          <w:rFonts w:cs="Arial"/>
          <w:sz w:val="28"/>
          <w:szCs w:val="20"/>
        </w:rPr>
      </w:pPr>
      <w:r w:rsidRPr="006909CD">
        <w:rPr>
          <w:rFonts w:cs="Arial"/>
          <w:sz w:val="28"/>
          <w:szCs w:val="20"/>
        </w:rPr>
        <w:t>- способов подачи заявления о предоставлении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 адресов Управления, обращение в которые необходимо для предоставления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 справочной информации о работе Управления;</w:t>
      </w:r>
    </w:p>
    <w:p w:rsidR="006909CD" w:rsidRPr="006909CD" w:rsidRDefault="006909CD" w:rsidP="006909CD">
      <w:pPr>
        <w:ind w:right="-1" w:firstLine="709"/>
        <w:jc w:val="both"/>
        <w:rPr>
          <w:rFonts w:cs="Arial"/>
          <w:sz w:val="28"/>
          <w:szCs w:val="20"/>
        </w:rPr>
      </w:pPr>
      <w:r w:rsidRPr="006909CD">
        <w:rPr>
          <w:rFonts w:cs="Arial"/>
          <w:sz w:val="28"/>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 xml:space="preserve">- порядка и сроков предоставления муниципальной услуги; </w:t>
      </w:r>
    </w:p>
    <w:p w:rsidR="006909CD" w:rsidRPr="006909CD" w:rsidRDefault="006909CD" w:rsidP="006909CD">
      <w:pPr>
        <w:ind w:right="-1" w:firstLine="709"/>
        <w:jc w:val="both"/>
        <w:rPr>
          <w:rFonts w:cs="Arial"/>
          <w:sz w:val="28"/>
          <w:szCs w:val="20"/>
        </w:rPr>
      </w:pPr>
      <w:r w:rsidRPr="006909CD">
        <w:rPr>
          <w:rFonts w:cs="Arial"/>
          <w:sz w:val="28"/>
          <w:szCs w:val="20"/>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909CD" w:rsidRPr="006909CD" w:rsidRDefault="006909CD" w:rsidP="006909CD">
      <w:pPr>
        <w:ind w:right="-1" w:firstLine="709"/>
        <w:jc w:val="both"/>
        <w:rPr>
          <w:rFonts w:cs="Arial"/>
          <w:sz w:val="28"/>
          <w:szCs w:val="20"/>
        </w:rPr>
      </w:pPr>
      <w:r w:rsidRPr="006909CD">
        <w:rPr>
          <w:rFonts w:cs="Arial"/>
          <w:sz w:val="28"/>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6909CD" w:rsidRPr="006909CD" w:rsidRDefault="006909CD" w:rsidP="006909CD">
      <w:pPr>
        <w:ind w:right="-1" w:firstLine="709"/>
        <w:jc w:val="both"/>
        <w:rPr>
          <w:rFonts w:cs="Arial"/>
          <w:sz w:val="28"/>
          <w:szCs w:val="20"/>
        </w:rPr>
      </w:pPr>
      <w:r w:rsidRPr="006909CD">
        <w:rPr>
          <w:rFonts w:cs="Arial"/>
          <w:sz w:val="28"/>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09CD" w:rsidRPr="006909CD" w:rsidRDefault="006909CD" w:rsidP="006909CD">
      <w:pPr>
        <w:ind w:right="-1" w:firstLine="709"/>
        <w:jc w:val="both"/>
        <w:rPr>
          <w:rFonts w:cs="Arial"/>
          <w:sz w:val="28"/>
          <w:szCs w:val="20"/>
        </w:rPr>
      </w:pPr>
      <w:r w:rsidRPr="006909CD">
        <w:rPr>
          <w:rFonts w:cs="Arial"/>
          <w:sz w:val="28"/>
          <w:szCs w:val="20"/>
        </w:rPr>
        <w:t xml:space="preserve">1.10. При устном обращении Заявителя (лично или по телефону) должностное лицо Управления, осуществляющее консультирование, подробно и в </w:t>
      </w:r>
      <w:r w:rsidRPr="006909CD">
        <w:rPr>
          <w:rFonts w:cs="Arial"/>
          <w:sz w:val="28"/>
          <w:szCs w:val="20"/>
        </w:rPr>
        <w:lastRenderedPageBreak/>
        <w:t>вежливой (корректной) форме информирует обратившихся по интересующим вопросам.</w:t>
      </w:r>
    </w:p>
    <w:p w:rsidR="006909CD" w:rsidRPr="006909CD" w:rsidRDefault="006909CD" w:rsidP="006909CD">
      <w:pPr>
        <w:ind w:right="-1" w:firstLine="709"/>
        <w:jc w:val="both"/>
        <w:rPr>
          <w:rFonts w:cs="Arial"/>
          <w:sz w:val="28"/>
          <w:szCs w:val="20"/>
        </w:rPr>
      </w:pPr>
      <w:r w:rsidRPr="006909CD">
        <w:rPr>
          <w:rFonts w:cs="Arial"/>
          <w:sz w:val="28"/>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09CD" w:rsidRPr="006909CD" w:rsidRDefault="006909CD" w:rsidP="006909CD">
      <w:pPr>
        <w:ind w:right="-1" w:firstLine="709"/>
        <w:jc w:val="both"/>
        <w:rPr>
          <w:rFonts w:cs="Arial"/>
          <w:sz w:val="20"/>
          <w:szCs w:val="20"/>
        </w:rPr>
      </w:pPr>
      <w:r w:rsidRPr="006909CD">
        <w:rPr>
          <w:rFonts w:cs="Arial"/>
          <w:sz w:val="28"/>
          <w:szCs w:val="20"/>
        </w:rPr>
        <w:t>Если должностное лицо 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6909CD">
        <w:rPr>
          <w:rFonts w:cs="Arial"/>
          <w:sz w:val="28"/>
          <w:szCs w:val="20"/>
        </w:rPr>
        <w:t>.</w:t>
      </w:r>
    </w:p>
    <w:p w:rsidR="006909CD" w:rsidRPr="006909CD" w:rsidRDefault="006909CD" w:rsidP="006909CD">
      <w:pPr>
        <w:ind w:right="-1" w:firstLine="709"/>
        <w:jc w:val="both"/>
        <w:rPr>
          <w:rFonts w:cs="Arial"/>
          <w:sz w:val="28"/>
          <w:szCs w:val="28"/>
        </w:rPr>
      </w:pPr>
      <w:r w:rsidRPr="006909CD">
        <w:rPr>
          <w:rFonts w:cs="Arial"/>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909CD" w:rsidRPr="006909CD" w:rsidRDefault="006909CD" w:rsidP="006909CD">
      <w:pPr>
        <w:ind w:right="-1" w:firstLine="709"/>
        <w:jc w:val="both"/>
        <w:rPr>
          <w:rFonts w:cs="Arial"/>
          <w:sz w:val="28"/>
          <w:szCs w:val="28"/>
        </w:rPr>
      </w:pPr>
      <w:r w:rsidRPr="006909CD">
        <w:rPr>
          <w:rFonts w:cs="Arial"/>
          <w:sz w:val="28"/>
          <w:szCs w:val="28"/>
        </w:rPr>
        <w:t xml:space="preserve">- изложить обращение в письменной форме; </w:t>
      </w:r>
    </w:p>
    <w:p w:rsidR="006909CD" w:rsidRPr="006909CD" w:rsidRDefault="006909CD" w:rsidP="006909CD">
      <w:pPr>
        <w:ind w:right="-1" w:firstLine="709"/>
        <w:jc w:val="both"/>
        <w:rPr>
          <w:rFonts w:cs="Arial"/>
          <w:sz w:val="28"/>
          <w:szCs w:val="28"/>
        </w:rPr>
      </w:pPr>
      <w:r w:rsidRPr="006909CD">
        <w:rPr>
          <w:rFonts w:cs="Arial"/>
          <w:sz w:val="28"/>
          <w:szCs w:val="28"/>
        </w:rPr>
        <w:t>- назначить другое время для консультаций.</w:t>
      </w:r>
    </w:p>
    <w:p w:rsidR="006909CD" w:rsidRPr="006909CD" w:rsidRDefault="006909CD" w:rsidP="006909CD">
      <w:pPr>
        <w:ind w:right="-1" w:firstLine="709"/>
        <w:jc w:val="both"/>
        <w:rPr>
          <w:rFonts w:cs="Arial"/>
          <w:sz w:val="28"/>
          <w:szCs w:val="20"/>
        </w:rPr>
      </w:pPr>
      <w:r w:rsidRPr="006909CD">
        <w:rPr>
          <w:rFonts w:cs="Arial"/>
          <w:sz w:val="28"/>
          <w:szCs w:val="20"/>
        </w:rP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09CD" w:rsidRPr="006909CD" w:rsidRDefault="006909CD" w:rsidP="006909CD">
      <w:pPr>
        <w:ind w:right="-1" w:firstLine="709"/>
        <w:jc w:val="both"/>
        <w:rPr>
          <w:rFonts w:cs="Arial"/>
          <w:sz w:val="28"/>
          <w:szCs w:val="20"/>
        </w:rPr>
      </w:pPr>
      <w:r w:rsidRPr="006909CD">
        <w:rPr>
          <w:rFonts w:cs="Arial"/>
          <w:sz w:val="28"/>
          <w:szCs w:val="20"/>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6909CD" w:rsidRPr="006909CD" w:rsidRDefault="006909CD" w:rsidP="006909CD">
      <w:pPr>
        <w:ind w:right="-1" w:firstLine="709"/>
        <w:jc w:val="both"/>
        <w:rPr>
          <w:rFonts w:cs="Arial"/>
          <w:sz w:val="28"/>
          <w:szCs w:val="20"/>
        </w:rPr>
      </w:pPr>
      <w:r w:rsidRPr="006909CD">
        <w:rPr>
          <w:rFonts w:cs="Arial"/>
          <w:sz w:val="28"/>
          <w:szCs w:val="20"/>
        </w:rPr>
        <w:t>1.11. По письменному обращению должностное лицо Управления,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09CD" w:rsidRPr="006909CD" w:rsidRDefault="006909CD" w:rsidP="006909CD">
      <w:pPr>
        <w:ind w:right="-1" w:firstLine="709"/>
        <w:jc w:val="both"/>
        <w:rPr>
          <w:rFonts w:cs="Arial"/>
          <w:sz w:val="28"/>
          <w:szCs w:val="20"/>
        </w:rPr>
      </w:pPr>
      <w:r w:rsidRPr="006909CD">
        <w:rPr>
          <w:rFonts w:cs="Arial"/>
          <w:sz w:val="28"/>
          <w:szCs w:val="20"/>
        </w:rPr>
        <w:t>1.12.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909CD" w:rsidRPr="006909CD" w:rsidRDefault="006909CD" w:rsidP="006909CD">
      <w:pPr>
        <w:ind w:right="-1" w:firstLine="709"/>
        <w:jc w:val="both"/>
        <w:rPr>
          <w:rFonts w:cs="Arial"/>
          <w:sz w:val="28"/>
          <w:szCs w:val="20"/>
        </w:rPr>
      </w:pPr>
      <w:r w:rsidRPr="006909CD">
        <w:rPr>
          <w:rFonts w:cs="Arial"/>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09CD" w:rsidRPr="006909CD" w:rsidRDefault="006909CD" w:rsidP="006909CD">
      <w:pPr>
        <w:ind w:right="-1" w:firstLine="709"/>
        <w:jc w:val="both"/>
        <w:rPr>
          <w:rFonts w:cs="Arial"/>
          <w:sz w:val="28"/>
          <w:szCs w:val="20"/>
        </w:rPr>
      </w:pPr>
      <w:r w:rsidRPr="006909CD">
        <w:rPr>
          <w:rFonts w:cs="Arial"/>
          <w:sz w:val="28"/>
          <w:szCs w:val="20"/>
        </w:rPr>
        <w:t>1.13. На официальном сайте администрации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909CD" w:rsidRPr="006909CD" w:rsidRDefault="006909CD" w:rsidP="006909CD">
      <w:pPr>
        <w:tabs>
          <w:tab w:val="left" w:pos="1039"/>
        </w:tabs>
        <w:ind w:right="-1" w:firstLine="709"/>
        <w:jc w:val="both"/>
        <w:rPr>
          <w:rFonts w:cs="Arial"/>
          <w:sz w:val="28"/>
          <w:szCs w:val="20"/>
        </w:rPr>
      </w:pPr>
      <w:r w:rsidRPr="006909CD">
        <w:rPr>
          <w:rFonts w:cs="Arial"/>
          <w:sz w:val="28"/>
          <w:szCs w:val="20"/>
        </w:rPr>
        <w:lastRenderedPageBreak/>
        <w:t>- о месте нахождения и графике работы Управления за предоставление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6909CD" w:rsidRPr="006909CD" w:rsidRDefault="006909CD" w:rsidP="006909CD">
      <w:pPr>
        <w:ind w:right="-1" w:firstLine="709"/>
        <w:jc w:val="both"/>
        <w:rPr>
          <w:rFonts w:cs="Arial"/>
          <w:sz w:val="28"/>
          <w:szCs w:val="20"/>
        </w:rPr>
      </w:pPr>
      <w:r w:rsidRPr="006909CD">
        <w:rPr>
          <w:rFonts w:cs="Arial"/>
          <w:sz w:val="28"/>
          <w:szCs w:val="20"/>
        </w:rPr>
        <w:t>- адрес официального сайта, а также электронной почты и (или) формы обратной связи Управления в сети «Интернет».</w:t>
      </w:r>
    </w:p>
    <w:p w:rsidR="006909CD" w:rsidRPr="006909CD" w:rsidRDefault="006909CD" w:rsidP="006909CD">
      <w:pPr>
        <w:ind w:right="-1" w:firstLine="709"/>
        <w:jc w:val="both"/>
        <w:rPr>
          <w:rFonts w:cs="Arial"/>
          <w:sz w:val="20"/>
          <w:szCs w:val="20"/>
        </w:rPr>
      </w:pPr>
      <w:r w:rsidRPr="006909CD">
        <w:rPr>
          <w:rFonts w:cs="Arial"/>
          <w:sz w:val="28"/>
          <w:szCs w:val="20"/>
        </w:rPr>
        <w:t xml:space="preserve">1.14. В залах ожидания Управления размещаются нормативные правовые акты, регулирующие порядок предоставления </w:t>
      </w:r>
      <w:bookmarkStart w:id="3" w:name="page4"/>
      <w:bookmarkEnd w:id="3"/>
      <w:r w:rsidRPr="006909CD">
        <w:rPr>
          <w:rFonts w:cs="Arial"/>
          <w:sz w:val="28"/>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6909CD" w:rsidRPr="006909CD" w:rsidRDefault="006909CD" w:rsidP="006909CD">
      <w:pPr>
        <w:ind w:right="-1" w:firstLine="709"/>
        <w:jc w:val="both"/>
        <w:rPr>
          <w:rFonts w:cs="Arial"/>
          <w:sz w:val="28"/>
          <w:szCs w:val="20"/>
        </w:rPr>
      </w:pPr>
      <w:r w:rsidRPr="006909CD">
        <w:rPr>
          <w:rFonts w:cs="Arial"/>
          <w:sz w:val="28"/>
          <w:szCs w:val="20"/>
        </w:rPr>
        <w:t>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Управлении при обращении заявителя лично, по телефону, посредством электронной почты.</w:t>
      </w:r>
    </w:p>
    <w:p w:rsidR="006909CD" w:rsidRPr="006909CD" w:rsidRDefault="006909CD" w:rsidP="006909CD">
      <w:pPr>
        <w:ind w:right="-1" w:firstLine="709"/>
        <w:jc w:val="both"/>
        <w:rPr>
          <w:rFonts w:cs="Arial"/>
          <w:sz w:val="28"/>
          <w:szCs w:val="20"/>
        </w:rPr>
      </w:pPr>
      <w:r w:rsidRPr="006909CD">
        <w:rPr>
          <w:rFonts w:cs="Arial"/>
          <w:sz w:val="28"/>
          <w:szCs w:val="20"/>
        </w:rPr>
        <w:t>1.16. Муниципальная услуга через МФЦ не предоставляется.</w:t>
      </w:r>
    </w:p>
    <w:p w:rsidR="006909CD" w:rsidRPr="006909CD" w:rsidRDefault="006909CD" w:rsidP="006909CD">
      <w:pPr>
        <w:spacing w:line="248" w:lineRule="auto"/>
        <w:ind w:left="426" w:right="-1" w:firstLine="709"/>
        <w:jc w:val="both"/>
        <w:rPr>
          <w:rFonts w:cs="Arial"/>
          <w:sz w:val="28"/>
          <w:szCs w:val="20"/>
        </w:rPr>
      </w:pPr>
    </w:p>
    <w:p w:rsidR="006909CD" w:rsidRPr="006909CD" w:rsidRDefault="006909CD" w:rsidP="006909CD">
      <w:pPr>
        <w:numPr>
          <w:ilvl w:val="1"/>
          <w:numId w:val="5"/>
        </w:numPr>
        <w:tabs>
          <w:tab w:val="left" w:pos="1203"/>
        </w:tabs>
        <w:spacing w:line="0" w:lineRule="atLeast"/>
        <w:ind w:left="426" w:right="-1" w:firstLine="709"/>
        <w:jc w:val="center"/>
        <w:rPr>
          <w:rFonts w:cs="Arial"/>
          <w:b/>
          <w:sz w:val="28"/>
          <w:szCs w:val="20"/>
        </w:rPr>
      </w:pPr>
      <w:r w:rsidRPr="006909CD">
        <w:rPr>
          <w:rFonts w:cs="Arial"/>
          <w:b/>
          <w:sz w:val="28"/>
          <w:szCs w:val="20"/>
        </w:rPr>
        <w:t>Стандарт предоставления муниципальной услуги</w:t>
      </w:r>
    </w:p>
    <w:p w:rsidR="006909CD" w:rsidRPr="006909CD" w:rsidRDefault="006909CD" w:rsidP="006909CD">
      <w:pPr>
        <w:spacing w:line="321" w:lineRule="exact"/>
        <w:ind w:left="426" w:right="-1" w:firstLine="709"/>
        <w:jc w:val="center"/>
        <w:rPr>
          <w:rFonts w:cs="Arial"/>
          <w:sz w:val="20"/>
          <w:szCs w:val="20"/>
        </w:rPr>
      </w:pPr>
    </w:p>
    <w:p w:rsidR="006909CD" w:rsidRPr="006909CD" w:rsidRDefault="006909CD" w:rsidP="006909CD">
      <w:pPr>
        <w:spacing w:line="0" w:lineRule="atLeast"/>
        <w:ind w:left="426" w:right="-1" w:firstLine="709"/>
        <w:jc w:val="center"/>
        <w:rPr>
          <w:rFonts w:cs="Arial"/>
          <w:b/>
          <w:sz w:val="28"/>
          <w:szCs w:val="20"/>
        </w:rPr>
      </w:pPr>
      <w:r w:rsidRPr="006909CD">
        <w:rPr>
          <w:rFonts w:cs="Arial"/>
          <w:b/>
          <w:sz w:val="28"/>
          <w:szCs w:val="20"/>
        </w:rPr>
        <w:t>Наименование муниципальной услуги</w:t>
      </w:r>
    </w:p>
    <w:p w:rsidR="006909CD" w:rsidRPr="006909CD" w:rsidRDefault="006909CD" w:rsidP="006909CD">
      <w:pPr>
        <w:spacing w:line="321" w:lineRule="exact"/>
        <w:ind w:left="426" w:right="-1" w:firstLine="709"/>
        <w:rPr>
          <w:rFonts w:cs="Arial"/>
          <w:sz w:val="20"/>
          <w:szCs w:val="20"/>
        </w:rPr>
      </w:pPr>
    </w:p>
    <w:p w:rsidR="006909CD" w:rsidRPr="006909CD" w:rsidRDefault="006909CD" w:rsidP="006909CD">
      <w:pPr>
        <w:ind w:right="-1" w:firstLine="709"/>
        <w:jc w:val="both"/>
        <w:rPr>
          <w:rFonts w:cs="Arial"/>
          <w:sz w:val="28"/>
          <w:szCs w:val="20"/>
        </w:rPr>
      </w:pPr>
      <w:r w:rsidRPr="006909CD">
        <w:rPr>
          <w:rFonts w:cs="Arial"/>
          <w:sz w:val="28"/>
          <w:szCs w:val="20"/>
        </w:rPr>
        <w:t>2.1. Муниципальная услуга «</w:t>
      </w:r>
      <w:r w:rsidRPr="006909CD">
        <w:rPr>
          <w:rFonts w:eastAsia="Calibri"/>
          <w:iCs/>
          <w:sz w:val="28"/>
          <w:szCs w:val="28"/>
        </w:rPr>
        <w:t>П</w:t>
      </w:r>
      <w:r w:rsidRPr="006909CD">
        <w:rPr>
          <w:rFonts w:eastAsia="Calibri"/>
          <w:bCs/>
          <w:iCs/>
          <w:sz w:val="28"/>
          <w:szCs w:val="28"/>
        </w:rPr>
        <w:t xml:space="preserve">редоставление земельных участков, находящихся в </w:t>
      </w:r>
      <w:r w:rsidR="00F80627">
        <w:rPr>
          <w:rFonts w:eastAsia="Calibri"/>
          <w:bCs/>
          <w:iCs/>
          <w:sz w:val="28"/>
          <w:szCs w:val="28"/>
        </w:rPr>
        <w:t xml:space="preserve">муниципальной </w:t>
      </w:r>
      <w:r w:rsidRPr="006909CD">
        <w:rPr>
          <w:rFonts w:eastAsia="Calibri"/>
          <w:bCs/>
          <w:iCs/>
          <w:sz w:val="28"/>
          <w:szCs w:val="28"/>
        </w:rPr>
        <w:t>собственности муниципального образования Муромский район, или государственная собственность на которые не разграничена, расположенных на территории сельских поселений, входящих в состав Муромского района, в собственность бесплатно гражданам в соответствии Законом Владимирской области от 25.02.2015 № 10-ОЗ «О регулировании земельных отношений на территории Владимирской области</w:t>
      </w:r>
      <w:r w:rsidRPr="006909CD">
        <w:rPr>
          <w:rFonts w:cs="Arial"/>
          <w:sz w:val="28"/>
          <w:szCs w:val="20"/>
        </w:rPr>
        <w:t>».</w:t>
      </w:r>
    </w:p>
    <w:p w:rsidR="006909CD" w:rsidRPr="006909CD" w:rsidRDefault="006909CD" w:rsidP="006909CD">
      <w:pPr>
        <w:spacing w:line="243" w:lineRule="exact"/>
        <w:ind w:right="-1" w:firstLine="709"/>
        <w:rPr>
          <w:rFonts w:cs="Arial"/>
          <w:sz w:val="20"/>
          <w:szCs w:val="20"/>
        </w:rPr>
      </w:pPr>
    </w:p>
    <w:p w:rsidR="006909CD" w:rsidRPr="006909CD" w:rsidRDefault="006909CD" w:rsidP="006909CD">
      <w:pPr>
        <w:spacing w:line="239" w:lineRule="auto"/>
        <w:ind w:right="-1" w:firstLine="709"/>
        <w:jc w:val="center"/>
        <w:rPr>
          <w:rFonts w:cs="Arial"/>
          <w:b/>
          <w:sz w:val="28"/>
          <w:szCs w:val="20"/>
        </w:rPr>
      </w:pPr>
      <w:r w:rsidRPr="006909CD">
        <w:rPr>
          <w:rFonts w:cs="Arial"/>
          <w:b/>
          <w:sz w:val="28"/>
          <w:szCs w:val="20"/>
        </w:rPr>
        <w:t>Наименование органа, предоставляющего муниципальную услугу</w:t>
      </w:r>
    </w:p>
    <w:p w:rsidR="006909CD" w:rsidRPr="006909CD" w:rsidRDefault="006909CD" w:rsidP="006909CD">
      <w:pPr>
        <w:spacing w:line="323" w:lineRule="exact"/>
        <w:ind w:right="-1" w:firstLine="709"/>
        <w:rPr>
          <w:rFonts w:cs="Arial"/>
          <w:sz w:val="20"/>
          <w:szCs w:val="20"/>
        </w:rPr>
      </w:pPr>
    </w:p>
    <w:p w:rsidR="006909CD" w:rsidRPr="006909CD" w:rsidRDefault="006909CD" w:rsidP="006909CD">
      <w:pPr>
        <w:spacing w:line="239" w:lineRule="auto"/>
        <w:ind w:right="-1" w:firstLine="709"/>
        <w:jc w:val="both"/>
        <w:rPr>
          <w:rFonts w:cs="Arial"/>
          <w:color w:val="000000"/>
          <w:sz w:val="28"/>
          <w:szCs w:val="20"/>
        </w:rPr>
      </w:pPr>
      <w:r w:rsidRPr="006909CD">
        <w:rPr>
          <w:rFonts w:cs="Arial"/>
          <w:sz w:val="28"/>
          <w:szCs w:val="20"/>
        </w:rPr>
        <w:t>2.2. Муниципальная услуга предоставляется У</w:t>
      </w:r>
      <w:r w:rsidRPr="006909CD">
        <w:rPr>
          <w:rFonts w:cs="Arial"/>
          <w:color w:val="000000"/>
          <w:sz w:val="28"/>
          <w:szCs w:val="20"/>
        </w:rPr>
        <w:t>правлением социально-экономического развития, имущественных и земельных отношений администрации Муромского района Владимирской области (далее - Управление).</w:t>
      </w:r>
    </w:p>
    <w:p w:rsidR="006909CD" w:rsidRPr="006909CD" w:rsidRDefault="006909CD" w:rsidP="006909CD">
      <w:pPr>
        <w:spacing w:line="4" w:lineRule="exact"/>
        <w:ind w:right="-1" w:firstLine="709"/>
        <w:rPr>
          <w:rFonts w:cs="Arial"/>
          <w:sz w:val="20"/>
          <w:szCs w:val="20"/>
        </w:rPr>
      </w:pPr>
    </w:p>
    <w:p w:rsidR="006909CD" w:rsidRPr="006909CD" w:rsidRDefault="006909CD" w:rsidP="006909CD">
      <w:pPr>
        <w:ind w:right="-1" w:firstLine="709"/>
        <w:jc w:val="both"/>
        <w:rPr>
          <w:rFonts w:cs="Arial"/>
          <w:sz w:val="28"/>
          <w:szCs w:val="20"/>
        </w:rPr>
      </w:pPr>
      <w:r w:rsidRPr="006909CD">
        <w:rPr>
          <w:rFonts w:cs="Arial"/>
          <w:sz w:val="28"/>
          <w:szCs w:val="20"/>
        </w:rPr>
        <w:t>2.3. При предоставлении муниципальной услуги Управление взаимодействует с:</w:t>
      </w:r>
    </w:p>
    <w:p w:rsidR="006909CD" w:rsidRPr="006909CD" w:rsidRDefault="006909CD" w:rsidP="006909CD">
      <w:pPr>
        <w:spacing w:line="0" w:lineRule="atLeast"/>
        <w:ind w:right="-1" w:firstLine="709"/>
        <w:jc w:val="both"/>
        <w:rPr>
          <w:rFonts w:cs="Arial"/>
          <w:sz w:val="28"/>
          <w:szCs w:val="20"/>
        </w:rPr>
      </w:pPr>
      <w:r w:rsidRPr="006909CD">
        <w:rPr>
          <w:rFonts w:cs="Arial"/>
          <w:sz w:val="28"/>
          <w:szCs w:val="20"/>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909CD" w:rsidRPr="006909CD" w:rsidRDefault="006909CD" w:rsidP="006909CD">
      <w:pPr>
        <w:spacing w:line="0" w:lineRule="atLeast"/>
        <w:ind w:right="-1" w:firstLine="709"/>
        <w:jc w:val="both"/>
        <w:rPr>
          <w:rFonts w:cs="Arial"/>
          <w:sz w:val="28"/>
          <w:szCs w:val="20"/>
        </w:rPr>
      </w:pPr>
      <w:r w:rsidRPr="006909CD">
        <w:rPr>
          <w:rFonts w:cs="Arial"/>
          <w:sz w:val="28"/>
          <w:szCs w:val="20"/>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bookmarkStart w:id="4" w:name="page5"/>
      <w:bookmarkEnd w:id="4"/>
    </w:p>
    <w:p w:rsidR="006909CD" w:rsidRPr="006909CD" w:rsidRDefault="006909CD" w:rsidP="006909CD">
      <w:pPr>
        <w:spacing w:line="0" w:lineRule="atLeast"/>
        <w:ind w:right="-1" w:firstLine="709"/>
        <w:jc w:val="both"/>
        <w:rPr>
          <w:rFonts w:cs="Arial"/>
          <w:sz w:val="28"/>
          <w:szCs w:val="28"/>
        </w:rPr>
      </w:pPr>
      <w:r w:rsidRPr="006909CD">
        <w:rPr>
          <w:rFonts w:cs="Arial"/>
          <w:sz w:val="28"/>
          <w:szCs w:val="28"/>
        </w:rPr>
        <w:lastRenderedPageBreak/>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909CD" w:rsidRPr="006909CD" w:rsidRDefault="006909CD" w:rsidP="006909CD">
      <w:pPr>
        <w:spacing w:line="1" w:lineRule="exact"/>
        <w:ind w:right="-1" w:firstLine="709"/>
        <w:rPr>
          <w:rFonts w:cs="Arial"/>
          <w:sz w:val="28"/>
          <w:szCs w:val="28"/>
        </w:rPr>
      </w:pPr>
    </w:p>
    <w:p w:rsidR="006909CD" w:rsidRPr="006909CD" w:rsidRDefault="006909CD" w:rsidP="006909CD">
      <w:pPr>
        <w:spacing w:line="249" w:lineRule="auto"/>
        <w:ind w:right="-1" w:firstLine="709"/>
        <w:jc w:val="both"/>
        <w:rPr>
          <w:rFonts w:cs="Arial"/>
          <w:sz w:val="28"/>
          <w:szCs w:val="28"/>
        </w:rPr>
      </w:pPr>
      <w:r w:rsidRPr="006909CD">
        <w:rPr>
          <w:rFonts w:cs="Arial"/>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09CD" w:rsidRPr="006909CD" w:rsidRDefault="006909CD" w:rsidP="006909CD">
      <w:pPr>
        <w:spacing w:line="244" w:lineRule="exact"/>
        <w:ind w:right="-1" w:firstLine="709"/>
        <w:rPr>
          <w:rFonts w:cs="Arial"/>
          <w:sz w:val="20"/>
          <w:szCs w:val="20"/>
        </w:rPr>
      </w:pPr>
    </w:p>
    <w:p w:rsidR="006909CD" w:rsidRPr="006909CD" w:rsidRDefault="006909CD" w:rsidP="006909CD">
      <w:pPr>
        <w:ind w:right="-1" w:firstLine="709"/>
        <w:jc w:val="center"/>
        <w:rPr>
          <w:rFonts w:eastAsia="Calibri"/>
          <w:b/>
          <w:sz w:val="28"/>
          <w:szCs w:val="28"/>
        </w:rPr>
      </w:pPr>
      <w:r w:rsidRPr="006909CD">
        <w:rPr>
          <w:rFonts w:eastAsia="Calibri"/>
          <w:b/>
          <w:sz w:val="28"/>
          <w:szCs w:val="28"/>
        </w:rPr>
        <w:t>Описание результата предоставления</w:t>
      </w:r>
    </w:p>
    <w:p w:rsidR="006909CD" w:rsidRPr="006909CD" w:rsidRDefault="006909CD" w:rsidP="006909CD">
      <w:pPr>
        <w:ind w:right="-1" w:firstLine="709"/>
        <w:jc w:val="center"/>
        <w:rPr>
          <w:rFonts w:eastAsia="Calibri"/>
          <w:b/>
          <w:sz w:val="28"/>
          <w:szCs w:val="28"/>
        </w:rPr>
      </w:pPr>
      <w:r w:rsidRPr="006909CD">
        <w:rPr>
          <w:rFonts w:eastAsia="Calibri"/>
          <w:b/>
          <w:sz w:val="28"/>
          <w:szCs w:val="28"/>
        </w:rPr>
        <w:t>муниципальной услуги</w:t>
      </w:r>
    </w:p>
    <w:p w:rsidR="006909CD" w:rsidRPr="006909CD" w:rsidRDefault="006909CD" w:rsidP="006909CD">
      <w:pPr>
        <w:spacing w:line="192" w:lineRule="exact"/>
        <w:ind w:right="-1" w:firstLine="709"/>
        <w:rPr>
          <w:rFonts w:cs="Arial"/>
          <w:sz w:val="20"/>
          <w:szCs w:val="20"/>
        </w:rPr>
      </w:pPr>
    </w:p>
    <w:p w:rsidR="006909CD" w:rsidRPr="006909CD" w:rsidRDefault="006909CD" w:rsidP="006909CD">
      <w:pPr>
        <w:numPr>
          <w:ilvl w:val="1"/>
          <w:numId w:val="8"/>
        </w:numPr>
        <w:spacing w:line="239" w:lineRule="auto"/>
        <w:ind w:right="-1" w:hanging="1004"/>
        <w:jc w:val="both"/>
        <w:rPr>
          <w:rFonts w:cs="Arial"/>
          <w:sz w:val="28"/>
          <w:szCs w:val="28"/>
        </w:rPr>
      </w:pPr>
      <w:r w:rsidRPr="006909CD">
        <w:rPr>
          <w:rFonts w:cs="Arial"/>
          <w:sz w:val="28"/>
          <w:szCs w:val="28"/>
        </w:rPr>
        <w:t>Результатом предоставления муниципальной услуги является:</w:t>
      </w:r>
    </w:p>
    <w:p w:rsidR="006909CD" w:rsidRPr="006909CD" w:rsidRDefault="006909CD" w:rsidP="006909CD">
      <w:pPr>
        <w:spacing w:line="239" w:lineRule="auto"/>
        <w:ind w:right="-1" w:firstLine="709"/>
        <w:jc w:val="both"/>
        <w:rPr>
          <w:rFonts w:eastAsia="Calibri"/>
          <w:sz w:val="28"/>
          <w:szCs w:val="28"/>
        </w:rPr>
      </w:pPr>
      <w:r w:rsidRPr="006909CD">
        <w:rPr>
          <w:rFonts w:eastAsia="Calibri"/>
          <w:color w:val="000000"/>
          <w:sz w:val="28"/>
          <w:szCs w:val="28"/>
        </w:rPr>
        <w:t>2.5.1. П</w:t>
      </w:r>
      <w:r w:rsidRPr="006909CD">
        <w:rPr>
          <w:rFonts w:eastAsia="Calibri"/>
          <w:sz w:val="28"/>
          <w:szCs w:val="28"/>
        </w:rPr>
        <w:t xml:space="preserve">ринятие приказа Управлением о предоставлении в общую долевую собственность бесплатно земельного участка и подготовка акта приема-передачи земельного участка; </w:t>
      </w:r>
    </w:p>
    <w:p w:rsidR="006909CD" w:rsidRPr="006909CD" w:rsidRDefault="006909CD" w:rsidP="006909CD">
      <w:pPr>
        <w:spacing w:line="239" w:lineRule="auto"/>
        <w:ind w:right="-1" w:firstLine="709"/>
        <w:jc w:val="both"/>
        <w:rPr>
          <w:rFonts w:eastAsia="Calibri"/>
          <w:sz w:val="28"/>
          <w:szCs w:val="28"/>
        </w:rPr>
      </w:pPr>
      <w:r w:rsidRPr="006909CD">
        <w:rPr>
          <w:rFonts w:eastAsia="Calibri"/>
          <w:sz w:val="28"/>
          <w:szCs w:val="28"/>
        </w:rPr>
        <w:t>2.5.2. Отказ в предоставлении в общую долевую собственность бесплатно земельного участка.</w:t>
      </w:r>
    </w:p>
    <w:p w:rsidR="006909CD" w:rsidRPr="006909CD" w:rsidRDefault="006909CD" w:rsidP="006909CD">
      <w:pPr>
        <w:spacing w:line="239" w:lineRule="auto"/>
        <w:ind w:right="-1" w:firstLine="709"/>
        <w:jc w:val="both"/>
        <w:rPr>
          <w:sz w:val="28"/>
          <w:szCs w:val="28"/>
        </w:rPr>
      </w:pPr>
    </w:p>
    <w:p w:rsidR="006909CD" w:rsidRPr="006909CD" w:rsidRDefault="006909CD" w:rsidP="006909CD">
      <w:pPr>
        <w:ind w:right="-1" w:firstLine="709"/>
        <w:jc w:val="center"/>
        <w:rPr>
          <w:sz w:val="28"/>
          <w:szCs w:val="28"/>
        </w:rPr>
      </w:pPr>
      <w:r w:rsidRPr="006909CD">
        <w:rPr>
          <w:rFonts w:cs="Arial"/>
          <w:b/>
          <w:sz w:val="28"/>
          <w:szCs w:val="28"/>
        </w:rPr>
        <w:t xml:space="preserve">Срок предоставления муниципальной услуги, </w:t>
      </w:r>
      <w:r w:rsidRPr="006909CD">
        <w:rPr>
          <w:rFonts w:eastAsia="Calibri"/>
          <w:b/>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909CD" w:rsidRPr="006909CD" w:rsidRDefault="006909CD" w:rsidP="006909CD">
      <w:pPr>
        <w:ind w:left="-284" w:right="-1" w:firstLine="709"/>
        <w:jc w:val="both"/>
        <w:rPr>
          <w:rFonts w:eastAsia="Calibri"/>
          <w:b/>
          <w:color w:val="000000"/>
          <w:sz w:val="28"/>
          <w:szCs w:val="28"/>
        </w:rPr>
      </w:pPr>
    </w:p>
    <w:p w:rsidR="006909CD" w:rsidRPr="006909CD" w:rsidRDefault="006909CD" w:rsidP="006909CD">
      <w:pPr>
        <w:spacing w:after="4"/>
        <w:ind w:right="-1" w:firstLine="709"/>
        <w:jc w:val="both"/>
        <w:rPr>
          <w:rFonts w:eastAsia="Calibri"/>
          <w:color w:val="000000"/>
          <w:sz w:val="28"/>
          <w:szCs w:val="28"/>
        </w:rPr>
      </w:pPr>
      <w:r w:rsidRPr="006909CD">
        <w:rPr>
          <w:rFonts w:eastAsia="Calibri"/>
          <w:color w:val="000000"/>
          <w:sz w:val="28"/>
          <w:szCs w:val="28"/>
        </w:rPr>
        <w:t xml:space="preserve">2.6. </w:t>
      </w:r>
      <w:r w:rsidRPr="006909CD">
        <w:rPr>
          <w:rFonts w:eastAsia="Calibri"/>
          <w:sz w:val="28"/>
          <w:szCs w:val="28"/>
        </w:rPr>
        <w:t>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приема-передачи земельного участка. Срок предоставления муниципальной услуги не может превышать 30 календарных дней.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календарных дней после формирования земельного участка. Формирование земельных участков осуществляется Управлением в срок, не превышающий 6 месяцев со дня регистрации заявления</w:t>
      </w:r>
      <w:r w:rsidRPr="006909CD">
        <w:rPr>
          <w:rFonts w:eastAsia="Calibri"/>
          <w:color w:val="000000"/>
          <w:sz w:val="28"/>
          <w:szCs w:val="28"/>
        </w:rPr>
        <w:t>.</w:t>
      </w:r>
    </w:p>
    <w:p w:rsidR="006909CD" w:rsidRPr="006909CD" w:rsidRDefault="006909CD" w:rsidP="006909CD">
      <w:pPr>
        <w:spacing w:after="4"/>
        <w:ind w:right="-1" w:firstLine="709"/>
        <w:jc w:val="both"/>
        <w:rPr>
          <w:rFonts w:eastAsia="Calibri"/>
          <w:color w:val="000000"/>
          <w:sz w:val="28"/>
          <w:szCs w:val="28"/>
        </w:rPr>
      </w:pPr>
    </w:p>
    <w:p w:rsidR="006909CD" w:rsidRPr="006909CD" w:rsidRDefault="006909CD" w:rsidP="006909CD">
      <w:pPr>
        <w:ind w:left="284" w:right="-1" w:firstLine="709"/>
        <w:jc w:val="center"/>
        <w:rPr>
          <w:rFonts w:eastAsia="Calibri"/>
          <w:b/>
          <w:sz w:val="28"/>
          <w:szCs w:val="28"/>
        </w:rPr>
      </w:pPr>
      <w:r w:rsidRPr="006909CD">
        <w:rPr>
          <w:rFonts w:eastAsia="Calibri"/>
          <w:b/>
          <w:sz w:val="28"/>
          <w:szCs w:val="28"/>
        </w:rPr>
        <w:t>Нормативные правовые акты, регулирующие предоставление муниципальной услуги</w:t>
      </w:r>
    </w:p>
    <w:p w:rsidR="006909CD" w:rsidRPr="006909CD" w:rsidRDefault="006909CD" w:rsidP="006909CD">
      <w:pPr>
        <w:ind w:right="-1" w:firstLine="709"/>
        <w:jc w:val="both"/>
        <w:rPr>
          <w:rFonts w:eastAsia="Calibri"/>
          <w:sz w:val="28"/>
          <w:szCs w:val="28"/>
        </w:rPr>
      </w:pPr>
    </w:p>
    <w:p w:rsidR="006909CD" w:rsidRPr="006909CD" w:rsidRDefault="006909CD" w:rsidP="006909CD">
      <w:pPr>
        <w:tabs>
          <w:tab w:val="left" w:pos="1020"/>
        </w:tabs>
        <w:ind w:right="-1" w:firstLine="709"/>
        <w:jc w:val="both"/>
        <w:rPr>
          <w:rFonts w:eastAsia="Calibri"/>
          <w:color w:val="000000"/>
          <w:sz w:val="28"/>
          <w:szCs w:val="28"/>
        </w:rPr>
      </w:pPr>
      <w:r w:rsidRPr="006909CD">
        <w:rPr>
          <w:rFonts w:eastAsia="Calibri"/>
          <w:sz w:val="28"/>
          <w:szCs w:val="28"/>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6909CD">
        <w:rPr>
          <w:rFonts w:eastAsia="Calibri"/>
          <w:color w:val="000000"/>
          <w:sz w:val="28"/>
          <w:szCs w:val="28"/>
        </w:rPr>
        <w:t xml:space="preserve">на официальном сайте </w:t>
      </w:r>
      <w:r w:rsidRPr="006909CD">
        <w:rPr>
          <w:rFonts w:eastAsia="Calibri"/>
          <w:sz w:val="28"/>
          <w:szCs w:val="28"/>
        </w:rPr>
        <w:t>администрации района (</w:t>
      </w:r>
      <w:hyperlink r:id="rId9" w:history="1">
        <w:r w:rsidRPr="006909CD">
          <w:rPr>
            <w:rFonts w:eastAsia="Calibri"/>
            <w:sz w:val="28"/>
            <w:szCs w:val="28"/>
          </w:rPr>
          <w:t>http://muromraion.ru/</w:t>
        </w:r>
      </w:hyperlink>
      <w:r w:rsidRPr="006909CD">
        <w:rPr>
          <w:rFonts w:eastAsia="Calibri"/>
          <w:sz w:val="28"/>
          <w:szCs w:val="28"/>
        </w:rPr>
        <w:t>)</w:t>
      </w:r>
      <w:r w:rsidRPr="006909CD">
        <w:rPr>
          <w:rFonts w:eastAsia="Calibri"/>
          <w:color w:val="000000"/>
          <w:sz w:val="28"/>
          <w:szCs w:val="28"/>
        </w:rPr>
        <w:t>, в сети «Интернет», в ЕПГУ и в региональном реестре.</w:t>
      </w:r>
    </w:p>
    <w:p w:rsidR="006909CD" w:rsidRPr="006909CD" w:rsidRDefault="006909CD" w:rsidP="006909CD">
      <w:pPr>
        <w:tabs>
          <w:tab w:val="left" w:pos="10206"/>
        </w:tabs>
        <w:ind w:right="-1" w:firstLine="709"/>
        <w:jc w:val="both"/>
        <w:rPr>
          <w:rFonts w:eastAsia="Calibri"/>
          <w:sz w:val="28"/>
          <w:szCs w:val="28"/>
        </w:rPr>
      </w:pPr>
    </w:p>
    <w:p w:rsidR="006909CD" w:rsidRPr="006909CD" w:rsidRDefault="006909CD" w:rsidP="006909CD">
      <w:pPr>
        <w:tabs>
          <w:tab w:val="left" w:pos="10206"/>
        </w:tabs>
        <w:ind w:right="-1" w:firstLine="709"/>
        <w:jc w:val="center"/>
        <w:rPr>
          <w:rFonts w:eastAsia="Calibri"/>
          <w:b/>
          <w:sz w:val="28"/>
          <w:szCs w:val="28"/>
        </w:rPr>
      </w:pPr>
      <w:r w:rsidRPr="006909CD">
        <w:rPr>
          <w:rFonts w:eastAsia="Calibri"/>
          <w:b/>
          <w:sz w:val="28"/>
          <w:szCs w:val="28"/>
        </w:rPr>
        <w:t>Исчерпывающий перечень документов, необходимых в соответствии с нормативными правовыми актами для предоставления</w:t>
      </w:r>
    </w:p>
    <w:p w:rsidR="006909CD" w:rsidRPr="006909CD" w:rsidRDefault="006909CD" w:rsidP="006909CD">
      <w:pPr>
        <w:tabs>
          <w:tab w:val="left" w:pos="10206"/>
        </w:tabs>
        <w:ind w:right="-1" w:firstLine="709"/>
        <w:jc w:val="center"/>
        <w:rPr>
          <w:rFonts w:eastAsia="Calibri"/>
          <w:b/>
          <w:sz w:val="28"/>
          <w:szCs w:val="28"/>
        </w:rPr>
      </w:pPr>
      <w:r w:rsidRPr="006909CD">
        <w:rPr>
          <w:rFonts w:eastAsia="Calibri"/>
          <w:b/>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09CD" w:rsidRPr="006909CD" w:rsidRDefault="006909CD" w:rsidP="006909CD">
      <w:pPr>
        <w:ind w:left="-426" w:right="-1" w:firstLine="709"/>
        <w:jc w:val="both"/>
        <w:rPr>
          <w:rFonts w:eastAsia="Calibri"/>
          <w:color w:val="000000"/>
          <w:sz w:val="28"/>
          <w:szCs w:val="28"/>
        </w:rPr>
      </w:pP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2.8. Перечень необходимых для оказания муниципальной услуги документов: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заявление о предоставлении бесплатно в собственность гражданам земельного участка для индивидуального жилищного строительства</w:t>
      </w:r>
      <w:r w:rsidRPr="006909CD">
        <w:rPr>
          <w:color w:val="000000"/>
          <w:sz w:val="28"/>
          <w:szCs w:val="22"/>
        </w:rPr>
        <w:t xml:space="preserve"> (представлено согласно Приложению № 1 к настоящему Административному регламенту)</w:t>
      </w:r>
      <w:r w:rsidRPr="006909CD">
        <w:rPr>
          <w:rFonts w:eastAsia="Calibri"/>
          <w:sz w:val="28"/>
          <w:szCs w:val="28"/>
        </w:rPr>
        <w:t xml:space="preserve">;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копия документа, удостоверяющего личность заявителя;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копия документа, удостоверяющего полномочия представителя, если с заявлением обращается представитель;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копии свидетельств о рождении и паспорта (по достижении 14 лет) детей;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выписка из домовой или </w:t>
      </w:r>
      <w:proofErr w:type="spellStart"/>
      <w:r w:rsidRPr="006909CD">
        <w:rPr>
          <w:rFonts w:eastAsia="Calibri"/>
          <w:sz w:val="28"/>
          <w:szCs w:val="28"/>
        </w:rPr>
        <w:t>похозяйственной</w:t>
      </w:r>
      <w:proofErr w:type="spellEnd"/>
      <w:r w:rsidRPr="006909CD">
        <w:rPr>
          <w:rFonts w:eastAsia="Calibri"/>
          <w:sz w:val="28"/>
          <w:szCs w:val="28"/>
        </w:rPr>
        <w:t xml:space="preserve"> книги, или справка (свидетельство) о регистрации заявителей и их детей по месту жительства;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пунктом 1 и 4 части 1 статьи 2 Закона).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Одновременно с заявлением граждане, обладающие правом на предоставление земельных участков в соответствии с пунктом 5 части 1 статьи 2 Закона Владимирской области от 25.02.2015 № 10-ОЗ «О регулировании земельных отношений на территории Владимирской области», предоставляют следующие документы: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документы, удостоверяющие личность заявителя;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выписку из домовой или </w:t>
      </w:r>
      <w:proofErr w:type="spellStart"/>
      <w:r w:rsidRPr="006909CD">
        <w:rPr>
          <w:rFonts w:eastAsia="Calibri"/>
          <w:sz w:val="28"/>
          <w:szCs w:val="28"/>
        </w:rPr>
        <w:t>похозяйственной</w:t>
      </w:r>
      <w:proofErr w:type="spellEnd"/>
      <w:r w:rsidRPr="006909CD">
        <w:rPr>
          <w:rFonts w:eastAsia="Calibri"/>
          <w:sz w:val="28"/>
          <w:szCs w:val="28"/>
        </w:rPr>
        <w:t xml:space="preserve"> книги, или справку о регистрации по месту жительства;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документ, подтверждающий факт осуществления трудовой деятельности в сельскохозяйственной организации, соответствующей требованиям части 1-2 статьи 3 Закона, или в организации социальной сферы села;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документы, подтверждающие обеспеченность гражданина жилой площадью ниже социальной нормы площади жилья во Владимирской области.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Одновременно с заявлением граждане, обладающие правом на предоставление земельных участков в соответствии с пунктом 6 части 1 статьи 2 </w:t>
      </w:r>
      <w:r w:rsidRPr="006909CD">
        <w:rPr>
          <w:rFonts w:eastAsia="Calibri"/>
          <w:sz w:val="28"/>
          <w:szCs w:val="28"/>
        </w:rPr>
        <w:lastRenderedPageBreak/>
        <w:t xml:space="preserve">настоящего Закона Владимирской области от 25.02.2015 № 10-ОЗ «О регулировании земельных отношений на территории Владимирской области», предоставляют следующие документы: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документы, удостоверяющие личность заявителя;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выписку из домовой или </w:t>
      </w:r>
      <w:proofErr w:type="spellStart"/>
      <w:r w:rsidRPr="006909CD">
        <w:rPr>
          <w:rFonts w:eastAsia="Calibri"/>
          <w:sz w:val="28"/>
          <w:szCs w:val="28"/>
        </w:rPr>
        <w:t>похозяйственной</w:t>
      </w:r>
      <w:proofErr w:type="spellEnd"/>
      <w:r w:rsidRPr="006909CD">
        <w:rPr>
          <w:rFonts w:eastAsia="Calibri"/>
          <w:sz w:val="28"/>
          <w:szCs w:val="28"/>
        </w:rPr>
        <w:t xml:space="preserve"> книги, или справку о регистрации по месту жительства; </w:t>
      </w:r>
    </w:p>
    <w:p w:rsidR="006909CD" w:rsidRPr="006909CD" w:rsidRDefault="006909CD" w:rsidP="006909CD">
      <w:pPr>
        <w:tabs>
          <w:tab w:val="left" w:pos="567"/>
        </w:tabs>
        <w:suppressAutoHyphens/>
        <w:autoSpaceDE w:val="0"/>
        <w:autoSpaceDN w:val="0"/>
        <w:adjustRightInd w:val="0"/>
        <w:ind w:right="-1" w:firstLine="709"/>
        <w:jc w:val="both"/>
        <w:rPr>
          <w:rFonts w:eastAsia="Calibri"/>
          <w:sz w:val="28"/>
          <w:szCs w:val="28"/>
        </w:rPr>
      </w:pPr>
      <w:r w:rsidRPr="006909CD">
        <w:rPr>
          <w:rFonts w:eastAsia="Calibri"/>
          <w:sz w:val="28"/>
          <w:szCs w:val="28"/>
        </w:rPr>
        <w:t xml:space="preserve">- документы, подтверждающие факт осуществления трудовой деятельности в сельскохозяйственной организации или в организации социальной сферы села; </w:t>
      </w:r>
    </w:p>
    <w:p w:rsidR="006909CD" w:rsidRPr="006909CD" w:rsidRDefault="006909CD" w:rsidP="006909CD">
      <w:pPr>
        <w:tabs>
          <w:tab w:val="left" w:pos="567"/>
        </w:tabs>
        <w:suppressAutoHyphens/>
        <w:autoSpaceDE w:val="0"/>
        <w:autoSpaceDN w:val="0"/>
        <w:adjustRightInd w:val="0"/>
        <w:ind w:right="-1" w:firstLine="709"/>
        <w:jc w:val="both"/>
        <w:rPr>
          <w:sz w:val="28"/>
          <w:szCs w:val="28"/>
        </w:rPr>
      </w:pPr>
      <w:r w:rsidRPr="006909CD">
        <w:rPr>
          <w:rFonts w:eastAsia="Calibri"/>
          <w:sz w:val="28"/>
          <w:szCs w:val="28"/>
        </w:rPr>
        <w:t>- копию договора аренды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гражданина.</w:t>
      </w:r>
      <w:r w:rsidRPr="006909CD">
        <w:rPr>
          <w:sz w:val="28"/>
          <w:szCs w:val="28"/>
        </w:rPr>
        <w:t xml:space="preserve"> </w:t>
      </w:r>
    </w:p>
    <w:p w:rsidR="006909CD" w:rsidRPr="006909CD" w:rsidRDefault="006909CD" w:rsidP="006909CD">
      <w:pPr>
        <w:tabs>
          <w:tab w:val="left" w:pos="567"/>
        </w:tabs>
        <w:suppressAutoHyphens/>
        <w:autoSpaceDE w:val="0"/>
        <w:autoSpaceDN w:val="0"/>
        <w:adjustRightInd w:val="0"/>
        <w:ind w:left="-426" w:right="-1" w:firstLine="709"/>
        <w:jc w:val="center"/>
        <w:rPr>
          <w:color w:val="000000"/>
          <w:sz w:val="28"/>
          <w:szCs w:val="28"/>
        </w:rPr>
      </w:pPr>
    </w:p>
    <w:p w:rsidR="006909CD" w:rsidRPr="006909CD" w:rsidRDefault="006909CD" w:rsidP="006909CD">
      <w:pPr>
        <w:ind w:left="142" w:right="-1" w:firstLine="709"/>
        <w:jc w:val="center"/>
        <w:rPr>
          <w:rFonts w:eastAsia="Calibri"/>
          <w:b/>
          <w:sz w:val="28"/>
          <w:szCs w:val="28"/>
        </w:rPr>
      </w:pPr>
      <w:r w:rsidRPr="006909CD">
        <w:rPr>
          <w:rFonts w:eastAsia="Calibri"/>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5" w:name="page8"/>
      <w:bookmarkEnd w:id="5"/>
      <w:r w:rsidRPr="006909CD">
        <w:rPr>
          <w:rFonts w:eastAsia="Calibri"/>
          <w:b/>
          <w:sz w:val="28"/>
          <w:szCs w:val="28"/>
        </w:rPr>
        <w:t xml:space="preserve"> участвующих в предоставлении муниципальных услуг,</w:t>
      </w:r>
      <w:r w:rsidRPr="006909CD">
        <w:rPr>
          <w:rFonts w:eastAsia="Calibri"/>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6909CD" w:rsidRPr="006909CD" w:rsidRDefault="006909CD" w:rsidP="006909CD">
      <w:pPr>
        <w:ind w:left="-426" w:right="-1" w:firstLine="709"/>
        <w:jc w:val="both"/>
        <w:rPr>
          <w:rFonts w:eastAsia="Calibri"/>
          <w:sz w:val="28"/>
          <w:szCs w:val="28"/>
        </w:rPr>
      </w:pPr>
    </w:p>
    <w:p w:rsidR="006909CD" w:rsidRPr="006909CD" w:rsidRDefault="006909CD" w:rsidP="006909CD">
      <w:pPr>
        <w:ind w:right="-1" w:firstLine="709"/>
        <w:jc w:val="both"/>
        <w:rPr>
          <w:rFonts w:eastAsia="Calibri"/>
          <w:color w:val="000000"/>
          <w:sz w:val="28"/>
          <w:szCs w:val="28"/>
          <w:shd w:val="clear" w:color="auto" w:fill="FFFFFF"/>
        </w:rPr>
      </w:pPr>
      <w:r w:rsidRPr="006909CD">
        <w:rPr>
          <w:rFonts w:eastAsia="Calibri"/>
          <w:sz w:val="28"/>
          <w:szCs w:val="28"/>
        </w:rPr>
        <w:t xml:space="preserve">2.9. </w:t>
      </w:r>
      <w:r w:rsidRPr="006909CD">
        <w:rPr>
          <w:rFonts w:eastAsia="Calibri"/>
          <w:color w:val="000000"/>
          <w:sz w:val="28"/>
          <w:szCs w:val="28"/>
          <w:shd w:val="clear" w:color="auto" w:fill="FFFFF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имеется.</w:t>
      </w:r>
    </w:p>
    <w:p w:rsidR="006909CD" w:rsidRPr="006909CD" w:rsidRDefault="006909CD" w:rsidP="006909CD">
      <w:pPr>
        <w:ind w:right="-1" w:firstLine="709"/>
        <w:jc w:val="both"/>
        <w:rPr>
          <w:rFonts w:eastAsia="Calibri"/>
          <w:sz w:val="28"/>
          <w:szCs w:val="28"/>
        </w:rPr>
      </w:pPr>
      <w:r w:rsidRPr="006909CD">
        <w:rPr>
          <w:rFonts w:eastAsia="Calibri"/>
          <w:sz w:val="28"/>
          <w:szCs w:val="28"/>
        </w:rPr>
        <w:t>2.9.1.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909CD" w:rsidRPr="006909CD" w:rsidRDefault="006909CD" w:rsidP="006909CD">
      <w:pPr>
        <w:ind w:right="-1" w:firstLine="709"/>
        <w:jc w:val="both"/>
        <w:rPr>
          <w:rFonts w:eastAsia="Calibri"/>
          <w:sz w:val="28"/>
          <w:szCs w:val="28"/>
        </w:rPr>
      </w:pPr>
      <w:r w:rsidRPr="006909CD">
        <w:rPr>
          <w:rFonts w:eastAsia="Calibri"/>
          <w:sz w:val="28"/>
          <w:szCs w:val="28"/>
        </w:rPr>
        <w:t>2.10. При предоставлении муниципальной услуги запрещается требовать от заявителя:</w:t>
      </w:r>
    </w:p>
    <w:p w:rsidR="006909CD" w:rsidRPr="006909CD" w:rsidRDefault="006909CD" w:rsidP="006909CD">
      <w:pPr>
        <w:numPr>
          <w:ilvl w:val="0"/>
          <w:numId w:val="6"/>
        </w:numPr>
        <w:tabs>
          <w:tab w:val="left" w:pos="284"/>
          <w:tab w:val="left" w:pos="567"/>
          <w:tab w:val="left" w:pos="993"/>
        </w:tabs>
        <w:spacing w:after="17"/>
        <w:ind w:right="-1"/>
        <w:jc w:val="both"/>
        <w:rPr>
          <w:rFonts w:eastAsia="Calibri"/>
          <w:sz w:val="28"/>
          <w:szCs w:val="28"/>
        </w:rPr>
      </w:pPr>
      <w:r w:rsidRPr="006909CD">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09CD" w:rsidRPr="006909CD" w:rsidRDefault="006909CD" w:rsidP="006909CD">
      <w:pPr>
        <w:numPr>
          <w:ilvl w:val="0"/>
          <w:numId w:val="6"/>
        </w:numPr>
        <w:tabs>
          <w:tab w:val="left" w:pos="284"/>
          <w:tab w:val="left" w:pos="567"/>
          <w:tab w:val="left" w:pos="993"/>
        </w:tabs>
        <w:spacing w:after="17"/>
        <w:ind w:right="-1"/>
        <w:jc w:val="both"/>
        <w:rPr>
          <w:rFonts w:eastAsia="Calibri"/>
          <w:sz w:val="28"/>
          <w:szCs w:val="28"/>
        </w:rPr>
      </w:pPr>
      <w:r w:rsidRPr="006909CD">
        <w:rPr>
          <w:rFonts w:eastAsia="Calibri"/>
          <w:sz w:val="28"/>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909CD" w:rsidRPr="006909CD" w:rsidRDefault="006909CD" w:rsidP="006909CD">
      <w:pPr>
        <w:numPr>
          <w:ilvl w:val="0"/>
          <w:numId w:val="6"/>
        </w:numPr>
        <w:tabs>
          <w:tab w:val="left" w:pos="284"/>
          <w:tab w:val="left" w:pos="567"/>
          <w:tab w:val="left" w:pos="993"/>
        </w:tabs>
        <w:spacing w:after="17"/>
        <w:ind w:right="-1"/>
        <w:jc w:val="both"/>
        <w:rPr>
          <w:rFonts w:eastAsia="Calibri"/>
          <w:sz w:val="28"/>
          <w:szCs w:val="28"/>
        </w:rPr>
      </w:pPr>
      <w:r w:rsidRPr="006909CD">
        <w:rPr>
          <w:rFonts w:eastAsia="Calibri"/>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09CD" w:rsidRPr="006909CD" w:rsidRDefault="006909CD" w:rsidP="006909CD">
      <w:pPr>
        <w:ind w:right="-1" w:firstLine="709"/>
        <w:jc w:val="both"/>
        <w:rPr>
          <w:rFonts w:eastAsia="Calibri"/>
          <w:sz w:val="28"/>
          <w:szCs w:val="28"/>
        </w:rPr>
      </w:pPr>
      <w:r w:rsidRPr="006909CD">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09CD" w:rsidRPr="006909CD" w:rsidRDefault="006909CD" w:rsidP="006909CD">
      <w:pPr>
        <w:ind w:right="-1" w:firstLine="709"/>
        <w:jc w:val="both"/>
        <w:rPr>
          <w:rFonts w:eastAsia="Calibri"/>
          <w:sz w:val="28"/>
          <w:szCs w:val="28"/>
        </w:rPr>
      </w:pPr>
      <w:r w:rsidRPr="006909CD">
        <w:rPr>
          <w:rFonts w:eastAsia="Calibri"/>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w:t>
      </w:r>
      <w:bookmarkStart w:id="6" w:name="page9"/>
      <w:bookmarkEnd w:id="6"/>
      <w:r w:rsidRPr="006909CD">
        <w:rPr>
          <w:rFonts w:eastAsia="Calibri"/>
          <w:sz w:val="28"/>
          <w:szCs w:val="28"/>
        </w:rPr>
        <w:t xml:space="preserve"> муниципальной услуги и не включенных в представленный ранее комплект документов;</w:t>
      </w:r>
    </w:p>
    <w:p w:rsidR="006909CD" w:rsidRPr="006909CD" w:rsidRDefault="006909CD" w:rsidP="006909CD">
      <w:pPr>
        <w:ind w:right="-1" w:firstLine="709"/>
        <w:jc w:val="both"/>
        <w:rPr>
          <w:rFonts w:eastAsia="Calibri"/>
          <w:sz w:val="28"/>
          <w:szCs w:val="28"/>
        </w:rPr>
      </w:pPr>
      <w:r w:rsidRPr="006909CD">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09CD" w:rsidRPr="006909CD" w:rsidRDefault="006909CD" w:rsidP="006909CD">
      <w:pPr>
        <w:ind w:right="-1" w:firstLine="709"/>
        <w:jc w:val="both"/>
        <w:rPr>
          <w:rFonts w:eastAsia="Calibri"/>
          <w:color w:val="000000"/>
          <w:sz w:val="28"/>
          <w:szCs w:val="28"/>
        </w:rPr>
      </w:pPr>
      <w:r w:rsidRPr="006909CD">
        <w:rPr>
          <w:rFonts w:eastAsia="Calibri"/>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Управления,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Управления, уведомляется заявитель, а также приносятся извинения за доставленные неудобства.</w:t>
      </w:r>
    </w:p>
    <w:p w:rsidR="006909CD" w:rsidRPr="006909CD" w:rsidRDefault="006909CD" w:rsidP="006909CD">
      <w:pPr>
        <w:tabs>
          <w:tab w:val="left" w:pos="567"/>
        </w:tabs>
        <w:suppressAutoHyphens/>
        <w:autoSpaceDE w:val="0"/>
        <w:autoSpaceDN w:val="0"/>
        <w:adjustRightInd w:val="0"/>
        <w:ind w:left="-426" w:right="-1" w:firstLine="709"/>
        <w:jc w:val="both"/>
        <w:rPr>
          <w:color w:val="000000"/>
          <w:sz w:val="28"/>
          <w:szCs w:val="28"/>
        </w:rPr>
      </w:pPr>
    </w:p>
    <w:p w:rsidR="006909CD" w:rsidRPr="006909CD" w:rsidRDefault="006909CD" w:rsidP="006909CD">
      <w:pPr>
        <w:keepNext/>
        <w:keepLines/>
        <w:spacing w:after="301"/>
        <w:ind w:right="-1" w:firstLine="709"/>
        <w:jc w:val="center"/>
        <w:outlineLvl w:val="0"/>
        <w:rPr>
          <w:rFonts w:eastAsia="Calibri"/>
          <w:b/>
          <w:color w:val="000000"/>
          <w:sz w:val="28"/>
          <w:szCs w:val="28"/>
        </w:rPr>
      </w:pPr>
      <w:r w:rsidRPr="006909CD">
        <w:rPr>
          <w:rFonts w:eastAsia="Calibri"/>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909CD" w:rsidRPr="006909CD" w:rsidRDefault="006909CD" w:rsidP="006909CD">
      <w:pPr>
        <w:tabs>
          <w:tab w:val="left" w:pos="709"/>
          <w:tab w:val="left" w:pos="1134"/>
        </w:tabs>
        <w:ind w:right="-1" w:firstLine="709"/>
        <w:jc w:val="both"/>
        <w:rPr>
          <w:sz w:val="28"/>
          <w:szCs w:val="28"/>
        </w:rPr>
      </w:pPr>
      <w:r w:rsidRPr="006909CD">
        <w:rPr>
          <w:rFonts w:eastAsia="Calibri"/>
          <w:sz w:val="28"/>
          <w:szCs w:val="28"/>
        </w:rPr>
        <w:t>2.11. Основаниями для отказа в предоставлении муниципальной услуги являются:</w:t>
      </w:r>
    </w:p>
    <w:p w:rsidR="006909CD" w:rsidRPr="006909CD" w:rsidRDefault="006909CD" w:rsidP="006909CD">
      <w:pPr>
        <w:tabs>
          <w:tab w:val="left" w:pos="709"/>
          <w:tab w:val="left" w:pos="1134"/>
        </w:tabs>
        <w:ind w:right="-1" w:firstLine="709"/>
        <w:jc w:val="both"/>
        <w:rPr>
          <w:rFonts w:eastAsia="Calibri"/>
          <w:sz w:val="28"/>
          <w:szCs w:val="28"/>
        </w:rPr>
      </w:pPr>
      <w:r w:rsidRPr="006909CD">
        <w:rPr>
          <w:rFonts w:eastAsia="Calibri"/>
          <w:sz w:val="28"/>
          <w:szCs w:val="28"/>
        </w:rPr>
        <w:t xml:space="preserve">- отсутствие оснований для отнесения заявителя к категории лиц, обладающих правом на предоставление земельных участков в соответствии с пунктами 1 - 4 части 1 статьи 2 Закона Владимирской области от 25.02.2015 № 10-ОЗ «О регулировании земельных отношений на территории Владимирской области»; </w:t>
      </w:r>
    </w:p>
    <w:p w:rsidR="006909CD" w:rsidRPr="006909CD" w:rsidRDefault="006909CD" w:rsidP="006909CD">
      <w:pPr>
        <w:tabs>
          <w:tab w:val="left" w:pos="709"/>
          <w:tab w:val="left" w:pos="1134"/>
        </w:tabs>
        <w:ind w:right="-1" w:firstLine="709"/>
        <w:jc w:val="both"/>
        <w:rPr>
          <w:sz w:val="28"/>
          <w:szCs w:val="28"/>
        </w:rPr>
      </w:pPr>
      <w:r w:rsidRPr="006909CD">
        <w:rPr>
          <w:rFonts w:eastAsia="Calibri"/>
          <w:sz w:val="28"/>
          <w:szCs w:val="28"/>
        </w:rPr>
        <w:t>- сообщение заявителем недостоверных сведений.</w:t>
      </w:r>
    </w:p>
    <w:p w:rsidR="006909CD" w:rsidRPr="006909CD" w:rsidRDefault="006909CD" w:rsidP="006909CD">
      <w:pPr>
        <w:tabs>
          <w:tab w:val="left" w:pos="567"/>
        </w:tabs>
        <w:suppressAutoHyphens/>
        <w:autoSpaceDE w:val="0"/>
        <w:autoSpaceDN w:val="0"/>
        <w:adjustRightInd w:val="0"/>
        <w:ind w:left="-426" w:right="-1" w:firstLine="709"/>
        <w:jc w:val="both"/>
        <w:rPr>
          <w:rFonts w:eastAsia="Calibri"/>
          <w:color w:val="000000"/>
          <w:sz w:val="28"/>
          <w:szCs w:val="28"/>
          <w:lang w:eastAsia="en-US"/>
        </w:rPr>
      </w:pPr>
    </w:p>
    <w:p w:rsidR="006909CD" w:rsidRPr="006909CD" w:rsidRDefault="006909CD" w:rsidP="006909CD">
      <w:pPr>
        <w:keepNext/>
        <w:keepLines/>
        <w:spacing w:after="300"/>
        <w:ind w:left="142" w:right="-1" w:firstLine="709"/>
        <w:jc w:val="center"/>
        <w:outlineLvl w:val="0"/>
        <w:rPr>
          <w:rFonts w:eastAsia="Calibri"/>
          <w:b/>
          <w:color w:val="000000"/>
          <w:sz w:val="28"/>
          <w:szCs w:val="28"/>
        </w:rPr>
      </w:pPr>
      <w:r w:rsidRPr="006909CD">
        <w:rPr>
          <w:rFonts w:eastAsia="Calibri"/>
          <w:b/>
          <w:color w:val="000000"/>
          <w:sz w:val="28"/>
          <w:szCs w:val="28"/>
        </w:rPr>
        <w:t>Исчерпывающий перечень оснований для приостановления или отказа в предоставлении муниципальной услуги</w:t>
      </w:r>
    </w:p>
    <w:p w:rsidR="006909CD" w:rsidRPr="006909CD" w:rsidRDefault="006909CD" w:rsidP="006909CD">
      <w:pPr>
        <w:suppressAutoHyphens/>
        <w:autoSpaceDE w:val="0"/>
        <w:autoSpaceDN w:val="0"/>
        <w:adjustRightInd w:val="0"/>
        <w:ind w:right="-1" w:firstLine="709"/>
        <w:jc w:val="both"/>
        <w:rPr>
          <w:sz w:val="28"/>
          <w:szCs w:val="28"/>
        </w:rPr>
      </w:pPr>
      <w:r w:rsidRPr="006909CD">
        <w:rPr>
          <w:sz w:val="28"/>
          <w:szCs w:val="28"/>
        </w:rPr>
        <w:t xml:space="preserve">2.12. </w:t>
      </w:r>
      <w:r w:rsidRPr="006909CD">
        <w:rPr>
          <w:rFonts w:eastAsia="Calibri"/>
          <w:sz w:val="28"/>
          <w:szCs w:val="28"/>
        </w:rPr>
        <w:t xml:space="preserve">Оснований для приостановления предоставления муниципальной услуги и отказа в предоставлении муниципальной услуги не предусмотрено. </w:t>
      </w:r>
    </w:p>
    <w:p w:rsidR="006909CD" w:rsidRPr="006909CD" w:rsidRDefault="006909CD" w:rsidP="006909CD">
      <w:pPr>
        <w:tabs>
          <w:tab w:val="left" w:pos="567"/>
        </w:tabs>
        <w:suppressAutoHyphens/>
        <w:ind w:left="142" w:right="-1" w:firstLine="709"/>
        <w:jc w:val="both"/>
        <w:rPr>
          <w:rFonts w:eastAsia="Calibri"/>
          <w:sz w:val="28"/>
          <w:szCs w:val="28"/>
        </w:rPr>
      </w:pPr>
    </w:p>
    <w:p w:rsidR="006909CD" w:rsidRPr="006909CD" w:rsidRDefault="006909CD" w:rsidP="006909CD">
      <w:pPr>
        <w:ind w:right="-1" w:firstLine="709"/>
        <w:jc w:val="center"/>
        <w:rPr>
          <w:rFonts w:eastAsia="Calibri"/>
          <w:b/>
          <w:sz w:val="28"/>
          <w:szCs w:val="28"/>
        </w:rPr>
      </w:pPr>
      <w:r w:rsidRPr="006909CD">
        <w:rPr>
          <w:rFonts w:eastAsia="Calibri"/>
          <w:b/>
          <w:sz w:val="28"/>
          <w:szCs w:val="28"/>
        </w:rPr>
        <w:t>Перечень услуг, которые являются необходимыми и обязательными для предоставления муниципальной услуги, в том числе</w:t>
      </w:r>
    </w:p>
    <w:p w:rsidR="006909CD" w:rsidRPr="006909CD" w:rsidRDefault="006909CD" w:rsidP="006909CD">
      <w:pPr>
        <w:ind w:right="-1" w:firstLine="709"/>
        <w:jc w:val="center"/>
        <w:rPr>
          <w:rFonts w:eastAsia="Calibri"/>
          <w:b/>
          <w:sz w:val="28"/>
          <w:szCs w:val="28"/>
        </w:rPr>
      </w:pPr>
      <w:r w:rsidRPr="006909CD">
        <w:rPr>
          <w:rFonts w:eastAsia="Calibri"/>
          <w:b/>
          <w:sz w:val="28"/>
          <w:szCs w:val="28"/>
        </w:rPr>
        <w:t>сведения о документе (документах), выдаваемом (выдаваемых) организациями, участвующими в предоставлении муниципальной услуги</w:t>
      </w:r>
    </w:p>
    <w:p w:rsidR="006909CD" w:rsidRPr="006909CD" w:rsidRDefault="006909CD" w:rsidP="006909CD">
      <w:pPr>
        <w:ind w:right="-1" w:firstLine="709"/>
        <w:jc w:val="center"/>
        <w:rPr>
          <w:rFonts w:eastAsia="Calibri"/>
          <w:b/>
          <w:sz w:val="28"/>
          <w:szCs w:val="28"/>
        </w:rPr>
      </w:pPr>
    </w:p>
    <w:p w:rsidR="006909CD" w:rsidRPr="006909CD" w:rsidRDefault="006909CD" w:rsidP="006909CD">
      <w:pPr>
        <w:ind w:right="6" w:firstLine="709"/>
        <w:jc w:val="both"/>
        <w:rPr>
          <w:color w:val="000000"/>
          <w:sz w:val="28"/>
          <w:szCs w:val="22"/>
        </w:rPr>
      </w:pPr>
      <w:r w:rsidRPr="006909CD">
        <w:rPr>
          <w:rFonts w:eastAsia="Calibri"/>
          <w:sz w:val="28"/>
          <w:szCs w:val="28"/>
        </w:rPr>
        <w:t xml:space="preserve">2.13. </w:t>
      </w:r>
      <w:r w:rsidRPr="006909CD">
        <w:rPr>
          <w:color w:val="000000"/>
          <w:sz w:val="28"/>
          <w:szCs w:val="22"/>
        </w:rPr>
        <w:t xml:space="preserve">Услуги, необходимые и обязательные для предоставления муниципальной услуги, не предусмотрены. </w:t>
      </w:r>
    </w:p>
    <w:p w:rsidR="006909CD" w:rsidRPr="006909CD" w:rsidRDefault="006909CD" w:rsidP="006909CD">
      <w:pPr>
        <w:ind w:right="-1" w:firstLine="709"/>
        <w:jc w:val="both"/>
        <w:rPr>
          <w:rFonts w:eastAsia="Calibri"/>
          <w:sz w:val="28"/>
          <w:szCs w:val="28"/>
        </w:rPr>
      </w:pPr>
    </w:p>
    <w:p w:rsidR="006909CD" w:rsidRPr="006909CD" w:rsidRDefault="006909CD" w:rsidP="006909CD">
      <w:pPr>
        <w:tabs>
          <w:tab w:val="left" w:pos="8647"/>
        </w:tabs>
        <w:ind w:left="-142" w:right="-1" w:firstLine="709"/>
        <w:jc w:val="center"/>
        <w:rPr>
          <w:rFonts w:eastAsia="Calibri"/>
          <w:b/>
          <w:sz w:val="28"/>
          <w:szCs w:val="28"/>
        </w:rPr>
      </w:pPr>
      <w:r w:rsidRPr="006909CD">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909CD" w:rsidRPr="006909CD" w:rsidRDefault="006909CD" w:rsidP="006909CD">
      <w:pPr>
        <w:ind w:left="-426" w:right="-1" w:firstLine="709"/>
        <w:jc w:val="both"/>
        <w:rPr>
          <w:rFonts w:eastAsia="Calibri"/>
          <w:b/>
          <w:sz w:val="28"/>
          <w:szCs w:val="28"/>
        </w:rPr>
      </w:pP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2.14.</w:t>
      </w:r>
      <w:r w:rsidRPr="006909CD">
        <w:rPr>
          <w:rFonts w:eastAsia="Arial"/>
          <w:color w:val="000000"/>
          <w:sz w:val="28"/>
          <w:szCs w:val="28"/>
        </w:rPr>
        <w:t xml:space="preserve"> </w:t>
      </w:r>
      <w:r w:rsidRPr="006909CD">
        <w:rPr>
          <w:rFonts w:eastAsia="Calibri"/>
          <w:sz w:val="28"/>
          <w:szCs w:val="28"/>
        </w:rPr>
        <w:t>Государственная пошлина и иные платежи за предоставление услуги не взимаются</w:t>
      </w:r>
      <w:r w:rsidRPr="006909CD">
        <w:rPr>
          <w:rFonts w:eastAsia="Calibri"/>
          <w:color w:val="000000"/>
          <w:sz w:val="28"/>
          <w:szCs w:val="28"/>
        </w:rPr>
        <w:t xml:space="preserve">. </w:t>
      </w:r>
    </w:p>
    <w:p w:rsidR="006909CD" w:rsidRPr="006909CD" w:rsidRDefault="006909CD" w:rsidP="006909CD">
      <w:pPr>
        <w:tabs>
          <w:tab w:val="left" w:pos="567"/>
        </w:tabs>
        <w:suppressAutoHyphens/>
        <w:ind w:left="-426" w:right="-1" w:firstLine="709"/>
        <w:jc w:val="both"/>
        <w:rPr>
          <w:rFonts w:eastAsia="Calibri"/>
          <w:sz w:val="28"/>
          <w:szCs w:val="28"/>
        </w:rPr>
      </w:pPr>
    </w:p>
    <w:p w:rsidR="006909CD" w:rsidRPr="006909CD" w:rsidRDefault="006909CD" w:rsidP="006909CD">
      <w:pPr>
        <w:ind w:left="142" w:right="-1" w:firstLine="709"/>
        <w:jc w:val="center"/>
        <w:rPr>
          <w:rFonts w:eastAsia="Calibri"/>
          <w:b/>
          <w:sz w:val="28"/>
          <w:szCs w:val="28"/>
        </w:rPr>
      </w:pPr>
      <w:r w:rsidRPr="006909CD">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09CD" w:rsidRPr="006909CD" w:rsidRDefault="006909CD" w:rsidP="006909CD">
      <w:pPr>
        <w:ind w:left="142" w:right="-1" w:firstLine="709"/>
        <w:jc w:val="both"/>
        <w:rPr>
          <w:rFonts w:eastAsia="Calibri"/>
          <w:sz w:val="28"/>
          <w:szCs w:val="28"/>
        </w:rPr>
      </w:pPr>
    </w:p>
    <w:p w:rsidR="006909CD" w:rsidRPr="006909CD" w:rsidRDefault="006909CD" w:rsidP="006909CD">
      <w:pPr>
        <w:ind w:right="-1" w:firstLine="709"/>
        <w:jc w:val="both"/>
        <w:rPr>
          <w:rFonts w:eastAsia="Calibri"/>
          <w:sz w:val="28"/>
          <w:szCs w:val="28"/>
        </w:rPr>
      </w:pPr>
      <w:r w:rsidRPr="006909CD">
        <w:rPr>
          <w:rFonts w:eastAsia="Calibri"/>
          <w:sz w:val="28"/>
          <w:szCs w:val="28"/>
        </w:rPr>
        <w:t>2.15. Предоставление муниципальной услуги осуществляется бесплатно.</w:t>
      </w:r>
    </w:p>
    <w:p w:rsidR="006909CD" w:rsidRPr="006909CD" w:rsidRDefault="006909CD" w:rsidP="006909CD">
      <w:pPr>
        <w:ind w:right="-1" w:firstLine="709"/>
        <w:jc w:val="both"/>
        <w:rPr>
          <w:rFonts w:eastAsia="Calibri"/>
          <w:sz w:val="28"/>
          <w:szCs w:val="28"/>
        </w:rPr>
      </w:pPr>
    </w:p>
    <w:p w:rsidR="006909CD" w:rsidRPr="006909CD" w:rsidRDefault="006909CD" w:rsidP="006909CD">
      <w:pPr>
        <w:ind w:left="284" w:right="-1" w:firstLine="709"/>
        <w:jc w:val="center"/>
        <w:rPr>
          <w:rFonts w:eastAsia="Calibri"/>
          <w:b/>
          <w:sz w:val="28"/>
          <w:szCs w:val="28"/>
        </w:rPr>
      </w:pPr>
      <w:r w:rsidRPr="006909CD">
        <w:rPr>
          <w:rFonts w:eastAsia="Calibri"/>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09CD" w:rsidRPr="006909CD" w:rsidRDefault="006909CD" w:rsidP="006909CD">
      <w:pPr>
        <w:ind w:left="284" w:right="-1" w:firstLine="709"/>
        <w:jc w:val="center"/>
        <w:rPr>
          <w:rFonts w:eastAsia="Calibri"/>
          <w:b/>
          <w:sz w:val="28"/>
          <w:szCs w:val="28"/>
        </w:rPr>
      </w:pPr>
    </w:p>
    <w:p w:rsidR="006909CD" w:rsidRPr="006909CD" w:rsidRDefault="006909CD" w:rsidP="006909CD">
      <w:pPr>
        <w:tabs>
          <w:tab w:val="left" w:pos="567"/>
        </w:tabs>
        <w:suppressAutoHyphens/>
        <w:ind w:right="-1" w:firstLine="709"/>
        <w:jc w:val="both"/>
        <w:rPr>
          <w:rFonts w:eastAsia="Calibri"/>
          <w:sz w:val="28"/>
          <w:szCs w:val="28"/>
        </w:rPr>
      </w:pPr>
      <w:r w:rsidRPr="006909CD">
        <w:rPr>
          <w:rFonts w:eastAsia="Calibri"/>
          <w:sz w:val="28"/>
          <w:szCs w:val="28"/>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Управление составляет не более 15 минут.</w:t>
      </w:r>
    </w:p>
    <w:p w:rsidR="006909CD" w:rsidRPr="006909CD" w:rsidRDefault="006909CD" w:rsidP="006909CD">
      <w:pPr>
        <w:tabs>
          <w:tab w:val="left" w:pos="567"/>
        </w:tabs>
        <w:suppressAutoHyphens/>
        <w:ind w:right="-1" w:firstLine="709"/>
        <w:jc w:val="both"/>
        <w:rPr>
          <w:rFonts w:eastAsia="Calibri"/>
          <w:sz w:val="28"/>
          <w:szCs w:val="28"/>
        </w:rPr>
      </w:pPr>
    </w:p>
    <w:p w:rsidR="006909CD" w:rsidRPr="006909CD" w:rsidRDefault="006909CD" w:rsidP="006909CD">
      <w:pPr>
        <w:ind w:right="-1" w:firstLine="709"/>
        <w:jc w:val="center"/>
        <w:rPr>
          <w:sz w:val="28"/>
          <w:szCs w:val="22"/>
        </w:rPr>
      </w:pPr>
      <w:r w:rsidRPr="006909CD">
        <w:rPr>
          <w:b/>
          <w:sz w:val="28"/>
          <w:szCs w:val="22"/>
        </w:rPr>
        <w:t>Срок и порядок регистрации запроса заявителя о предоставлении</w:t>
      </w:r>
    </w:p>
    <w:p w:rsidR="006909CD" w:rsidRPr="006909CD" w:rsidRDefault="006909CD" w:rsidP="006909CD">
      <w:pPr>
        <w:spacing w:after="329"/>
        <w:ind w:right="-1" w:firstLine="709"/>
        <w:jc w:val="center"/>
        <w:rPr>
          <w:sz w:val="28"/>
          <w:szCs w:val="22"/>
        </w:rPr>
      </w:pPr>
      <w:r w:rsidRPr="006909CD">
        <w:rPr>
          <w:b/>
          <w:sz w:val="28"/>
          <w:szCs w:val="22"/>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09CD" w:rsidRPr="006909CD" w:rsidRDefault="006909CD" w:rsidP="006909CD">
      <w:pPr>
        <w:ind w:right="-1" w:firstLine="709"/>
        <w:jc w:val="both"/>
        <w:rPr>
          <w:sz w:val="28"/>
          <w:szCs w:val="28"/>
        </w:rPr>
      </w:pPr>
      <w:r w:rsidRPr="006909CD">
        <w:rPr>
          <w:rFonts w:eastAsia="Calibri"/>
          <w:color w:val="000000"/>
          <w:sz w:val="28"/>
          <w:szCs w:val="28"/>
        </w:rPr>
        <w:t xml:space="preserve">2.17. </w:t>
      </w:r>
      <w:r w:rsidRPr="006909CD">
        <w:rPr>
          <w:sz w:val="28"/>
          <w:szCs w:val="28"/>
        </w:rPr>
        <w:t xml:space="preserve">Регистрация заявления о предоставлении муниципальной услуги осуществляется в день получения Управлением заявления и документов. </w:t>
      </w:r>
    </w:p>
    <w:p w:rsidR="006909CD" w:rsidRPr="006909CD" w:rsidRDefault="006909CD" w:rsidP="006909CD">
      <w:pPr>
        <w:ind w:right="-1" w:firstLine="709"/>
        <w:jc w:val="both"/>
        <w:rPr>
          <w:sz w:val="28"/>
          <w:szCs w:val="28"/>
        </w:rPr>
      </w:pPr>
    </w:p>
    <w:p w:rsidR="006909CD" w:rsidRPr="006909CD" w:rsidRDefault="006909CD" w:rsidP="006909CD">
      <w:pPr>
        <w:ind w:right="-1" w:firstLine="426"/>
        <w:jc w:val="center"/>
        <w:rPr>
          <w:rFonts w:eastAsia="Calibri"/>
          <w:b/>
          <w:sz w:val="28"/>
          <w:szCs w:val="28"/>
        </w:rPr>
      </w:pPr>
      <w:r w:rsidRPr="006909CD">
        <w:rPr>
          <w:rFonts w:eastAsia="Calibri"/>
          <w:b/>
          <w:sz w:val="28"/>
          <w:szCs w:val="28"/>
        </w:rPr>
        <w:t xml:space="preserve">Требования к помещениям, в которых предоставляется муниципальная услуга, </w:t>
      </w:r>
      <w:r w:rsidRPr="006909CD">
        <w:rPr>
          <w:rFonts w:eastAsia="Calibri"/>
          <w:b/>
          <w:bCs/>
          <w:sz w:val="28"/>
          <w:szCs w:val="28"/>
        </w:rPr>
        <w:t xml:space="preserve">к залу ожидания, местам для заполнения запросов о предоставлении муниципальной услуги, информационным стендам </w:t>
      </w:r>
      <w:r w:rsidRPr="006909CD">
        <w:rPr>
          <w:rFonts w:eastAsia="Calibri"/>
          <w:b/>
          <w:sz w:val="28"/>
          <w:szCs w:val="28"/>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w:t>
      </w:r>
      <w:r w:rsidRPr="006909CD">
        <w:rPr>
          <w:rFonts w:eastAsia="Calibri"/>
          <w:b/>
          <w:sz w:val="28"/>
          <w:szCs w:val="28"/>
        </w:rPr>
        <w:lastRenderedPageBreak/>
        <w:t>соответствии с законодательством Российской Федерации о социальной защите инвалидов</w:t>
      </w:r>
    </w:p>
    <w:p w:rsidR="006909CD" w:rsidRPr="006909CD" w:rsidRDefault="006909CD" w:rsidP="006909CD">
      <w:pPr>
        <w:ind w:left="-426" w:right="-1" w:firstLine="709"/>
        <w:jc w:val="both"/>
        <w:rPr>
          <w:rFonts w:eastAsia="Calibri"/>
          <w:sz w:val="28"/>
          <w:szCs w:val="28"/>
        </w:rPr>
      </w:pPr>
    </w:p>
    <w:p w:rsidR="006909CD" w:rsidRPr="006909CD" w:rsidRDefault="006909CD" w:rsidP="006909CD">
      <w:pPr>
        <w:ind w:right="-1" w:firstLine="709"/>
        <w:jc w:val="both"/>
        <w:rPr>
          <w:rFonts w:eastAsia="Calibri"/>
          <w:sz w:val="28"/>
          <w:szCs w:val="28"/>
        </w:rPr>
      </w:pPr>
      <w:r w:rsidRPr="006909CD">
        <w:rPr>
          <w:rFonts w:eastAsia="Calibri"/>
          <w:sz w:val="28"/>
          <w:szCs w:val="28"/>
        </w:rPr>
        <w:t>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09CD" w:rsidRPr="006909CD" w:rsidRDefault="006909CD" w:rsidP="006909CD">
      <w:pPr>
        <w:ind w:right="-1" w:firstLine="709"/>
        <w:jc w:val="both"/>
        <w:rPr>
          <w:rFonts w:eastAsia="Calibri"/>
          <w:sz w:val="28"/>
          <w:szCs w:val="28"/>
        </w:rPr>
      </w:pPr>
      <w:r w:rsidRPr="006909CD">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09CD" w:rsidRPr="006909CD" w:rsidRDefault="006909CD" w:rsidP="006909CD">
      <w:pPr>
        <w:ind w:right="-1" w:firstLine="709"/>
        <w:jc w:val="both"/>
        <w:rPr>
          <w:rFonts w:eastAsia="Calibri"/>
          <w:sz w:val="28"/>
          <w:szCs w:val="28"/>
        </w:rPr>
      </w:pPr>
      <w:r w:rsidRPr="006909CD">
        <w:rPr>
          <w:rFonts w:eastAsia="Calibri"/>
          <w:sz w:val="28"/>
          <w:szCs w:val="28"/>
        </w:rPr>
        <w:t>Центральный вход в здание должен быть оборудован информационной табличкой (вывеской), содержащей информацию:</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наименование;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местонахождение и юридический адрес;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режим работы; график приема; </w:t>
      </w:r>
    </w:p>
    <w:p w:rsidR="006909CD" w:rsidRPr="006909CD" w:rsidRDefault="006909CD" w:rsidP="006909CD">
      <w:pPr>
        <w:ind w:right="-1" w:firstLine="709"/>
        <w:jc w:val="both"/>
        <w:rPr>
          <w:rFonts w:eastAsia="Calibri"/>
          <w:sz w:val="28"/>
          <w:szCs w:val="28"/>
        </w:rPr>
      </w:pPr>
      <w:r w:rsidRPr="006909CD">
        <w:rPr>
          <w:rFonts w:eastAsia="Calibri"/>
          <w:sz w:val="28"/>
          <w:szCs w:val="28"/>
        </w:rPr>
        <w:t>- номера телефонов для справок.</w:t>
      </w:r>
    </w:p>
    <w:p w:rsidR="006909CD" w:rsidRPr="006909CD" w:rsidRDefault="006909CD" w:rsidP="006909CD">
      <w:pPr>
        <w:ind w:right="-1" w:firstLine="709"/>
        <w:jc w:val="both"/>
        <w:rPr>
          <w:rFonts w:eastAsia="Calibri"/>
          <w:sz w:val="28"/>
          <w:szCs w:val="28"/>
        </w:rPr>
      </w:pPr>
      <w:r w:rsidRPr="006909CD">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909CD" w:rsidRPr="006909CD" w:rsidRDefault="006909CD" w:rsidP="006909CD">
      <w:pPr>
        <w:ind w:right="-1" w:firstLine="709"/>
        <w:jc w:val="both"/>
        <w:rPr>
          <w:rFonts w:eastAsia="Calibri"/>
          <w:sz w:val="28"/>
          <w:szCs w:val="28"/>
        </w:rPr>
      </w:pPr>
      <w:r w:rsidRPr="006909CD">
        <w:rPr>
          <w:rFonts w:eastAsia="Calibri"/>
          <w:sz w:val="28"/>
          <w:szCs w:val="28"/>
        </w:rPr>
        <w:t>Помещения, в которых предоставляется муниципальная услуга, оснащаются:</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противопожарной системой и средствами пожаротушения;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системой оповещения о возникновении чрезвычайной ситуации;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средствами оказания первой медицинской помощи; </w:t>
      </w:r>
    </w:p>
    <w:p w:rsidR="006909CD" w:rsidRPr="006909CD" w:rsidRDefault="006909CD" w:rsidP="006909CD">
      <w:pPr>
        <w:ind w:right="-1" w:firstLine="709"/>
        <w:jc w:val="both"/>
        <w:rPr>
          <w:rFonts w:eastAsia="Calibri"/>
          <w:sz w:val="28"/>
          <w:szCs w:val="28"/>
        </w:rPr>
      </w:pPr>
      <w:r w:rsidRPr="006909CD">
        <w:rPr>
          <w:rFonts w:eastAsia="Calibri"/>
          <w:sz w:val="28"/>
          <w:szCs w:val="28"/>
        </w:rPr>
        <w:t>- туалетными комнатами для посетителей.</w:t>
      </w:r>
    </w:p>
    <w:p w:rsidR="006909CD" w:rsidRPr="006909CD" w:rsidRDefault="006909CD" w:rsidP="006909CD">
      <w:pPr>
        <w:ind w:right="-1" w:firstLine="709"/>
        <w:jc w:val="both"/>
        <w:rPr>
          <w:rFonts w:eastAsia="Calibri"/>
          <w:sz w:val="28"/>
          <w:szCs w:val="28"/>
        </w:rPr>
      </w:pPr>
      <w:r w:rsidRPr="006909CD">
        <w:rPr>
          <w:rFonts w:eastAsia="Calibri"/>
          <w:sz w:val="28"/>
          <w:szCs w:val="28"/>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09CD" w:rsidRPr="006909CD" w:rsidRDefault="006909CD" w:rsidP="006909CD">
      <w:pPr>
        <w:ind w:right="-1" w:firstLine="709"/>
        <w:jc w:val="both"/>
        <w:rPr>
          <w:rFonts w:eastAsia="Calibri"/>
          <w:sz w:val="28"/>
          <w:szCs w:val="28"/>
        </w:rPr>
      </w:pPr>
      <w:r w:rsidRPr="006909CD">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09CD" w:rsidRPr="006909CD" w:rsidRDefault="006909CD" w:rsidP="006909CD">
      <w:pPr>
        <w:ind w:right="-1" w:firstLine="709"/>
        <w:jc w:val="both"/>
        <w:rPr>
          <w:rFonts w:eastAsia="Calibri"/>
          <w:sz w:val="28"/>
          <w:szCs w:val="28"/>
        </w:rPr>
      </w:pPr>
      <w:r w:rsidRPr="006909CD">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6909CD" w:rsidRPr="006909CD" w:rsidRDefault="006909CD" w:rsidP="006909CD">
      <w:pPr>
        <w:ind w:right="-1" w:firstLine="709"/>
        <w:jc w:val="both"/>
        <w:rPr>
          <w:rFonts w:eastAsia="Calibri"/>
          <w:sz w:val="28"/>
          <w:szCs w:val="28"/>
        </w:rPr>
      </w:pPr>
      <w:r w:rsidRPr="006909CD">
        <w:rPr>
          <w:rFonts w:eastAsia="Calibri"/>
          <w:sz w:val="28"/>
          <w:szCs w:val="28"/>
        </w:rPr>
        <w:t>Места приема Заявителей оборудуются информационными табличками (вывесками) с указанием:</w:t>
      </w:r>
    </w:p>
    <w:p w:rsidR="006909CD" w:rsidRPr="006909CD" w:rsidRDefault="006909CD" w:rsidP="006909CD">
      <w:pPr>
        <w:ind w:right="-1" w:firstLine="709"/>
        <w:jc w:val="both"/>
        <w:rPr>
          <w:rFonts w:eastAsia="Calibri"/>
          <w:sz w:val="28"/>
          <w:szCs w:val="28"/>
        </w:rPr>
      </w:pPr>
      <w:r w:rsidRPr="006909CD">
        <w:rPr>
          <w:rFonts w:eastAsia="Calibri"/>
          <w:sz w:val="28"/>
          <w:szCs w:val="28"/>
        </w:rPr>
        <w:t>- номера кабинета и наименования отдела;</w:t>
      </w:r>
    </w:p>
    <w:p w:rsidR="006909CD" w:rsidRPr="006909CD" w:rsidRDefault="006909CD" w:rsidP="006909CD">
      <w:pPr>
        <w:ind w:right="-1" w:firstLine="709"/>
        <w:jc w:val="both"/>
        <w:rPr>
          <w:rFonts w:eastAsia="Calibri"/>
          <w:sz w:val="28"/>
          <w:szCs w:val="28"/>
        </w:rPr>
      </w:pPr>
      <w:r w:rsidRPr="006909CD">
        <w:rPr>
          <w:rFonts w:eastAsia="Calibri"/>
          <w:sz w:val="28"/>
          <w:szCs w:val="28"/>
        </w:rPr>
        <w:t>- графика приема Заявителей.</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6909CD">
        <w:rPr>
          <w:rFonts w:eastAsia="Calibri"/>
          <w:sz w:val="28"/>
          <w:szCs w:val="28"/>
        </w:rPr>
        <w:lastRenderedPageBreak/>
        <w:t>необходимым информационным базам данных, печатающим устройством (принтером) и копирующим устройством.</w:t>
      </w:r>
    </w:p>
    <w:p w:rsidR="006909CD" w:rsidRPr="006909CD" w:rsidRDefault="006909CD" w:rsidP="006909CD">
      <w:pPr>
        <w:ind w:right="-1" w:firstLine="709"/>
        <w:jc w:val="both"/>
        <w:rPr>
          <w:rFonts w:eastAsia="Calibri"/>
          <w:sz w:val="28"/>
          <w:szCs w:val="28"/>
        </w:rPr>
      </w:pPr>
      <w:bookmarkStart w:id="7" w:name="page15"/>
      <w:bookmarkEnd w:id="7"/>
      <w:r w:rsidRPr="006909CD">
        <w:rPr>
          <w:rFonts w:eastAsia="Calibri"/>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09CD" w:rsidRPr="006909CD" w:rsidRDefault="006909CD" w:rsidP="006909CD">
      <w:pPr>
        <w:ind w:right="-1" w:firstLine="709"/>
        <w:jc w:val="both"/>
        <w:rPr>
          <w:rFonts w:eastAsia="Calibri"/>
          <w:sz w:val="28"/>
          <w:szCs w:val="28"/>
        </w:rPr>
      </w:pPr>
      <w:r w:rsidRPr="006909CD">
        <w:rPr>
          <w:rFonts w:eastAsia="Calibri"/>
          <w:sz w:val="28"/>
          <w:szCs w:val="28"/>
        </w:rPr>
        <w:t>При предоставлении муниципальной услуги инвалидам обеспечиваются:</w:t>
      </w:r>
    </w:p>
    <w:p w:rsidR="006909CD" w:rsidRPr="006909CD" w:rsidRDefault="006909CD" w:rsidP="006909CD">
      <w:pPr>
        <w:ind w:right="-1" w:firstLine="709"/>
        <w:jc w:val="both"/>
        <w:rPr>
          <w:rFonts w:eastAsia="Calibri"/>
          <w:sz w:val="28"/>
          <w:szCs w:val="28"/>
        </w:rPr>
      </w:pPr>
      <w:r w:rsidRPr="006909CD">
        <w:rPr>
          <w:rFonts w:eastAsia="Calibri"/>
          <w:sz w:val="28"/>
          <w:szCs w:val="28"/>
        </w:rPr>
        <w:t>- возможность беспрепятственного доступа к объекту (зданию, помещению), в котором предоставляется муниципальная услуга;</w:t>
      </w:r>
    </w:p>
    <w:p w:rsidR="006909CD" w:rsidRPr="006909CD" w:rsidRDefault="006909CD" w:rsidP="006909CD">
      <w:pPr>
        <w:ind w:right="-1" w:firstLine="709"/>
        <w:jc w:val="both"/>
        <w:rPr>
          <w:rFonts w:eastAsia="Calibri"/>
          <w:sz w:val="28"/>
          <w:szCs w:val="28"/>
        </w:rPr>
      </w:pPr>
      <w:r w:rsidRPr="006909CD">
        <w:rPr>
          <w:rFonts w:eastAsia="Calibri"/>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09CD" w:rsidRPr="006909CD" w:rsidRDefault="006909CD" w:rsidP="006909CD">
      <w:pPr>
        <w:ind w:right="-1" w:firstLine="709"/>
        <w:jc w:val="both"/>
        <w:rPr>
          <w:rFonts w:eastAsia="Calibri"/>
          <w:sz w:val="28"/>
          <w:szCs w:val="28"/>
        </w:rPr>
      </w:pPr>
      <w:r w:rsidRPr="006909CD">
        <w:rPr>
          <w:rFonts w:eastAsia="Calibri"/>
          <w:sz w:val="28"/>
          <w:szCs w:val="28"/>
        </w:rPr>
        <w:t>- сопровождение инвалидов, имеющих стойкие расстройства функции зрения и самостоятельного передвижения;</w:t>
      </w:r>
    </w:p>
    <w:p w:rsidR="006909CD" w:rsidRPr="006909CD" w:rsidRDefault="006909CD" w:rsidP="006909CD">
      <w:pPr>
        <w:ind w:right="-1" w:firstLine="709"/>
        <w:jc w:val="both"/>
        <w:rPr>
          <w:rFonts w:eastAsia="Calibri"/>
          <w:sz w:val="28"/>
          <w:szCs w:val="28"/>
        </w:rPr>
      </w:pPr>
      <w:r w:rsidRPr="006909CD">
        <w:rPr>
          <w:rFonts w:eastAsia="Calibri"/>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09CD" w:rsidRPr="006909CD" w:rsidRDefault="006909CD" w:rsidP="006909CD">
      <w:pPr>
        <w:ind w:right="-1" w:firstLine="709"/>
        <w:jc w:val="both"/>
        <w:rPr>
          <w:rFonts w:eastAsia="Calibri"/>
          <w:sz w:val="28"/>
          <w:szCs w:val="28"/>
        </w:rPr>
      </w:pPr>
      <w:r w:rsidRPr="006909CD">
        <w:rPr>
          <w:rFonts w:eastAsia="Calibr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допуск </w:t>
      </w:r>
      <w:proofErr w:type="spellStart"/>
      <w:r w:rsidRPr="006909CD">
        <w:rPr>
          <w:rFonts w:eastAsia="Calibri"/>
          <w:sz w:val="28"/>
          <w:szCs w:val="28"/>
        </w:rPr>
        <w:t>сурдопереводчика</w:t>
      </w:r>
      <w:proofErr w:type="spellEnd"/>
      <w:r w:rsidRPr="006909CD">
        <w:rPr>
          <w:rFonts w:eastAsia="Calibri"/>
          <w:sz w:val="28"/>
          <w:szCs w:val="28"/>
        </w:rPr>
        <w:t xml:space="preserve"> и </w:t>
      </w:r>
      <w:proofErr w:type="spellStart"/>
      <w:r w:rsidRPr="006909CD">
        <w:rPr>
          <w:rFonts w:eastAsia="Calibri"/>
          <w:sz w:val="28"/>
          <w:szCs w:val="28"/>
        </w:rPr>
        <w:t>тифлосурдопереводчика</w:t>
      </w:r>
      <w:proofErr w:type="spellEnd"/>
      <w:r w:rsidRPr="006909CD">
        <w:rPr>
          <w:rFonts w:eastAsia="Calibri"/>
          <w:sz w:val="28"/>
          <w:szCs w:val="28"/>
        </w:rPr>
        <w:t>;</w:t>
      </w:r>
    </w:p>
    <w:p w:rsidR="006909CD" w:rsidRPr="006909CD" w:rsidRDefault="006909CD" w:rsidP="006909CD">
      <w:pPr>
        <w:ind w:right="-1" w:firstLine="709"/>
        <w:jc w:val="both"/>
        <w:rPr>
          <w:rFonts w:eastAsia="Calibri"/>
          <w:sz w:val="28"/>
          <w:szCs w:val="28"/>
        </w:rPr>
      </w:pPr>
      <w:r w:rsidRPr="006909CD">
        <w:rPr>
          <w:rFonts w:eastAsia="Calibri"/>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909CD" w:rsidRPr="006909CD" w:rsidRDefault="006909CD" w:rsidP="006909CD">
      <w:pPr>
        <w:ind w:right="-1" w:firstLine="709"/>
        <w:jc w:val="both"/>
        <w:rPr>
          <w:rFonts w:eastAsia="Calibri"/>
          <w:sz w:val="28"/>
          <w:szCs w:val="28"/>
        </w:rPr>
      </w:pPr>
      <w:r w:rsidRPr="006909CD">
        <w:rPr>
          <w:rFonts w:eastAsia="Calibri"/>
          <w:sz w:val="28"/>
          <w:szCs w:val="28"/>
        </w:rPr>
        <w:t>- оказание инвалидам помощи в преодолении барьеров, мешающих получению ими муниципальных услуг наравне с другими лицами.</w:t>
      </w:r>
    </w:p>
    <w:p w:rsidR="006909CD" w:rsidRPr="006909CD" w:rsidRDefault="006909CD" w:rsidP="006909CD">
      <w:pPr>
        <w:ind w:right="-1" w:firstLine="709"/>
        <w:jc w:val="both"/>
        <w:rPr>
          <w:rFonts w:eastAsia="Calibri"/>
          <w:sz w:val="28"/>
          <w:szCs w:val="28"/>
        </w:rPr>
      </w:pPr>
    </w:p>
    <w:p w:rsidR="006909CD" w:rsidRPr="006909CD" w:rsidRDefault="006909CD" w:rsidP="006909CD">
      <w:pPr>
        <w:ind w:right="-1" w:firstLine="284"/>
        <w:jc w:val="center"/>
        <w:rPr>
          <w:rFonts w:eastAsia="Calibri"/>
          <w:b/>
          <w:sz w:val="28"/>
          <w:szCs w:val="28"/>
        </w:rPr>
      </w:pPr>
      <w:r w:rsidRPr="006909CD">
        <w:rPr>
          <w:rFonts w:eastAsia="Calibri"/>
          <w:b/>
          <w:sz w:val="28"/>
          <w:szCs w:val="28"/>
        </w:rPr>
        <w:t>Показатели доступности и качества</w:t>
      </w:r>
    </w:p>
    <w:p w:rsidR="006909CD" w:rsidRPr="006909CD" w:rsidRDefault="006909CD" w:rsidP="006909CD">
      <w:pPr>
        <w:ind w:right="-1" w:firstLine="284"/>
        <w:jc w:val="center"/>
        <w:rPr>
          <w:rFonts w:eastAsia="Calibri"/>
          <w:b/>
          <w:sz w:val="28"/>
          <w:szCs w:val="28"/>
        </w:rPr>
      </w:pPr>
      <w:r w:rsidRPr="006909CD">
        <w:rPr>
          <w:rFonts w:eastAsia="Calibri"/>
          <w:b/>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w:t>
      </w:r>
      <w:hyperlink r:id="rId10" w:tooltip="consultantplus://offline/ref=A922CD8CA9040BE5630E110382D0F768A27CEAA0BD981D205EDF2F8715176DDEEF5EA8049E1473F5436DDDFDBA9B8251195282F835s8u5N" w:history="1">
        <w:r w:rsidRPr="006909CD">
          <w:rPr>
            <w:rFonts w:eastAsia="Calibri"/>
            <w:b/>
            <w:sz w:val="28"/>
            <w:szCs w:val="28"/>
          </w:rPr>
          <w:t>статьей 15.1</w:t>
        </w:r>
      </w:hyperlink>
      <w:r w:rsidRPr="006909CD">
        <w:rPr>
          <w:rFonts w:eastAsia="Calibri"/>
          <w:b/>
          <w:sz w:val="28"/>
          <w:szCs w:val="28"/>
        </w:rPr>
        <w:t xml:space="preserve"> Федерального закона (далее - комплексный запрос)</w:t>
      </w:r>
    </w:p>
    <w:p w:rsidR="006909CD" w:rsidRPr="006909CD" w:rsidRDefault="006909CD" w:rsidP="006909CD">
      <w:pPr>
        <w:spacing w:after="21"/>
        <w:ind w:left="-142" w:right="-1" w:firstLine="709"/>
        <w:jc w:val="both"/>
        <w:rPr>
          <w:rFonts w:eastAsia="Calibri"/>
          <w:color w:val="000000"/>
          <w:sz w:val="28"/>
          <w:szCs w:val="28"/>
        </w:rPr>
      </w:pPr>
      <w:r w:rsidRPr="006909CD">
        <w:rPr>
          <w:rFonts w:eastAsia="Calibri"/>
          <w:b/>
          <w:color w:val="000000"/>
          <w:sz w:val="28"/>
          <w:szCs w:val="28"/>
        </w:rPr>
        <w:t xml:space="preserve"> </w:t>
      </w:r>
    </w:p>
    <w:p w:rsidR="006909CD" w:rsidRPr="006909CD" w:rsidRDefault="006909CD" w:rsidP="006909CD">
      <w:pPr>
        <w:tabs>
          <w:tab w:val="left" w:pos="1276"/>
        </w:tabs>
        <w:spacing w:after="14"/>
        <w:ind w:right="-1" w:firstLine="709"/>
        <w:jc w:val="both"/>
        <w:rPr>
          <w:rFonts w:eastAsia="Calibri"/>
          <w:color w:val="000000"/>
          <w:sz w:val="28"/>
          <w:szCs w:val="28"/>
        </w:rPr>
      </w:pPr>
      <w:r w:rsidRPr="006909CD">
        <w:rPr>
          <w:rFonts w:eastAsia="Calibri"/>
          <w:color w:val="000000"/>
          <w:sz w:val="28"/>
          <w:szCs w:val="28"/>
        </w:rPr>
        <w:lastRenderedPageBreak/>
        <w:t>2.19.</w:t>
      </w:r>
      <w:r w:rsidRPr="006909CD">
        <w:rPr>
          <w:rFonts w:eastAsia="Arial"/>
          <w:color w:val="000000"/>
          <w:sz w:val="28"/>
          <w:szCs w:val="28"/>
        </w:rPr>
        <w:t xml:space="preserve"> </w:t>
      </w:r>
      <w:r w:rsidRPr="006909CD">
        <w:rPr>
          <w:rFonts w:eastAsia="Calibri"/>
          <w:color w:val="000000"/>
          <w:sz w:val="28"/>
          <w:szCs w:val="28"/>
        </w:rPr>
        <w:t xml:space="preserve">Основными показателями доступности предоставления муниципальной услуги являются: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 xml:space="preserve">2.19.1.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 xml:space="preserve">2.19.2. доступность электронных форм документов, необходимых для предоставления муниципальной услуги;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 xml:space="preserve">2.19.3. возможность подачи заявления на получение муниципальной услуги и документов в электронной форме;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 xml:space="preserve">2.19.4. предоставление муниципальной услуги в соответствии с вариантом предоставления муниципальной услуги;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 xml:space="preserve">2.19.5.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 xml:space="preserve">2.19.6. возможность получения Заявителем уведомлений о предоставлении муниципальной услуги с помощью ЕПГУ;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 xml:space="preserve">2.19.7. возможность получения информации о ходе предоставления муниципальной услуги, в том числе с использованием сети «Интернет».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2.19.8.</w:t>
      </w:r>
      <w:r w:rsidRPr="006909CD">
        <w:rPr>
          <w:rFonts w:eastAsia="Arial"/>
          <w:color w:val="000000"/>
          <w:sz w:val="28"/>
          <w:szCs w:val="28"/>
        </w:rPr>
        <w:t xml:space="preserve"> </w:t>
      </w:r>
      <w:r w:rsidRPr="006909CD">
        <w:rPr>
          <w:rFonts w:eastAsia="Calibri"/>
          <w:color w:val="000000"/>
          <w:sz w:val="28"/>
          <w:szCs w:val="28"/>
        </w:rPr>
        <w:t xml:space="preserve">Основными показателями качества предоставления муниципальной услуги являются: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2.19.9.</w:t>
      </w:r>
      <w:r w:rsidRPr="006909CD">
        <w:rPr>
          <w:rFonts w:eastAsia="Arial"/>
          <w:color w:val="000000"/>
          <w:sz w:val="28"/>
          <w:szCs w:val="28"/>
        </w:rPr>
        <w:t xml:space="preserve"> </w:t>
      </w:r>
      <w:r w:rsidRPr="006909CD">
        <w:rPr>
          <w:rFonts w:eastAsia="Calibri"/>
          <w:color w:val="000000"/>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2.19.10.</w:t>
      </w:r>
      <w:r w:rsidRPr="006909CD">
        <w:rPr>
          <w:rFonts w:eastAsia="Arial"/>
          <w:color w:val="000000"/>
          <w:sz w:val="28"/>
          <w:szCs w:val="28"/>
        </w:rPr>
        <w:t xml:space="preserve"> </w:t>
      </w:r>
      <w:r w:rsidRPr="006909CD">
        <w:rPr>
          <w:rFonts w:eastAsia="Calibri"/>
          <w:color w:val="000000"/>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2.19.11</w:t>
      </w:r>
      <w:r w:rsidRPr="006909CD">
        <w:rPr>
          <w:rFonts w:eastAsia="Arial"/>
          <w:color w:val="000000"/>
          <w:sz w:val="28"/>
          <w:szCs w:val="28"/>
        </w:rPr>
        <w:t xml:space="preserve"> </w:t>
      </w:r>
      <w:r w:rsidRPr="006909CD">
        <w:rPr>
          <w:rFonts w:eastAsia="Calibri"/>
          <w:color w:val="000000"/>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2.19.12.</w:t>
      </w:r>
      <w:r w:rsidRPr="006909CD">
        <w:rPr>
          <w:rFonts w:eastAsia="Arial"/>
          <w:color w:val="000000"/>
          <w:sz w:val="28"/>
          <w:szCs w:val="28"/>
        </w:rPr>
        <w:t xml:space="preserve"> </w:t>
      </w:r>
      <w:r w:rsidRPr="006909CD">
        <w:rPr>
          <w:rFonts w:eastAsia="Calibri"/>
          <w:color w:val="000000"/>
          <w:sz w:val="28"/>
          <w:szCs w:val="28"/>
        </w:rPr>
        <w:t xml:space="preserve">Отсутствие нарушений установленных сроков в процессе предоставления муниципальной услуги. </w:t>
      </w:r>
    </w:p>
    <w:p w:rsidR="006909CD" w:rsidRPr="006909CD" w:rsidRDefault="006909CD" w:rsidP="006909CD">
      <w:pPr>
        <w:spacing w:after="14"/>
        <w:ind w:right="-1" w:firstLine="709"/>
        <w:jc w:val="both"/>
        <w:rPr>
          <w:rFonts w:eastAsia="Calibri"/>
          <w:color w:val="000000"/>
          <w:sz w:val="28"/>
          <w:szCs w:val="28"/>
        </w:rPr>
      </w:pPr>
      <w:r w:rsidRPr="006909CD">
        <w:rPr>
          <w:rFonts w:eastAsia="Calibri"/>
          <w:color w:val="000000"/>
          <w:sz w:val="28"/>
          <w:szCs w:val="28"/>
        </w:rPr>
        <w:t>2.19.13.</w:t>
      </w:r>
      <w:r w:rsidRPr="006909CD">
        <w:rPr>
          <w:rFonts w:eastAsia="Arial"/>
          <w:color w:val="000000"/>
          <w:sz w:val="28"/>
          <w:szCs w:val="28"/>
        </w:rPr>
        <w:t xml:space="preserve"> </w:t>
      </w:r>
      <w:r w:rsidRPr="006909CD">
        <w:rPr>
          <w:rFonts w:eastAsia="Calibri"/>
          <w:color w:val="000000"/>
          <w:sz w:val="28"/>
          <w:szCs w:val="28"/>
        </w:rPr>
        <w:t xml:space="preserve">Отсутствие заявлений об оспаривании решений, действий (бездействия) 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909CD" w:rsidRPr="006909CD" w:rsidRDefault="006909CD" w:rsidP="006909CD">
      <w:pPr>
        <w:widowControl w:val="0"/>
        <w:tabs>
          <w:tab w:val="left" w:pos="968"/>
        </w:tabs>
        <w:ind w:left="-142" w:right="-1" w:firstLine="709"/>
        <w:jc w:val="both"/>
        <w:rPr>
          <w:rFonts w:eastAsia="Calibri"/>
          <w:b/>
          <w:color w:val="000000"/>
          <w:sz w:val="28"/>
          <w:szCs w:val="28"/>
        </w:rPr>
      </w:pPr>
    </w:p>
    <w:p w:rsidR="006909CD" w:rsidRPr="006909CD" w:rsidRDefault="006909CD" w:rsidP="006909CD">
      <w:pPr>
        <w:widowControl w:val="0"/>
        <w:tabs>
          <w:tab w:val="left" w:pos="968"/>
        </w:tabs>
        <w:ind w:left="284" w:right="-1" w:firstLine="709"/>
        <w:jc w:val="center"/>
        <w:rPr>
          <w:rFonts w:eastAsia="Calibri"/>
          <w:b/>
          <w:color w:val="000000"/>
          <w:sz w:val="28"/>
          <w:szCs w:val="28"/>
        </w:rPr>
      </w:pPr>
      <w:r w:rsidRPr="006909CD">
        <w:rPr>
          <w:rFonts w:eastAsia="Calibri"/>
          <w:b/>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09CD" w:rsidRPr="006909CD" w:rsidRDefault="006909CD" w:rsidP="006909CD">
      <w:pPr>
        <w:tabs>
          <w:tab w:val="left" w:pos="1276"/>
        </w:tabs>
        <w:spacing w:after="14"/>
        <w:ind w:right="-1" w:firstLine="709"/>
        <w:jc w:val="both"/>
        <w:rPr>
          <w:rFonts w:eastAsia="Calibri"/>
          <w:color w:val="000000"/>
          <w:sz w:val="28"/>
          <w:szCs w:val="28"/>
        </w:rPr>
      </w:pPr>
      <w:r w:rsidRPr="006909CD">
        <w:rPr>
          <w:rFonts w:eastAsia="Calibri"/>
          <w:color w:val="000000"/>
          <w:sz w:val="28"/>
          <w:szCs w:val="28"/>
        </w:rPr>
        <w:t>2.20.</w:t>
      </w:r>
      <w:r w:rsidRPr="006909CD">
        <w:rPr>
          <w:rFonts w:eastAsia="Arial"/>
          <w:color w:val="000000"/>
          <w:sz w:val="28"/>
          <w:szCs w:val="28"/>
        </w:rPr>
        <w:t xml:space="preserve"> </w:t>
      </w:r>
      <w:r w:rsidRPr="006909CD">
        <w:rPr>
          <w:rFonts w:eastAsia="Calibri"/>
          <w:color w:val="000000"/>
          <w:sz w:val="28"/>
          <w:szCs w:val="28"/>
        </w:rPr>
        <w:t xml:space="preserve">Услуги, являющиеся обязательными и необходимыми для предоставления муниципальной услуги, отсутствуют. </w:t>
      </w:r>
    </w:p>
    <w:p w:rsidR="006909CD" w:rsidRPr="006909CD" w:rsidRDefault="006909CD" w:rsidP="006909CD">
      <w:pPr>
        <w:ind w:right="-1" w:firstLine="709"/>
        <w:jc w:val="both"/>
        <w:rPr>
          <w:rFonts w:eastAsia="Calibri"/>
          <w:color w:val="000000"/>
          <w:sz w:val="28"/>
          <w:szCs w:val="28"/>
        </w:rPr>
      </w:pPr>
      <w:r w:rsidRPr="006909CD">
        <w:rPr>
          <w:rFonts w:eastAsia="Calibri"/>
          <w:color w:val="000000"/>
          <w:sz w:val="28"/>
          <w:szCs w:val="28"/>
        </w:rPr>
        <w:lastRenderedPageBreak/>
        <w:t xml:space="preserve">2.20.1. </w:t>
      </w:r>
      <w:r w:rsidR="00F80627">
        <w:rPr>
          <w:color w:val="000000"/>
          <w:sz w:val="28"/>
          <w:szCs w:val="28"/>
        </w:rPr>
        <w:t>Заявителям обеспечивается возможность предоставления заявления и прилагаемых документов в форме электронных документов посредством ЕПГУ.</w:t>
      </w:r>
    </w:p>
    <w:p w:rsidR="006909CD" w:rsidRPr="006909CD" w:rsidRDefault="006909CD" w:rsidP="006909CD">
      <w:pPr>
        <w:ind w:right="-1" w:firstLine="709"/>
        <w:jc w:val="both"/>
        <w:rPr>
          <w:sz w:val="28"/>
          <w:szCs w:val="28"/>
        </w:rPr>
      </w:pPr>
    </w:p>
    <w:p w:rsidR="006909CD" w:rsidRPr="006909CD" w:rsidRDefault="006909CD" w:rsidP="006909CD">
      <w:pPr>
        <w:spacing w:line="239" w:lineRule="auto"/>
        <w:ind w:left="426" w:right="-1" w:firstLine="283"/>
        <w:jc w:val="center"/>
        <w:rPr>
          <w:rFonts w:cs="Arial"/>
          <w:b/>
          <w:sz w:val="28"/>
          <w:szCs w:val="20"/>
        </w:rPr>
      </w:pPr>
      <w:r w:rsidRPr="006909CD">
        <w:rPr>
          <w:rFonts w:cs="Arial"/>
          <w:b/>
          <w:sz w:val="28"/>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9CD" w:rsidRPr="006909CD" w:rsidRDefault="006909CD" w:rsidP="006909CD">
      <w:pPr>
        <w:spacing w:line="239" w:lineRule="auto"/>
        <w:ind w:left="426" w:right="-1" w:firstLine="709"/>
        <w:jc w:val="center"/>
        <w:rPr>
          <w:rFonts w:cs="Arial"/>
          <w:b/>
          <w:sz w:val="28"/>
          <w:szCs w:val="20"/>
        </w:rPr>
      </w:pPr>
    </w:p>
    <w:p w:rsidR="006909CD" w:rsidRPr="006909CD" w:rsidRDefault="006909CD" w:rsidP="006909CD">
      <w:pPr>
        <w:spacing w:line="0" w:lineRule="atLeast"/>
        <w:ind w:left="426" w:right="-1" w:firstLine="709"/>
        <w:jc w:val="center"/>
        <w:rPr>
          <w:rFonts w:cs="Arial"/>
          <w:b/>
          <w:sz w:val="28"/>
          <w:szCs w:val="20"/>
        </w:rPr>
      </w:pPr>
      <w:r w:rsidRPr="006909CD">
        <w:rPr>
          <w:rFonts w:cs="Arial"/>
          <w:b/>
          <w:sz w:val="28"/>
          <w:szCs w:val="20"/>
        </w:rPr>
        <w:t>Исчерпывающий перечень административных процедур (действий)</w:t>
      </w:r>
    </w:p>
    <w:p w:rsidR="006909CD" w:rsidRPr="006909CD" w:rsidRDefault="006909CD" w:rsidP="006909CD">
      <w:pPr>
        <w:spacing w:line="323" w:lineRule="exact"/>
        <w:ind w:left="426" w:right="-1" w:firstLine="709"/>
        <w:jc w:val="center"/>
        <w:rPr>
          <w:rFonts w:cs="Arial"/>
          <w:sz w:val="20"/>
          <w:szCs w:val="20"/>
        </w:rPr>
      </w:pP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3.1. Предоставление муниципальной услуги включает в себя следующие административные процедуры: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проверка документов и регистрация заявления; </w:t>
      </w:r>
    </w:p>
    <w:p w:rsidR="006909CD" w:rsidRPr="006909CD" w:rsidRDefault="006909CD" w:rsidP="006909CD">
      <w:pPr>
        <w:ind w:right="-1" w:firstLine="709"/>
        <w:jc w:val="both"/>
        <w:rPr>
          <w:rFonts w:eastAsia="Calibri"/>
          <w:sz w:val="28"/>
          <w:szCs w:val="28"/>
        </w:rPr>
      </w:pPr>
      <w:r w:rsidRPr="006909CD">
        <w:rPr>
          <w:rFonts w:eastAsia="Calibri"/>
          <w:sz w:val="28"/>
          <w:szCs w:val="28"/>
        </w:rPr>
        <w:t>- получения сведений посредством СМЭВ;</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рассмотрение документов и сведений;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принятие решения о предоставлении услуги; </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 выдача результата. </w:t>
      </w:r>
    </w:p>
    <w:p w:rsidR="006909CD" w:rsidRPr="006909CD" w:rsidRDefault="006909CD" w:rsidP="006909CD">
      <w:pPr>
        <w:spacing w:after="292"/>
        <w:ind w:right="6" w:firstLine="709"/>
        <w:jc w:val="both"/>
        <w:rPr>
          <w:color w:val="000000"/>
          <w:sz w:val="28"/>
          <w:szCs w:val="22"/>
        </w:rPr>
      </w:pPr>
      <w:r w:rsidRPr="006909CD">
        <w:rPr>
          <w:color w:val="000000"/>
          <w:sz w:val="28"/>
          <w:szCs w:val="22"/>
        </w:rPr>
        <w:t xml:space="preserve">Описание административных процедур представлено в Приложении № 2 к настоящему Административному регламенту. </w:t>
      </w:r>
    </w:p>
    <w:p w:rsidR="006909CD" w:rsidRPr="006909CD" w:rsidRDefault="006909CD" w:rsidP="006909CD">
      <w:pPr>
        <w:spacing w:after="303"/>
        <w:ind w:right="-1" w:firstLine="709"/>
        <w:jc w:val="center"/>
        <w:rPr>
          <w:color w:val="000000"/>
          <w:sz w:val="28"/>
          <w:szCs w:val="22"/>
        </w:rPr>
      </w:pPr>
      <w:r w:rsidRPr="006909CD">
        <w:rPr>
          <w:b/>
          <w:color w:val="000000"/>
          <w:sz w:val="28"/>
          <w:szCs w:val="22"/>
        </w:rPr>
        <w:t>Перечень административных процедур (действий) при предоставлении муниципальной услуги в электронной форме</w:t>
      </w:r>
    </w:p>
    <w:p w:rsidR="006909CD" w:rsidRPr="006909CD" w:rsidRDefault="006909CD" w:rsidP="006909CD">
      <w:pPr>
        <w:ind w:right="-1" w:firstLine="709"/>
        <w:jc w:val="both"/>
        <w:rPr>
          <w:rFonts w:cs="Arial"/>
          <w:sz w:val="28"/>
          <w:szCs w:val="20"/>
        </w:rPr>
      </w:pPr>
      <w:r w:rsidRPr="006909CD">
        <w:rPr>
          <w:rFonts w:cs="Arial"/>
          <w:sz w:val="28"/>
          <w:szCs w:val="20"/>
        </w:rPr>
        <w:t>3.2. При предоставлении муниципальной услуги в электронной форме заявителю обеспечиваются:</w:t>
      </w:r>
    </w:p>
    <w:p w:rsidR="006909CD" w:rsidRPr="006909CD" w:rsidRDefault="006909CD" w:rsidP="006909CD">
      <w:pPr>
        <w:ind w:right="-1" w:firstLine="709"/>
        <w:jc w:val="both"/>
        <w:rPr>
          <w:rFonts w:cs="Arial"/>
          <w:sz w:val="28"/>
          <w:szCs w:val="20"/>
        </w:rPr>
      </w:pPr>
      <w:r w:rsidRPr="006909CD">
        <w:rPr>
          <w:rFonts w:cs="Arial"/>
          <w:sz w:val="28"/>
          <w:szCs w:val="20"/>
        </w:rPr>
        <w:t>- получение информации о порядке и сроках предоставления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 формирование заявления;</w:t>
      </w:r>
    </w:p>
    <w:p w:rsidR="006909CD" w:rsidRPr="006909CD" w:rsidRDefault="006909CD" w:rsidP="006909CD">
      <w:pPr>
        <w:ind w:right="-1" w:firstLine="709"/>
        <w:jc w:val="both"/>
        <w:rPr>
          <w:rFonts w:cs="Arial"/>
          <w:sz w:val="28"/>
          <w:szCs w:val="20"/>
        </w:rPr>
      </w:pPr>
      <w:r w:rsidRPr="006909CD">
        <w:rPr>
          <w:rFonts w:cs="Arial"/>
          <w:sz w:val="28"/>
          <w:szCs w:val="20"/>
        </w:rPr>
        <w:t>- прием и регистрация заявления и иных документов, необходимых для предоставления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 получение результата предоставления муниципальной услуги;</w:t>
      </w:r>
    </w:p>
    <w:p w:rsidR="006909CD" w:rsidRPr="006909CD" w:rsidRDefault="006909CD" w:rsidP="006909CD">
      <w:pPr>
        <w:ind w:right="-1" w:firstLine="709"/>
        <w:jc w:val="both"/>
        <w:rPr>
          <w:rFonts w:cs="Arial"/>
          <w:sz w:val="28"/>
          <w:szCs w:val="20"/>
        </w:rPr>
      </w:pPr>
      <w:r w:rsidRPr="006909CD">
        <w:rPr>
          <w:rFonts w:cs="Arial"/>
          <w:sz w:val="28"/>
          <w:szCs w:val="20"/>
        </w:rPr>
        <w:t>- получение сведений о ходе рассмотрения заявления;</w:t>
      </w:r>
    </w:p>
    <w:p w:rsidR="006909CD" w:rsidRPr="006909CD" w:rsidRDefault="006909CD" w:rsidP="006909CD">
      <w:pPr>
        <w:ind w:right="-1" w:firstLine="709"/>
        <w:jc w:val="both"/>
        <w:rPr>
          <w:rFonts w:cs="Arial"/>
          <w:sz w:val="28"/>
          <w:szCs w:val="20"/>
        </w:rPr>
      </w:pPr>
      <w:r w:rsidRPr="006909CD">
        <w:rPr>
          <w:rFonts w:cs="Arial"/>
          <w:sz w:val="28"/>
          <w:szCs w:val="20"/>
        </w:rPr>
        <w:t>- осуществление оценки качества предоставления муниципальной услуги;</w:t>
      </w:r>
    </w:p>
    <w:p w:rsidR="006909CD" w:rsidRPr="006909CD" w:rsidRDefault="006909CD" w:rsidP="006909CD">
      <w:pPr>
        <w:ind w:right="-1" w:firstLine="709"/>
        <w:jc w:val="both"/>
        <w:rPr>
          <w:color w:val="000000"/>
          <w:sz w:val="28"/>
          <w:szCs w:val="22"/>
        </w:rPr>
      </w:pPr>
    </w:p>
    <w:p w:rsidR="006909CD" w:rsidRPr="006909CD" w:rsidRDefault="006909CD" w:rsidP="006909CD">
      <w:pPr>
        <w:spacing w:after="327"/>
        <w:ind w:right="-1" w:firstLine="709"/>
        <w:jc w:val="center"/>
        <w:rPr>
          <w:b/>
          <w:bCs/>
          <w:sz w:val="28"/>
          <w:szCs w:val="28"/>
        </w:rPr>
      </w:pPr>
      <w:r w:rsidRPr="006909CD">
        <w:rPr>
          <w:b/>
          <w:bCs/>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6909CD">
        <w:rPr>
          <w:b/>
          <w:sz w:val="28"/>
          <w:szCs w:val="28"/>
        </w:rPr>
        <w:t xml:space="preserve"> </w:t>
      </w:r>
      <w:r w:rsidRPr="006909CD">
        <w:rPr>
          <w:b/>
          <w:bCs/>
          <w:sz w:val="28"/>
          <w:szCs w:val="28"/>
        </w:rPr>
        <w:t>процедур (действий)</w:t>
      </w:r>
    </w:p>
    <w:p w:rsidR="006909CD" w:rsidRPr="006909CD" w:rsidRDefault="006909CD" w:rsidP="006909CD">
      <w:pPr>
        <w:ind w:right="-1" w:firstLine="709"/>
        <w:jc w:val="both"/>
        <w:rPr>
          <w:rFonts w:cs="Arial"/>
          <w:sz w:val="28"/>
          <w:szCs w:val="28"/>
        </w:rPr>
      </w:pPr>
      <w:r w:rsidRPr="006909CD">
        <w:rPr>
          <w:rFonts w:cs="Arial"/>
          <w:sz w:val="28"/>
          <w:szCs w:val="28"/>
        </w:rPr>
        <w:t>3.3. Формирование заявления.</w:t>
      </w:r>
    </w:p>
    <w:p w:rsidR="006909CD" w:rsidRPr="006909CD" w:rsidRDefault="006909CD" w:rsidP="006909CD">
      <w:pPr>
        <w:ind w:right="-1" w:firstLine="709"/>
        <w:jc w:val="both"/>
        <w:rPr>
          <w:rFonts w:cs="Arial"/>
          <w:sz w:val="28"/>
          <w:szCs w:val="28"/>
        </w:rPr>
      </w:pPr>
      <w:r w:rsidRPr="006909CD">
        <w:rPr>
          <w:rFonts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909CD" w:rsidRPr="006909CD" w:rsidRDefault="006909CD" w:rsidP="006909CD">
      <w:pPr>
        <w:ind w:right="-1" w:firstLine="709"/>
        <w:jc w:val="both"/>
        <w:rPr>
          <w:rFonts w:cs="Arial"/>
          <w:sz w:val="28"/>
          <w:szCs w:val="28"/>
        </w:rPr>
      </w:pPr>
      <w:r w:rsidRPr="006909CD">
        <w:rPr>
          <w:rFonts w:cs="Arial"/>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6909CD">
        <w:rPr>
          <w:rFonts w:cs="Arial"/>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При формировании заявления заявителю обеспечивается: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б) возможность печати на бумажном носителе копии электронной формы заявления;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д) возможность вернуться на любой из этапов заполнения электронной формы заявления без потери ранее введенной информации;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 </w:t>
      </w:r>
    </w:p>
    <w:p w:rsidR="006909CD" w:rsidRPr="006909CD" w:rsidRDefault="006909CD" w:rsidP="006909CD">
      <w:pPr>
        <w:spacing w:after="14"/>
        <w:ind w:right="-1" w:firstLine="709"/>
        <w:jc w:val="both"/>
        <w:rPr>
          <w:color w:val="000000"/>
          <w:sz w:val="28"/>
          <w:szCs w:val="22"/>
        </w:rPr>
      </w:pPr>
      <w:r w:rsidRPr="006909CD">
        <w:rPr>
          <w:color w:val="000000"/>
          <w:sz w:val="28"/>
          <w:szCs w:val="22"/>
        </w:rPr>
        <w:t>3.3.1.</w:t>
      </w:r>
      <w:r w:rsidRPr="006909CD">
        <w:rPr>
          <w:rFonts w:ascii="Arial" w:eastAsia="Arial" w:hAnsi="Arial" w:cs="Arial"/>
          <w:color w:val="000000"/>
          <w:sz w:val="28"/>
          <w:szCs w:val="22"/>
        </w:rPr>
        <w:t xml:space="preserve"> </w:t>
      </w:r>
      <w:r w:rsidRPr="006909CD">
        <w:rPr>
          <w:rFonts w:eastAsia="Arial"/>
          <w:color w:val="000000"/>
          <w:sz w:val="28"/>
          <w:szCs w:val="22"/>
        </w:rPr>
        <w:t>Управление</w:t>
      </w:r>
      <w:r w:rsidRPr="006909CD">
        <w:rPr>
          <w:color w:val="000000"/>
          <w:sz w:val="28"/>
          <w:szCs w:val="22"/>
        </w:rPr>
        <w:t xml:space="preserve"> обеспечивает в сроки, указанные в пунктах 2.21 и 2.22 настоящего Административного регламента:</w:t>
      </w: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spacing w:after="24"/>
        <w:ind w:right="-1" w:firstLine="709"/>
        <w:jc w:val="both"/>
        <w:rPr>
          <w:color w:val="000000"/>
          <w:sz w:val="28"/>
          <w:szCs w:val="22"/>
        </w:rPr>
      </w:pPr>
      <w:r w:rsidRPr="006909CD">
        <w:rPr>
          <w:color w:val="000000"/>
          <w:sz w:val="28"/>
          <w:szCs w:val="22"/>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909CD" w:rsidRPr="006909CD" w:rsidRDefault="006909CD" w:rsidP="006909CD">
      <w:pPr>
        <w:spacing w:after="24"/>
        <w:ind w:right="-1" w:firstLine="709"/>
        <w:jc w:val="both"/>
        <w:rPr>
          <w:color w:val="000000"/>
          <w:sz w:val="28"/>
          <w:szCs w:val="22"/>
        </w:rPr>
      </w:pPr>
      <w:r w:rsidRPr="006909CD">
        <w:rPr>
          <w:color w:val="000000"/>
          <w:sz w:val="28"/>
          <w:szCs w:val="22"/>
        </w:rPr>
        <w:t xml:space="preserve">б) регистрацию </w:t>
      </w:r>
      <w:r w:rsidRPr="006909CD">
        <w:rPr>
          <w:color w:val="000000"/>
          <w:sz w:val="28"/>
          <w:szCs w:val="22"/>
        </w:rPr>
        <w:tab/>
        <w:t xml:space="preserve">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909CD" w:rsidRPr="006909CD" w:rsidRDefault="006909CD" w:rsidP="006909CD">
      <w:pPr>
        <w:spacing w:after="14"/>
        <w:ind w:right="-1" w:firstLine="709"/>
        <w:jc w:val="both"/>
        <w:rPr>
          <w:rFonts w:ascii="Microsoft Sans Serif" w:eastAsia="Microsoft Sans Serif" w:hAnsi="Microsoft Sans Serif" w:cs="Microsoft Sans Serif"/>
          <w:color w:val="000000"/>
          <w:szCs w:val="22"/>
        </w:rPr>
      </w:pPr>
      <w:r w:rsidRPr="006909CD">
        <w:rPr>
          <w:color w:val="000000"/>
          <w:sz w:val="28"/>
          <w:szCs w:val="22"/>
        </w:rPr>
        <w:t>3.3.2.</w:t>
      </w:r>
      <w:r w:rsidRPr="006909CD">
        <w:rPr>
          <w:rFonts w:ascii="Arial" w:eastAsia="Arial" w:hAnsi="Arial" w:cs="Arial"/>
          <w:color w:val="000000"/>
          <w:sz w:val="28"/>
          <w:szCs w:val="22"/>
        </w:rPr>
        <w:t xml:space="preserve"> </w:t>
      </w:r>
      <w:r w:rsidRPr="006909CD">
        <w:rPr>
          <w:color w:val="000000"/>
          <w:sz w:val="28"/>
          <w:szCs w:val="22"/>
        </w:rPr>
        <w:t>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муниципальной услуги (далее – ГИС).</w:t>
      </w: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Ответственное должностное лицо: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проверяет наличие электронных заявлений, поступивших с ЕПГУ, с периодом не реже 2 (двух) раз в день;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6909CD" w:rsidRPr="006909CD" w:rsidRDefault="006909CD" w:rsidP="006909CD">
      <w:pPr>
        <w:spacing w:after="14"/>
        <w:ind w:right="-1" w:firstLine="709"/>
        <w:jc w:val="both"/>
        <w:rPr>
          <w:color w:val="000000"/>
          <w:sz w:val="28"/>
          <w:szCs w:val="22"/>
        </w:rPr>
      </w:pPr>
      <w:r w:rsidRPr="006909CD">
        <w:rPr>
          <w:color w:val="000000"/>
          <w:sz w:val="28"/>
          <w:szCs w:val="22"/>
        </w:rPr>
        <w:lastRenderedPageBreak/>
        <w:t>3.3.3.</w:t>
      </w:r>
      <w:r w:rsidRPr="006909CD">
        <w:rPr>
          <w:rFonts w:ascii="Arial" w:eastAsia="Arial" w:hAnsi="Arial" w:cs="Arial"/>
          <w:color w:val="000000"/>
          <w:sz w:val="28"/>
          <w:szCs w:val="22"/>
        </w:rPr>
        <w:t xml:space="preserve"> </w:t>
      </w:r>
      <w:r w:rsidRPr="006909CD">
        <w:rPr>
          <w:color w:val="000000"/>
          <w:sz w:val="28"/>
          <w:szCs w:val="22"/>
        </w:rPr>
        <w:t>Заявителю в качестве результата предоставления муниципальной услуги обеспечивается возможность получения документа:</w:t>
      </w: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в форме электронного документа, подписанного УКЭП уполномоченного должностного лица Управления, направленного заявителю в личный кабинет на ЕПГУ;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в виде бумажного документа, подтверждающего содержание электронного документа. </w:t>
      </w:r>
    </w:p>
    <w:p w:rsidR="006909CD" w:rsidRPr="006909CD" w:rsidRDefault="006909CD" w:rsidP="006909CD">
      <w:pPr>
        <w:spacing w:after="14"/>
        <w:ind w:right="-1" w:firstLine="709"/>
        <w:jc w:val="both"/>
        <w:rPr>
          <w:color w:val="000000"/>
          <w:sz w:val="28"/>
          <w:szCs w:val="22"/>
        </w:rPr>
      </w:pPr>
      <w:r w:rsidRPr="006909CD">
        <w:rPr>
          <w:color w:val="000000"/>
          <w:sz w:val="28"/>
          <w:szCs w:val="22"/>
        </w:rPr>
        <w:t>3.3.4.</w:t>
      </w:r>
      <w:r w:rsidRPr="006909CD">
        <w:rPr>
          <w:rFonts w:ascii="Arial" w:eastAsia="Arial" w:hAnsi="Arial" w:cs="Arial"/>
          <w:color w:val="000000"/>
          <w:sz w:val="28"/>
          <w:szCs w:val="22"/>
        </w:rPr>
        <w:t xml:space="preserve"> </w:t>
      </w:r>
      <w:r w:rsidRPr="006909CD">
        <w:rPr>
          <w:color w:val="000000"/>
          <w:sz w:val="28"/>
          <w:szCs w:val="22"/>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При предоставлении муниципальной услуги в электронной форме заявителю направляется: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909CD" w:rsidRPr="006909CD" w:rsidRDefault="006909CD" w:rsidP="006909CD">
      <w:pPr>
        <w:spacing w:after="24"/>
        <w:ind w:right="-1" w:firstLine="709"/>
        <w:jc w:val="both"/>
        <w:rPr>
          <w:color w:val="000000"/>
          <w:sz w:val="28"/>
          <w:szCs w:val="22"/>
        </w:rPr>
      </w:pPr>
      <w:r w:rsidRPr="006909CD">
        <w:rPr>
          <w:color w:val="000000"/>
          <w:sz w:val="28"/>
          <w:szCs w:val="22"/>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909CD" w:rsidRPr="006909CD" w:rsidRDefault="006909CD" w:rsidP="006909CD">
      <w:pPr>
        <w:spacing w:after="14"/>
        <w:ind w:right="-1" w:firstLine="709"/>
        <w:jc w:val="both"/>
        <w:rPr>
          <w:color w:val="000000"/>
          <w:sz w:val="28"/>
          <w:szCs w:val="22"/>
        </w:rPr>
      </w:pPr>
      <w:r w:rsidRPr="006909CD">
        <w:rPr>
          <w:color w:val="000000"/>
          <w:sz w:val="28"/>
          <w:szCs w:val="22"/>
        </w:rPr>
        <w:t>3.4.</w:t>
      </w:r>
      <w:r w:rsidRPr="006909CD">
        <w:rPr>
          <w:rFonts w:ascii="Arial" w:eastAsia="Arial" w:hAnsi="Arial" w:cs="Arial"/>
          <w:color w:val="000000"/>
          <w:sz w:val="28"/>
          <w:szCs w:val="22"/>
        </w:rPr>
        <w:t xml:space="preserve"> </w:t>
      </w:r>
      <w:r w:rsidRPr="006909CD">
        <w:rPr>
          <w:color w:val="000000"/>
          <w:sz w:val="28"/>
          <w:szCs w:val="22"/>
        </w:rPr>
        <w:t>Оценка качества предоставления муниципальной услуги.</w:t>
      </w: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suppressAutoHyphens/>
        <w:ind w:firstLine="709"/>
        <w:jc w:val="both"/>
        <w:rPr>
          <w:sz w:val="28"/>
          <w:szCs w:val="28"/>
        </w:rPr>
      </w:pPr>
      <w:r w:rsidRPr="006909CD">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6909CD" w:rsidRPr="006909CD" w:rsidRDefault="006909CD" w:rsidP="006909CD">
      <w:pPr>
        <w:tabs>
          <w:tab w:val="left" w:pos="1276"/>
        </w:tabs>
        <w:spacing w:after="14"/>
        <w:ind w:right="-1" w:firstLine="709"/>
        <w:jc w:val="both"/>
        <w:rPr>
          <w:color w:val="000000"/>
          <w:sz w:val="28"/>
          <w:szCs w:val="22"/>
        </w:rPr>
      </w:pPr>
      <w:r w:rsidRPr="006909CD">
        <w:rPr>
          <w:color w:val="000000"/>
          <w:sz w:val="28"/>
          <w:szCs w:val="22"/>
        </w:rPr>
        <w:t>3.5.</w:t>
      </w:r>
      <w:r w:rsidRPr="006909CD">
        <w:rPr>
          <w:rFonts w:ascii="Arial" w:eastAsia="Arial" w:hAnsi="Arial" w:cs="Arial"/>
          <w:color w:val="000000"/>
          <w:sz w:val="28"/>
          <w:szCs w:val="22"/>
        </w:rPr>
        <w:t xml:space="preserve"> </w:t>
      </w:r>
      <w:r w:rsidRPr="006909CD">
        <w:rPr>
          <w:color w:val="000000"/>
          <w:sz w:val="28"/>
          <w:szCs w:val="22"/>
        </w:rPr>
        <w:t>Заявителю обеспечивается возможность направления жалобы  на решения, действия или бездействие Управления, должностного лица Управления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случае, если Управление подключено к указанной системе).</w:t>
      </w:r>
    </w:p>
    <w:p w:rsidR="006909CD" w:rsidRPr="006909CD" w:rsidRDefault="006909CD" w:rsidP="006909CD">
      <w:pPr>
        <w:ind w:right="-1" w:firstLine="709"/>
        <w:jc w:val="both"/>
        <w:rPr>
          <w:b/>
          <w:color w:val="000000"/>
          <w:sz w:val="28"/>
          <w:szCs w:val="22"/>
        </w:rPr>
      </w:pPr>
      <w:r w:rsidRPr="006909CD">
        <w:rPr>
          <w:b/>
          <w:color w:val="000000"/>
          <w:sz w:val="28"/>
          <w:szCs w:val="22"/>
        </w:rPr>
        <w:t xml:space="preserve"> </w:t>
      </w:r>
    </w:p>
    <w:p w:rsidR="006909CD" w:rsidRPr="006909CD" w:rsidRDefault="006909CD" w:rsidP="006909CD">
      <w:pPr>
        <w:tabs>
          <w:tab w:val="left" w:pos="7797"/>
        </w:tabs>
        <w:spacing w:after="270"/>
        <w:ind w:right="283" w:firstLine="142"/>
        <w:jc w:val="center"/>
        <w:rPr>
          <w:color w:val="000000"/>
          <w:sz w:val="28"/>
          <w:szCs w:val="22"/>
        </w:rPr>
      </w:pPr>
      <w:r w:rsidRPr="006909CD">
        <w:rPr>
          <w:b/>
          <w:color w:val="000000"/>
          <w:sz w:val="28"/>
          <w:szCs w:val="22"/>
        </w:rPr>
        <w:lastRenderedPageBreak/>
        <w:t>Порядок исправления допущенных опечаток и ошибок в выданных в результате предоставления муниципальной услуги документах</w:t>
      </w:r>
    </w:p>
    <w:p w:rsidR="006909CD" w:rsidRPr="006909CD" w:rsidRDefault="006909CD" w:rsidP="006909CD">
      <w:pPr>
        <w:spacing w:after="4"/>
        <w:ind w:right="-1" w:firstLine="709"/>
        <w:jc w:val="both"/>
        <w:rPr>
          <w:color w:val="000000"/>
          <w:sz w:val="28"/>
          <w:szCs w:val="22"/>
        </w:rPr>
      </w:pPr>
      <w:r w:rsidRPr="006909CD">
        <w:rPr>
          <w:color w:val="000000"/>
          <w:sz w:val="28"/>
          <w:szCs w:val="22"/>
        </w:rPr>
        <w:t>3.6.</w:t>
      </w:r>
      <w:r w:rsidRPr="006909CD">
        <w:rPr>
          <w:rFonts w:ascii="Arial" w:eastAsia="Arial" w:hAnsi="Arial" w:cs="Arial"/>
          <w:color w:val="000000"/>
          <w:sz w:val="28"/>
          <w:szCs w:val="22"/>
        </w:rPr>
        <w:t xml:space="preserve"> </w:t>
      </w:r>
      <w:r w:rsidRPr="006909CD">
        <w:rPr>
          <w:color w:val="000000"/>
          <w:sz w:val="28"/>
          <w:szCs w:val="22"/>
        </w:rPr>
        <w:t xml:space="preserve">В случае выявления опечаток и ошибок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w:t>
      </w:r>
      <w:r w:rsidRPr="006909CD">
        <w:rPr>
          <w:color w:val="000000"/>
          <w:sz w:val="28"/>
          <w:szCs w:val="22"/>
        </w:rPr>
        <w:tab/>
        <w:t xml:space="preserve">документах в соответствии с </w:t>
      </w:r>
      <w:r w:rsidRPr="006909CD">
        <w:rPr>
          <w:sz w:val="28"/>
          <w:szCs w:val="22"/>
        </w:rPr>
        <w:t>Приложением № 3 настоящего Административного регламента (далее – заявление по форме Приложения № 3</w:t>
      </w:r>
      <w:r w:rsidRPr="006909CD">
        <w:rPr>
          <w:color w:val="000000"/>
          <w:sz w:val="28"/>
          <w:szCs w:val="22"/>
        </w:rPr>
        <w:t xml:space="preserve">). </w:t>
      </w:r>
    </w:p>
    <w:p w:rsidR="006909CD" w:rsidRPr="006909CD" w:rsidRDefault="006909CD" w:rsidP="006909CD">
      <w:pPr>
        <w:spacing w:after="14"/>
        <w:ind w:right="-1" w:firstLine="709"/>
        <w:jc w:val="both"/>
        <w:rPr>
          <w:color w:val="000000"/>
          <w:sz w:val="28"/>
          <w:szCs w:val="22"/>
        </w:rPr>
      </w:pPr>
      <w:r w:rsidRPr="006909CD">
        <w:rPr>
          <w:color w:val="000000"/>
          <w:sz w:val="28"/>
          <w:szCs w:val="22"/>
        </w:rPr>
        <w:t>3.7.</w:t>
      </w:r>
      <w:r w:rsidRPr="006909CD">
        <w:rPr>
          <w:rFonts w:ascii="Arial" w:eastAsia="Arial" w:hAnsi="Arial" w:cs="Arial"/>
          <w:color w:val="000000"/>
          <w:sz w:val="28"/>
          <w:szCs w:val="22"/>
        </w:rPr>
        <w:t xml:space="preserve"> </w:t>
      </w:r>
      <w:r w:rsidRPr="006909CD">
        <w:rPr>
          <w:color w:val="000000"/>
          <w:sz w:val="28"/>
          <w:szCs w:val="22"/>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909CD" w:rsidRPr="006909CD" w:rsidRDefault="006909CD" w:rsidP="006909CD">
      <w:pPr>
        <w:numPr>
          <w:ilvl w:val="0"/>
          <w:numId w:val="9"/>
        </w:numPr>
        <w:tabs>
          <w:tab w:val="left" w:pos="426"/>
          <w:tab w:val="left" w:pos="993"/>
        </w:tabs>
        <w:spacing w:after="14"/>
        <w:ind w:right="-1"/>
        <w:jc w:val="both"/>
        <w:rPr>
          <w:sz w:val="28"/>
          <w:szCs w:val="22"/>
        </w:rPr>
      </w:pPr>
      <w:r w:rsidRPr="006909CD">
        <w:rPr>
          <w:color w:val="000000"/>
          <w:sz w:val="28"/>
          <w:szCs w:val="22"/>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Управление с заявлением по форме </w:t>
      </w:r>
      <w:r w:rsidRPr="006909CD">
        <w:rPr>
          <w:sz w:val="28"/>
          <w:szCs w:val="22"/>
        </w:rPr>
        <w:t xml:space="preserve">Приложения № 3; </w:t>
      </w:r>
    </w:p>
    <w:p w:rsidR="006909CD" w:rsidRPr="006909CD" w:rsidRDefault="006909CD" w:rsidP="006909CD">
      <w:pPr>
        <w:numPr>
          <w:ilvl w:val="0"/>
          <w:numId w:val="9"/>
        </w:numPr>
        <w:tabs>
          <w:tab w:val="left" w:pos="426"/>
          <w:tab w:val="left" w:pos="993"/>
        </w:tabs>
        <w:spacing w:after="14"/>
        <w:ind w:right="-1"/>
        <w:jc w:val="both"/>
        <w:rPr>
          <w:color w:val="000000"/>
          <w:sz w:val="28"/>
          <w:szCs w:val="22"/>
        </w:rPr>
      </w:pPr>
      <w:r w:rsidRPr="006909CD">
        <w:rPr>
          <w:color w:val="000000"/>
          <w:sz w:val="28"/>
          <w:szCs w:val="22"/>
        </w:rPr>
        <w:t xml:space="preserve"> Управление при получении заявления по форме </w:t>
      </w:r>
      <w:r w:rsidRPr="006909CD">
        <w:rPr>
          <w:sz w:val="28"/>
          <w:szCs w:val="22"/>
        </w:rPr>
        <w:t>Приложения № 3</w:t>
      </w:r>
      <w:r w:rsidRPr="006909CD">
        <w:rPr>
          <w:color w:val="000000"/>
          <w:sz w:val="28"/>
          <w:szCs w:val="22"/>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6909CD" w:rsidRPr="006909CD" w:rsidRDefault="006909CD" w:rsidP="006909CD">
      <w:pPr>
        <w:numPr>
          <w:ilvl w:val="0"/>
          <w:numId w:val="9"/>
        </w:numPr>
        <w:tabs>
          <w:tab w:val="left" w:pos="426"/>
          <w:tab w:val="left" w:pos="993"/>
        </w:tabs>
        <w:spacing w:after="14"/>
        <w:ind w:right="-1"/>
        <w:jc w:val="both"/>
        <w:rPr>
          <w:color w:val="000000"/>
          <w:sz w:val="28"/>
          <w:szCs w:val="22"/>
        </w:rPr>
      </w:pPr>
      <w:r w:rsidRPr="006909CD">
        <w:rPr>
          <w:color w:val="000000"/>
          <w:sz w:val="28"/>
          <w:szCs w:val="22"/>
        </w:rPr>
        <w:t xml:space="preserve"> Управление обеспечивает устранение опечаток и ошибок в документах, являющихся результатом предоставления муниципальной услуги. </w:t>
      </w:r>
    </w:p>
    <w:p w:rsidR="006909CD" w:rsidRPr="006909CD" w:rsidRDefault="006909CD" w:rsidP="006909CD">
      <w:pPr>
        <w:spacing w:after="14"/>
        <w:ind w:right="-1" w:firstLine="709"/>
        <w:jc w:val="both"/>
        <w:rPr>
          <w:sz w:val="28"/>
          <w:szCs w:val="22"/>
        </w:rPr>
      </w:pPr>
      <w:r w:rsidRPr="006909CD">
        <w:rPr>
          <w:color w:val="000000"/>
          <w:sz w:val="28"/>
          <w:szCs w:val="22"/>
        </w:rPr>
        <w:t xml:space="preserve">Срок устранения опечаток и ошибок не должен превышать 3 (трех) рабочих дней с даты регистрации заявления по форме </w:t>
      </w:r>
      <w:r w:rsidRPr="006909CD">
        <w:rPr>
          <w:sz w:val="28"/>
          <w:szCs w:val="22"/>
        </w:rPr>
        <w:t xml:space="preserve">Приложения № 3. </w:t>
      </w:r>
    </w:p>
    <w:p w:rsidR="006909CD" w:rsidRPr="006909CD" w:rsidRDefault="006909CD" w:rsidP="006909CD">
      <w:pPr>
        <w:ind w:right="-1" w:firstLine="709"/>
        <w:jc w:val="both"/>
        <w:rPr>
          <w:rFonts w:cs="Arial"/>
          <w:sz w:val="28"/>
          <w:szCs w:val="28"/>
        </w:rPr>
      </w:pPr>
    </w:p>
    <w:p w:rsidR="006909CD" w:rsidRPr="006909CD" w:rsidRDefault="006909CD" w:rsidP="006909CD">
      <w:pPr>
        <w:tabs>
          <w:tab w:val="center" w:pos="5700"/>
        </w:tabs>
        <w:spacing w:after="345"/>
        <w:ind w:right="-1" w:firstLine="709"/>
        <w:jc w:val="center"/>
        <w:rPr>
          <w:b/>
          <w:color w:val="000000"/>
          <w:sz w:val="28"/>
          <w:szCs w:val="22"/>
        </w:rPr>
      </w:pPr>
      <w:bookmarkStart w:id="8" w:name="page29"/>
      <w:bookmarkStart w:id="9" w:name="page46"/>
      <w:bookmarkEnd w:id="8"/>
      <w:bookmarkEnd w:id="9"/>
      <w:r w:rsidRPr="006909CD">
        <w:rPr>
          <w:b/>
          <w:color w:val="000000"/>
          <w:sz w:val="28"/>
          <w:szCs w:val="22"/>
        </w:rPr>
        <w:t>IV.</w:t>
      </w:r>
      <w:r w:rsidRPr="006909CD">
        <w:rPr>
          <w:rFonts w:ascii="Arial" w:eastAsia="Arial" w:hAnsi="Arial" w:cs="Arial"/>
          <w:b/>
          <w:color w:val="000000"/>
          <w:sz w:val="28"/>
          <w:szCs w:val="22"/>
        </w:rPr>
        <w:t xml:space="preserve"> </w:t>
      </w:r>
      <w:r w:rsidRPr="006909CD">
        <w:rPr>
          <w:b/>
          <w:color w:val="000000"/>
          <w:sz w:val="28"/>
          <w:szCs w:val="22"/>
        </w:rPr>
        <w:t>Формы контроля за исполнением административного регламента</w:t>
      </w:r>
    </w:p>
    <w:p w:rsidR="006909CD" w:rsidRPr="006909CD" w:rsidRDefault="006909CD" w:rsidP="006909CD">
      <w:pPr>
        <w:tabs>
          <w:tab w:val="center" w:pos="5700"/>
        </w:tabs>
        <w:spacing w:after="345"/>
        <w:ind w:right="-1" w:firstLine="709"/>
        <w:jc w:val="center"/>
        <w:rPr>
          <w:b/>
          <w:color w:val="000000"/>
          <w:sz w:val="28"/>
          <w:szCs w:val="22"/>
        </w:rPr>
      </w:pPr>
      <w:r w:rsidRPr="006909CD">
        <w:rPr>
          <w:b/>
          <w:color w:val="000000"/>
          <w:sz w:val="28"/>
          <w:szCs w:val="22"/>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909CD" w:rsidRPr="006909CD" w:rsidRDefault="006909CD" w:rsidP="006909CD">
      <w:pPr>
        <w:spacing w:after="14"/>
        <w:ind w:right="-1" w:firstLine="709"/>
        <w:jc w:val="both"/>
        <w:rPr>
          <w:color w:val="000000"/>
          <w:sz w:val="28"/>
          <w:szCs w:val="22"/>
        </w:rPr>
      </w:pPr>
      <w:r w:rsidRPr="006909CD">
        <w:rPr>
          <w:color w:val="000000"/>
          <w:sz w:val="28"/>
          <w:szCs w:val="22"/>
        </w:rPr>
        <w:t>4.1.</w:t>
      </w:r>
      <w:r w:rsidRPr="006909CD">
        <w:rPr>
          <w:rFonts w:ascii="Arial" w:eastAsia="Arial" w:hAnsi="Arial" w:cs="Arial"/>
          <w:color w:val="000000"/>
          <w:sz w:val="28"/>
          <w:szCs w:val="22"/>
        </w:rPr>
        <w:t xml:space="preserve"> </w:t>
      </w:r>
      <w:r w:rsidRPr="006909CD">
        <w:rPr>
          <w:color w:val="000000"/>
          <w:sz w:val="28"/>
          <w:szCs w:val="22"/>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Управления, уполномоченными на осуществление контроля за предоставлением муниципальной услуги.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Управления.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Текущий контроль осуществляется путем проведения проверок: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решений о предоставлении (об отказе в предоставлении) муниципальной услуги;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выявления и устранения нарушений прав граждан; </w:t>
      </w:r>
    </w:p>
    <w:p w:rsidR="006909CD" w:rsidRPr="006909CD" w:rsidRDefault="006909CD" w:rsidP="006909CD">
      <w:pPr>
        <w:spacing w:after="14"/>
        <w:ind w:right="-1" w:firstLine="709"/>
        <w:jc w:val="both"/>
        <w:rPr>
          <w:color w:val="000000"/>
          <w:sz w:val="28"/>
          <w:szCs w:val="22"/>
        </w:rPr>
      </w:pPr>
      <w:r w:rsidRPr="006909CD">
        <w:rPr>
          <w:color w:val="000000"/>
          <w:sz w:val="28"/>
          <w:szCs w:val="22"/>
        </w:rPr>
        <w:lastRenderedPageBreak/>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909CD" w:rsidRPr="006909CD" w:rsidRDefault="006909CD" w:rsidP="006909CD">
      <w:pPr>
        <w:keepNext/>
        <w:keepLines/>
        <w:spacing w:after="14"/>
        <w:ind w:right="-1" w:firstLine="709"/>
        <w:jc w:val="center"/>
        <w:outlineLvl w:val="0"/>
        <w:rPr>
          <w:b/>
          <w:color w:val="000000"/>
          <w:sz w:val="28"/>
          <w:szCs w:val="22"/>
        </w:rPr>
      </w:pPr>
    </w:p>
    <w:p w:rsidR="006909CD" w:rsidRPr="006909CD" w:rsidRDefault="006909CD" w:rsidP="006909CD">
      <w:pPr>
        <w:keepNext/>
        <w:keepLines/>
        <w:spacing w:after="14"/>
        <w:ind w:right="-1" w:firstLine="709"/>
        <w:jc w:val="center"/>
        <w:outlineLvl w:val="0"/>
        <w:rPr>
          <w:b/>
          <w:color w:val="000000"/>
          <w:sz w:val="28"/>
          <w:szCs w:val="22"/>
        </w:rPr>
      </w:pPr>
      <w:r w:rsidRPr="006909CD">
        <w:rPr>
          <w:b/>
          <w:color w:val="000000"/>
          <w:sz w:val="28"/>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09CD" w:rsidRPr="006909CD" w:rsidRDefault="006909CD" w:rsidP="006909CD">
      <w:pPr>
        <w:spacing w:after="14"/>
        <w:ind w:right="-1" w:firstLine="709"/>
        <w:jc w:val="both"/>
        <w:rPr>
          <w:color w:val="000000"/>
          <w:sz w:val="28"/>
          <w:szCs w:val="22"/>
        </w:rPr>
      </w:pPr>
    </w:p>
    <w:p w:rsidR="006909CD" w:rsidRPr="006909CD" w:rsidRDefault="006909CD" w:rsidP="006909CD">
      <w:pPr>
        <w:spacing w:after="14"/>
        <w:ind w:right="-1" w:firstLine="709"/>
        <w:jc w:val="both"/>
        <w:rPr>
          <w:color w:val="000000"/>
          <w:sz w:val="28"/>
          <w:szCs w:val="22"/>
        </w:rPr>
      </w:pPr>
      <w:r w:rsidRPr="006909CD">
        <w:rPr>
          <w:color w:val="000000"/>
          <w:sz w:val="28"/>
          <w:szCs w:val="22"/>
        </w:rPr>
        <w:t>4.2.</w:t>
      </w:r>
      <w:r w:rsidRPr="006909CD">
        <w:rPr>
          <w:rFonts w:ascii="Arial" w:eastAsia="Arial" w:hAnsi="Arial" w:cs="Arial"/>
          <w:color w:val="000000"/>
          <w:sz w:val="28"/>
          <w:szCs w:val="22"/>
        </w:rPr>
        <w:t xml:space="preserve"> </w:t>
      </w:r>
      <w:r w:rsidRPr="006909CD">
        <w:rPr>
          <w:color w:val="000000"/>
          <w:sz w:val="28"/>
          <w:szCs w:val="22"/>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6909CD" w:rsidRPr="006909CD" w:rsidRDefault="006909CD" w:rsidP="006909CD">
      <w:pPr>
        <w:spacing w:after="14"/>
        <w:ind w:right="-1" w:firstLine="709"/>
        <w:jc w:val="both"/>
        <w:rPr>
          <w:color w:val="000000"/>
          <w:sz w:val="28"/>
          <w:szCs w:val="22"/>
        </w:rPr>
      </w:pPr>
      <w:r w:rsidRPr="006909CD">
        <w:rPr>
          <w:color w:val="000000"/>
          <w:sz w:val="28"/>
          <w:szCs w:val="22"/>
        </w:rPr>
        <w:t>4.3.</w:t>
      </w:r>
      <w:r w:rsidRPr="006909CD">
        <w:rPr>
          <w:rFonts w:ascii="Arial" w:eastAsia="Arial" w:hAnsi="Arial" w:cs="Arial"/>
          <w:color w:val="000000"/>
          <w:sz w:val="28"/>
          <w:szCs w:val="22"/>
        </w:rPr>
        <w:t xml:space="preserve"> </w:t>
      </w:r>
      <w:r w:rsidRPr="006909CD">
        <w:rPr>
          <w:color w:val="000000"/>
          <w:sz w:val="28"/>
          <w:szCs w:val="22"/>
        </w:rPr>
        <w:t>Плановые проверки осуществляются на основании годовых планов работы Управления, утверждаемых заместителем Главы, начальником управления социально-экономического развития, имущественных и земельных отношений.</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При плановой проверке полноты и качества предоставления муниципальной услуги контролю подлежат: </w:t>
      </w:r>
    </w:p>
    <w:p w:rsidR="006909CD" w:rsidRPr="006909CD" w:rsidRDefault="006909CD" w:rsidP="006909CD">
      <w:pPr>
        <w:spacing w:after="14"/>
        <w:ind w:right="-1" w:firstLine="709"/>
        <w:jc w:val="both"/>
        <w:rPr>
          <w:color w:val="000000"/>
          <w:sz w:val="28"/>
          <w:szCs w:val="22"/>
        </w:rPr>
      </w:pPr>
      <w:r w:rsidRPr="006909CD">
        <w:rPr>
          <w:color w:val="000000"/>
          <w:sz w:val="28"/>
          <w:szCs w:val="22"/>
        </w:rPr>
        <w:t>- соблюдение сроков предоставления муниципальной услуги;</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Основанием для проведения внеплановых проверок являются: </w:t>
      </w:r>
    </w:p>
    <w:p w:rsidR="006909CD" w:rsidRPr="006909CD" w:rsidRDefault="006909CD" w:rsidP="006909CD">
      <w:pPr>
        <w:spacing w:after="14"/>
        <w:ind w:right="-1" w:firstLine="709"/>
        <w:jc w:val="both"/>
        <w:rPr>
          <w:color w:val="000000"/>
          <w:sz w:val="28"/>
          <w:szCs w:val="22"/>
        </w:rPr>
      </w:pPr>
      <w:r w:rsidRPr="006909CD">
        <w:rPr>
          <w:color w:val="000000"/>
          <w:sz w:val="28"/>
          <w:szCs w:val="22"/>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администрации Муромского района Владимирской области;</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6909CD" w:rsidRPr="006909CD" w:rsidRDefault="006909CD" w:rsidP="006909CD">
      <w:pPr>
        <w:spacing w:after="14"/>
        <w:ind w:right="-1" w:firstLine="709"/>
        <w:jc w:val="both"/>
        <w:rPr>
          <w:color w:val="000000"/>
          <w:sz w:val="28"/>
          <w:szCs w:val="22"/>
        </w:rPr>
      </w:pPr>
    </w:p>
    <w:p w:rsidR="006909CD" w:rsidRPr="006909CD" w:rsidRDefault="006909CD" w:rsidP="006909CD">
      <w:pPr>
        <w:spacing w:after="4"/>
        <w:ind w:right="-1" w:firstLine="709"/>
        <w:jc w:val="center"/>
        <w:rPr>
          <w:b/>
          <w:color w:val="000000"/>
          <w:sz w:val="28"/>
          <w:szCs w:val="22"/>
        </w:rPr>
      </w:pPr>
      <w:r w:rsidRPr="006909CD">
        <w:rPr>
          <w:b/>
          <w:color w:val="000000"/>
          <w:sz w:val="28"/>
          <w:szCs w:val="22"/>
        </w:rPr>
        <w:t>Ответственность должностных лиц органа местного самоуправления,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6909CD" w:rsidRPr="006909CD" w:rsidRDefault="006909CD" w:rsidP="006909CD">
      <w:pPr>
        <w:spacing w:after="4"/>
        <w:ind w:right="-1" w:firstLine="709"/>
        <w:jc w:val="both"/>
        <w:rPr>
          <w:color w:val="000000"/>
          <w:sz w:val="28"/>
          <w:szCs w:val="22"/>
        </w:rPr>
      </w:pPr>
    </w:p>
    <w:p w:rsidR="006909CD" w:rsidRPr="006909CD" w:rsidRDefault="006909CD" w:rsidP="006909CD">
      <w:pPr>
        <w:spacing w:after="4"/>
        <w:ind w:right="-1" w:firstLine="709"/>
        <w:jc w:val="both"/>
        <w:rPr>
          <w:color w:val="000000"/>
          <w:sz w:val="28"/>
          <w:szCs w:val="22"/>
        </w:rPr>
      </w:pPr>
      <w:r w:rsidRPr="006909CD">
        <w:rPr>
          <w:color w:val="000000"/>
          <w:sz w:val="28"/>
          <w:szCs w:val="22"/>
        </w:rPr>
        <w:t>4.4.</w:t>
      </w:r>
      <w:r w:rsidRPr="006909CD">
        <w:rPr>
          <w:rFonts w:ascii="Arial" w:eastAsia="Arial" w:hAnsi="Arial" w:cs="Arial"/>
          <w:color w:val="000000"/>
          <w:sz w:val="28"/>
          <w:szCs w:val="22"/>
        </w:rPr>
        <w:t xml:space="preserve"> </w:t>
      </w:r>
      <w:r w:rsidRPr="006909CD">
        <w:rPr>
          <w:color w:val="000000"/>
          <w:sz w:val="28"/>
          <w:szCs w:val="22"/>
        </w:rPr>
        <w:t>По результатам проведенных проверок в случае выявления нарушений положений настоящего Регламента, нормативных правовых актов Владимирской области и нормативных правовых актов органов местного самоуправления Муромского района</w:t>
      </w:r>
      <w:r w:rsidRPr="006909CD">
        <w:rPr>
          <w:i/>
          <w:color w:val="000000"/>
          <w:sz w:val="28"/>
          <w:szCs w:val="22"/>
        </w:rPr>
        <w:t xml:space="preserve"> </w:t>
      </w:r>
      <w:r w:rsidRPr="006909CD">
        <w:rPr>
          <w:color w:val="000000"/>
          <w:sz w:val="28"/>
          <w:szCs w:val="22"/>
        </w:rPr>
        <w:t xml:space="preserve">осуществляется привлечение виновных лиц к ответственности в соответствии с законодательством Российской Федерации. </w:t>
      </w:r>
    </w:p>
    <w:p w:rsidR="006909CD" w:rsidRPr="006909CD" w:rsidRDefault="006909CD" w:rsidP="006909CD">
      <w:pPr>
        <w:spacing w:after="347"/>
        <w:ind w:right="-1" w:firstLine="709"/>
        <w:jc w:val="both"/>
        <w:rPr>
          <w:color w:val="000000"/>
          <w:sz w:val="28"/>
          <w:szCs w:val="22"/>
        </w:rPr>
      </w:pPr>
      <w:r w:rsidRPr="006909CD">
        <w:rPr>
          <w:color w:val="000000"/>
          <w:sz w:val="28"/>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6909CD" w:rsidRPr="006909CD" w:rsidRDefault="006909CD" w:rsidP="006909CD">
      <w:pPr>
        <w:spacing w:after="43"/>
        <w:ind w:left="426" w:right="-1" w:firstLine="283"/>
        <w:jc w:val="center"/>
        <w:rPr>
          <w:b/>
          <w:color w:val="000000"/>
          <w:sz w:val="28"/>
          <w:szCs w:val="22"/>
        </w:rPr>
      </w:pPr>
      <w:r w:rsidRPr="006909CD">
        <w:rPr>
          <w:b/>
          <w:color w:val="000000"/>
          <w:sz w:val="28"/>
          <w:szCs w:val="22"/>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09CD" w:rsidRPr="006909CD" w:rsidRDefault="006909CD" w:rsidP="006909CD">
      <w:pPr>
        <w:spacing w:after="43"/>
        <w:ind w:right="-1" w:firstLine="709"/>
        <w:jc w:val="both"/>
        <w:rPr>
          <w:color w:val="000000"/>
          <w:sz w:val="28"/>
          <w:szCs w:val="22"/>
        </w:rPr>
      </w:pPr>
    </w:p>
    <w:p w:rsidR="006909CD" w:rsidRPr="006909CD" w:rsidRDefault="006909CD" w:rsidP="006909CD">
      <w:pPr>
        <w:spacing w:after="43"/>
        <w:ind w:right="-1" w:firstLine="709"/>
        <w:jc w:val="both"/>
        <w:rPr>
          <w:color w:val="000000"/>
          <w:sz w:val="28"/>
          <w:szCs w:val="22"/>
        </w:rPr>
      </w:pPr>
      <w:r w:rsidRPr="006909CD">
        <w:rPr>
          <w:color w:val="000000"/>
          <w:sz w:val="28"/>
          <w:szCs w:val="22"/>
        </w:rPr>
        <w:t>4.5.</w:t>
      </w:r>
      <w:r w:rsidRPr="006909CD">
        <w:rPr>
          <w:rFonts w:ascii="Arial" w:eastAsia="Arial" w:hAnsi="Arial" w:cs="Arial"/>
          <w:color w:val="000000"/>
          <w:sz w:val="28"/>
          <w:szCs w:val="22"/>
        </w:rPr>
        <w:t xml:space="preserve"> </w:t>
      </w:r>
      <w:r w:rsidRPr="006909CD">
        <w:rPr>
          <w:color w:val="000000"/>
          <w:sz w:val="28"/>
          <w:szCs w:val="22"/>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Граждане, их объединения и организации также имеют право: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направлять замечания и предложения по улучшению доступности и качества предоставления муниципальной услуги; </w:t>
      </w:r>
    </w:p>
    <w:p w:rsidR="006909CD" w:rsidRPr="006909CD" w:rsidRDefault="006909CD" w:rsidP="006909CD">
      <w:pPr>
        <w:spacing w:after="14"/>
        <w:ind w:right="-1" w:firstLine="709"/>
        <w:jc w:val="both"/>
        <w:rPr>
          <w:color w:val="000000"/>
          <w:sz w:val="28"/>
          <w:szCs w:val="22"/>
        </w:rPr>
      </w:pPr>
      <w:r w:rsidRPr="006909CD">
        <w:rPr>
          <w:color w:val="000000"/>
          <w:sz w:val="28"/>
          <w:szCs w:val="22"/>
        </w:rPr>
        <w:t xml:space="preserve">- вносить предложения о мерах по устранению нарушений настоящего Административного регламента. </w:t>
      </w:r>
    </w:p>
    <w:p w:rsidR="006909CD" w:rsidRPr="006909CD" w:rsidRDefault="006909CD" w:rsidP="006909CD">
      <w:pPr>
        <w:spacing w:after="14"/>
        <w:ind w:right="-1" w:firstLine="709"/>
        <w:jc w:val="both"/>
        <w:rPr>
          <w:color w:val="000000"/>
          <w:sz w:val="28"/>
          <w:szCs w:val="22"/>
        </w:rPr>
      </w:pPr>
      <w:r w:rsidRPr="006909CD">
        <w:rPr>
          <w:color w:val="000000"/>
          <w:sz w:val="28"/>
          <w:szCs w:val="22"/>
        </w:rPr>
        <w:t>4.6.</w:t>
      </w:r>
      <w:r w:rsidRPr="006909CD">
        <w:rPr>
          <w:rFonts w:ascii="Arial" w:eastAsia="Arial" w:hAnsi="Arial" w:cs="Arial"/>
          <w:color w:val="000000"/>
          <w:sz w:val="28"/>
          <w:szCs w:val="22"/>
        </w:rPr>
        <w:t xml:space="preserve"> </w:t>
      </w:r>
      <w:r w:rsidRPr="006909CD">
        <w:rPr>
          <w:color w:val="000000"/>
          <w:sz w:val="28"/>
          <w:szCs w:val="22"/>
        </w:rPr>
        <w:t xml:space="preserve">Должностные лица Управления принимают меры к прекращению допущенных нарушений, устраняют причины и условия, способствующие совершению нарушений. </w:t>
      </w:r>
    </w:p>
    <w:p w:rsidR="006909CD" w:rsidRPr="006909CD" w:rsidRDefault="006909CD" w:rsidP="006909CD">
      <w:pPr>
        <w:spacing w:after="307"/>
        <w:ind w:right="-1" w:firstLine="709"/>
        <w:jc w:val="both"/>
        <w:rPr>
          <w:color w:val="000000"/>
          <w:sz w:val="28"/>
          <w:szCs w:val="22"/>
        </w:rPr>
      </w:pPr>
      <w:r w:rsidRPr="006909CD">
        <w:rPr>
          <w:color w:val="000000"/>
          <w:sz w:val="28"/>
          <w:szCs w:val="22"/>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909CD" w:rsidRPr="006909CD" w:rsidRDefault="006909CD" w:rsidP="006909CD">
      <w:pPr>
        <w:tabs>
          <w:tab w:val="right" w:pos="9923"/>
        </w:tabs>
        <w:spacing w:after="12"/>
        <w:ind w:right="-1" w:firstLine="709"/>
        <w:jc w:val="center"/>
        <w:rPr>
          <w:b/>
          <w:color w:val="000000"/>
          <w:sz w:val="28"/>
          <w:szCs w:val="22"/>
        </w:rPr>
      </w:pPr>
      <w:r w:rsidRPr="006909CD">
        <w:rPr>
          <w:b/>
          <w:color w:val="000000"/>
          <w:sz w:val="28"/>
          <w:szCs w:val="22"/>
        </w:rPr>
        <w:t>V.</w:t>
      </w:r>
      <w:r w:rsidRPr="006909CD">
        <w:rPr>
          <w:rFonts w:ascii="Arial" w:eastAsia="Arial" w:hAnsi="Arial" w:cs="Arial"/>
          <w:b/>
          <w:color w:val="000000"/>
          <w:sz w:val="28"/>
          <w:szCs w:val="22"/>
        </w:rPr>
        <w:t xml:space="preserve"> </w:t>
      </w:r>
      <w:r w:rsidRPr="006909CD">
        <w:rPr>
          <w:b/>
          <w:color w:val="000000"/>
          <w:sz w:val="28"/>
          <w:szCs w:val="2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909CD" w:rsidRPr="006909CD" w:rsidRDefault="006909CD" w:rsidP="006909CD">
      <w:pPr>
        <w:tabs>
          <w:tab w:val="right" w:pos="9923"/>
        </w:tabs>
        <w:spacing w:after="12"/>
        <w:ind w:right="-1" w:firstLine="709"/>
        <w:jc w:val="center"/>
        <w:rPr>
          <w:b/>
          <w:color w:val="000000"/>
          <w:sz w:val="28"/>
          <w:szCs w:val="22"/>
        </w:rPr>
      </w:pPr>
    </w:p>
    <w:p w:rsidR="006909CD" w:rsidRPr="006909CD" w:rsidRDefault="006909CD" w:rsidP="006909CD">
      <w:pPr>
        <w:tabs>
          <w:tab w:val="right" w:pos="9923"/>
        </w:tabs>
        <w:autoSpaceDE w:val="0"/>
        <w:autoSpaceDN w:val="0"/>
        <w:adjustRightInd w:val="0"/>
        <w:ind w:right="-1" w:firstLine="709"/>
        <w:jc w:val="center"/>
        <w:rPr>
          <w:b/>
          <w:color w:val="000000"/>
          <w:sz w:val="28"/>
          <w:szCs w:val="28"/>
        </w:rPr>
      </w:pPr>
      <w:r w:rsidRPr="006909CD">
        <w:rPr>
          <w:b/>
          <w:color w:val="000000"/>
          <w:sz w:val="28"/>
          <w:szCs w:val="28"/>
        </w:rPr>
        <w:t xml:space="preserve">Информация для </w:t>
      </w:r>
      <w:r w:rsidRPr="006909CD">
        <w:rPr>
          <w:rFonts w:eastAsia="Calibri"/>
          <w:b/>
          <w:color w:val="000000"/>
          <w:sz w:val="28"/>
          <w:szCs w:val="28"/>
          <w:lang w:eastAsia="en-US"/>
        </w:rPr>
        <w:t>заинтересованных лиц об их</w:t>
      </w:r>
      <w:r w:rsidRPr="006909CD">
        <w:rPr>
          <w:b/>
          <w:color w:val="000000"/>
          <w:sz w:val="28"/>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6909CD" w:rsidRPr="006909CD" w:rsidRDefault="006909CD" w:rsidP="006909CD">
      <w:pPr>
        <w:tabs>
          <w:tab w:val="right" w:pos="9923"/>
        </w:tabs>
        <w:autoSpaceDE w:val="0"/>
        <w:autoSpaceDN w:val="0"/>
        <w:adjustRightInd w:val="0"/>
        <w:ind w:right="-1" w:firstLine="709"/>
        <w:jc w:val="center"/>
        <w:rPr>
          <w:b/>
          <w:color w:val="000000"/>
          <w:sz w:val="28"/>
          <w:szCs w:val="28"/>
        </w:rPr>
      </w:pPr>
    </w:p>
    <w:p w:rsidR="006909CD" w:rsidRPr="006909CD" w:rsidRDefault="006909CD" w:rsidP="006909CD">
      <w:pPr>
        <w:tabs>
          <w:tab w:val="right" w:pos="9923"/>
        </w:tabs>
        <w:ind w:right="-1" w:firstLine="709"/>
        <w:jc w:val="both"/>
        <w:rPr>
          <w:sz w:val="28"/>
          <w:szCs w:val="28"/>
        </w:rPr>
      </w:pPr>
      <w:r w:rsidRPr="006909CD">
        <w:rPr>
          <w:rFonts w:eastAsia="Calibri"/>
          <w:sz w:val="28"/>
          <w:szCs w:val="28"/>
          <w:lang w:eastAsia="en-US"/>
        </w:rPr>
        <w:t xml:space="preserve">5.1. </w:t>
      </w:r>
      <w:r w:rsidRPr="006909CD">
        <w:rPr>
          <w:sz w:val="28"/>
          <w:szCs w:val="28"/>
        </w:rPr>
        <w:t>Заявители имеют право на обжалование решений, принятых в ходе предоставления муниципальной услуги, действий (бездействий) Управления, должностных лиц Управления при предоставлении муниципальной услуги в досудебном порядке.</w:t>
      </w:r>
    </w:p>
    <w:p w:rsidR="006909CD" w:rsidRPr="006909CD" w:rsidRDefault="006909CD" w:rsidP="006909CD">
      <w:pPr>
        <w:tabs>
          <w:tab w:val="right" w:pos="9923"/>
        </w:tabs>
        <w:autoSpaceDE w:val="0"/>
        <w:autoSpaceDN w:val="0"/>
        <w:adjustRightInd w:val="0"/>
        <w:ind w:right="-1" w:firstLine="709"/>
        <w:jc w:val="center"/>
        <w:rPr>
          <w:rFonts w:eastAsia="Calibri"/>
          <w:b/>
          <w:sz w:val="28"/>
          <w:szCs w:val="28"/>
          <w:lang w:eastAsia="en-US"/>
        </w:rPr>
      </w:pPr>
      <w:r w:rsidRPr="006909CD">
        <w:rPr>
          <w:rFonts w:eastAsia="Calibri"/>
          <w:b/>
          <w:sz w:val="28"/>
          <w:szCs w:val="28"/>
          <w:lang w:eastAsia="en-US"/>
        </w:rPr>
        <w:t>Предмет жалобы</w:t>
      </w:r>
    </w:p>
    <w:p w:rsidR="006909CD" w:rsidRPr="006909CD" w:rsidRDefault="006909CD" w:rsidP="006909CD">
      <w:pPr>
        <w:tabs>
          <w:tab w:val="right" w:pos="9923"/>
        </w:tabs>
        <w:autoSpaceDE w:val="0"/>
        <w:autoSpaceDN w:val="0"/>
        <w:adjustRightInd w:val="0"/>
        <w:ind w:right="-1" w:firstLine="709"/>
        <w:jc w:val="center"/>
        <w:rPr>
          <w:rFonts w:eastAsia="Calibri"/>
          <w:b/>
          <w:sz w:val="28"/>
          <w:szCs w:val="28"/>
          <w:lang w:eastAsia="en-US"/>
        </w:rPr>
      </w:pP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5.2. Заявитель может обратиться с жалобой, в том числе в следующих случаях:</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1) нарушение срока регистрации запроса заявителя о предоставлении муниципальной услуги</w:t>
      </w:r>
      <w:r w:rsidRPr="006909CD">
        <w:rPr>
          <w:rFonts w:eastAsia="Calibri"/>
          <w:color w:val="000000"/>
          <w:sz w:val="28"/>
          <w:szCs w:val="28"/>
          <w:lang w:eastAsia="en-US"/>
        </w:rPr>
        <w:t>;</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2) нарушение срока предоставления муниципальной услуги;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6909CD">
        <w:rPr>
          <w:rFonts w:eastAsia="Calibri"/>
          <w:sz w:val="28"/>
          <w:szCs w:val="28"/>
          <w:lang w:eastAsia="en-US"/>
        </w:rPr>
        <w:lastRenderedPageBreak/>
        <w:t xml:space="preserve">правовыми актами Владимирской области для предоставления муниципальной услуги;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7) отказ органа, предоставляющего муниципальную услугу,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8) нарушение срока или порядка выдачи документов по результатам предоставления муниципальной услуги;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6909CD" w:rsidRPr="006909CD" w:rsidRDefault="006909CD" w:rsidP="006909CD">
      <w:pPr>
        <w:tabs>
          <w:tab w:val="right" w:pos="9923"/>
        </w:tabs>
        <w:autoSpaceDE w:val="0"/>
        <w:autoSpaceDN w:val="0"/>
        <w:adjustRightInd w:val="0"/>
        <w:spacing w:before="120"/>
        <w:ind w:right="-1" w:firstLine="709"/>
        <w:jc w:val="both"/>
        <w:rPr>
          <w:rFonts w:eastAsia="Calibri"/>
          <w:sz w:val="28"/>
          <w:szCs w:val="28"/>
          <w:lang w:eastAsia="en-US"/>
        </w:rPr>
      </w:pPr>
    </w:p>
    <w:p w:rsidR="006909CD" w:rsidRPr="006909CD" w:rsidRDefault="006909CD" w:rsidP="006909CD">
      <w:pPr>
        <w:tabs>
          <w:tab w:val="right" w:pos="9923"/>
        </w:tabs>
        <w:autoSpaceDE w:val="0"/>
        <w:autoSpaceDN w:val="0"/>
        <w:adjustRightInd w:val="0"/>
        <w:ind w:right="-1" w:firstLine="709"/>
        <w:jc w:val="center"/>
        <w:rPr>
          <w:b/>
          <w:color w:val="000000"/>
          <w:sz w:val="28"/>
          <w:szCs w:val="28"/>
        </w:rPr>
      </w:pPr>
      <w:r w:rsidRPr="006909CD">
        <w:rPr>
          <w:b/>
          <w:color w:val="000000"/>
          <w:sz w:val="28"/>
          <w:szCs w:val="28"/>
        </w:rPr>
        <w:t>Органы местного самоуправления, организации, должностные лица, которым может быть направлена жалоба</w:t>
      </w:r>
    </w:p>
    <w:p w:rsidR="006909CD" w:rsidRPr="006909CD" w:rsidRDefault="006909CD" w:rsidP="006909CD">
      <w:pPr>
        <w:tabs>
          <w:tab w:val="right" w:pos="9923"/>
        </w:tabs>
        <w:autoSpaceDE w:val="0"/>
        <w:autoSpaceDN w:val="0"/>
        <w:adjustRightInd w:val="0"/>
        <w:ind w:right="-1" w:firstLine="709"/>
        <w:jc w:val="center"/>
        <w:rPr>
          <w:b/>
          <w:color w:val="000000"/>
          <w:sz w:val="28"/>
          <w:szCs w:val="28"/>
        </w:rPr>
      </w:pPr>
    </w:p>
    <w:p w:rsidR="006909CD" w:rsidRPr="006909CD" w:rsidRDefault="006909CD" w:rsidP="006909CD">
      <w:pPr>
        <w:ind w:right="-1" w:firstLine="709"/>
        <w:jc w:val="both"/>
        <w:rPr>
          <w:rFonts w:eastAsia="Calibri"/>
          <w:sz w:val="28"/>
          <w:szCs w:val="28"/>
          <w:lang w:eastAsia="en-US"/>
        </w:rPr>
      </w:pPr>
      <w:r w:rsidRPr="006909CD">
        <w:rPr>
          <w:rFonts w:eastAsia="Calibri"/>
          <w:sz w:val="28"/>
          <w:szCs w:val="28"/>
        </w:rPr>
        <w:t xml:space="preserve">5.3. </w:t>
      </w:r>
      <w:r w:rsidRPr="006909CD">
        <w:rPr>
          <w:rFonts w:eastAsia="Calibri"/>
          <w:spacing w:val="-4"/>
          <w:sz w:val="28"/>
          <w:szCs w:val="28"/>
          <w:lang w:eastAsia="en-US"/>
        </w:rPr>
        <w:t xml:space="preserve">Жалоба на решения, действия (бездействия) </w:t>
      </w:r>
      <w:r w:rsidRPr="006909CD">
        <w:rPr>
          <w:rFonts w:eastAsia="Calibri"/>
          <w:sz w:val="28"/>
          <w:szCs w:val="28"/>
          <w:lang w:eastAsia="en-US"/>
        </w:rPr>
        <w:t>начальника Управления рассматривается Главой администрации района.</w:t>
      </w:r>
    </w:p>
    <w:p w:rsidR="006909CD" w:rsidRPr="006909CD" w:rsidRDefault="006909CD" w:rsidP="006909CD">
      <w:pPr>
        <w:ind w:right="-1" w:firstLine="709"/>
        <w:jc w:val="both"/>
        <w:rPr>
          <w:rFonts w:eastAsia="Calibri"/>
          <w:sz w:val="28"/>
          <w:szCs w:val="28"/>
        </w:rPr>
      </w:pPr>
      <w:r w:rsidRPr="006909CD">
        <w:rPr>
          <w:rFonts w:eastAsia="Calibri"/>
          <w:sz w:val="28"/>
          <w:szCs w:val="28"/>
        </w:rPr>
        <w:t xml:space="preserve">Жалоба на решения, </w:t>
      </w:r>
      <w:r w:rsidRPr="006909CD">
        <w:rPr>
          <w:rFonts w:eastAsia="Calibri"/>
          <w:spacing w:val="-4"/>
          <w:sz w:val="28"/>
          <w:szCs w:val="28"/>
          <w:lang w:eastAsia="en-US"/>
        </w:rPr>
        <w:t xml:space="preserve">действия (бездействия) </w:t>
      </w:r>
      <w:r w:rsidRPr="006909CD">
        <w:rPr>
          <w:rFonts w:eastAsia="Calibri"/>
          <w:sz w:val="28"/>
          <w:szCs w:val="28"/>
        </w:rPr>
        <w:t xml:space="preserve">должностного лица Управления, рассматривается начальником Управления. </w:t>
      </w:r>
    </w:p>
    <w:p w:rsidR="006909CD" w:rsidRPr="006909CD" w:rsidRDefault="006909CD" w:rsidP="006909CD">
      <w:pPr>
        <w:ind w:right="-1" w:firstLine="709"/>
        <w:jc w:val="both"/>
        <w:rPr>
          <w:rFonts w:eastAsia="Calibri"/>
          <w:sz w:val="28"/>
          <w:szCs w:val="28"/>
        </w:rPr>
      </w:pPr>
      <w:r w:rsidRPr="006909CD">
        <w:rPr>
          <w:rFonts w:eastAsia="Calibri"/>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09CD" w:rsidRPr="006909CD" w:rsidRDefault="006909CD" w:rsidP="006909CD">
      <w:pPr>
        <w:ind w:right="-1" w:firstLine="709"/>
        <w:jc w:val="both"/>
        <w:rPr>
          <w:rFonts w:eastAsia="Calibri"/>
          <w:sz w:val="28"/>
          <w:szCs w:val="28"/>
        </w:rPr>
      </w:pPr>
    </w:p>
    <w:p w:rsidR="006909CD" w:rsidRPr="006909CD" w:rsidRDefault="006909CD" w:rsidP="006909CD">
      <w:pPr>
        <w:tabs>
          <w:tab w:val="right" w:pos="9923"/>
        </w:tabs>
        <w:autoSpaceDE w:val="0"/>
        <w:autoSpaceDN w:val="0"/>
        <w:adjustRightInd w:val="0"/>
        <w:ind w:right="-1" w:firstLine="709"/>
        <w:jc w:val="center"/>
        <w:rPr>
          <w:rFonts w:eastAsia="Calibri"/>
          <w:b/>
          <w:sz w:val="28"/>
          <w:szCs w:val="28"/>
          <w:lang w:eastAsia="en-US"/>
        </w:rPr>
      </w:pPr>
      <w:r w:rsidRPr="006909CD">
        <w:rPr>
          <w:rFonts w:eastAsia="Calibri"/>
          <w:b/>
          <w:sz w:val="28"/>
          <w:szCs w:val="28"/>
          <w:lang w:eastAsia="en-US"/>
        </w:rPr>
        <w:t>Порядок подачи и рассмотрения жалобы</w:t>
      </w:r>
    </w:p>
    <w:p w:rsidR="006909CD" w:rsidRPr="006909CD" w:rsidRDefault="006909CD" w:rsidP="006909CD">
      <w:pPr>
        <w:tabs>
          <w:tab w:val="right" w:pos="9923"/>
        </w:tabs>
        <w:autoSpaceDE w:val="0"/>
        <w:autoSpaceDN w:val="0"/>
        <w:adjustRightInd w:val="0"/>
        <w:ind w:right="-1" w:firstLine="709"/>
        <w:jc w:val="center"/>
        <w:rPr>
          <w:rFonts w:eastAsia="Calibri"/>
          <w:b/>
          <w:sz w:val="28"/>
          <w:szCs w:val="28"/>
          <w:lang w:eastAsia="en-US"/>
        </w:rPr>
      </w:pP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5.4. Жалоба на решения и действия (бездействие) Управления, иного должностного лица Управления,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6909CD" w:rsidRPr="006909CD" w:rsidRDefault="006909CD" w:rsidP="006909CD">
      <w:pPr>
        <w:tabs>
          <w:tab w:val="right" w:pos="9923"/>
        </w:tabs>
        <w:ind w:right="-1" w:firstLine="709"/>
        <w:jc w:val="both"/>
        <w:rPr>
          <w:sz w:val="28"/>
          <w:szCs w:val="28"/>
        </w:rPr>
      </w:pPr>
      <w:r w:rsidRPr="006909CD">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9CD" w:rsidRPr="006909CD" w:rsidRDefault="006909CD" w:rsidP="006909CD">
      <w:pPr>
        <w:tabs>
          <w:tab w:val="right" w:pos="9923"/>
        </w:tabs>
        <w:ind w:right="-1" w:firstLine="709"/>
        <w:jc w:val="both"/>
        <w:rPr>
          <w:sz w:val="28"/>
          <w:szCs w:val="28"/>
        </w:rPr>
      </w:pPr>
      <w:r w:rsidRPr="006909CD">
        <w:rPr>
          <w:sz w:val="28"/>
          <w:szCs w:val="28"/>
        </w:rPr>
        <w:t>5.4.1. Регистрация жалобы осуществляется Управлением в журнале учета жалоб на решения и действия (бездействие) Управления и их должностных лиц не позднее следующего рабочего дня за днем ее поступления с присвоением ей регистрационного номера.</w:t>
      </w:r>
    </w:p>
    <w:p w:rsidR="006909CD" w:rsidRPr="006909CD" w:rsidRDefault="006909CD" w:rsidP="006909CD">
      <w:pPr>
        <w:tabs>
          <w:tab w:val="right" w:pos="9923"/>
        </w:tabs>
        <w:ind w:right="-1" w:firstLine="709"/>
        <w:jc w:val="both"/>
        <w:rPr>
          <w:sz w:val="28"/>
          <w:szCs w:val="28"/>
        </w:rPr>
      </w:pPr>
      <w:r w:rsidRPr="006909CD">
        <w:rPr>
          <w:sz w:val="28"/>
          <w:szCs w:val="28"/>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6909CD" w:rsidRPr="006909CD" w:rsidRDefault="006909CD" w:rsidP="006909CD">
      <w:pPr>
        <w:tabs>
          <w:tab w:val="right" w:pos="9923"/>
        </w:tabs>
        <w:ind w:right="-1" w:firstLine="709"/>
        <w:jc w:val="both"/>
        <w:rPr>
          <w:sz w:val="28"/>
          <w:szCs w:val="28"/>
          <w:lang w:eastAsia="en-US"/>
        </w:rPr>
      </w:pPr>
      <w:r w:rsidRPr="006909CD">
        <w:rPr>
          <w:sz w:val="28"/>
          <w:szCs w:val="28"/>
          <w:lang w:eastAsia="en-US"/>
        </w:rPr>
        <w:t xml:space="preserve">Жалоба должна соответствовать требованиям части 5 статьи 11.2 Федерального закона № 210-ФЗ. </w:t>
      </w:r>
    </w:p>
    <w:p w:rsidR="006909CD" w:rsidRPr="006909CD" w:rsidRDefault="006909CD" w:rsidP="006909CD">
      <w:pPr>
        <w:tabs>
          <w:tab w:val="right" w:pos="9923"/>
        </w:tabs>
        <w:ind w:right="-1" w:firstLine="709"/>
        <w:jc w:val="both"/>
        <w:rPr>
          <w:sz w:val="28"/>
          <w:szCs w:val="28"/>
          <w:lang w:eastAsia="en-US"/>
        </w:rPr>
      </w:pPr>
      <w:r w:rsidRPr="006909CD">
        <w:rPr>
          <w:sz w:val="28"/>
          <w:szCs w:val="28"/>
          <w:lang w:eastAsia="en-US"/>
        </w:rPr>
        <w:t>5.4.2. Жалоба должна содержать:</w:t>
      </w:r>
    </w:p>
    <w:p w:rsidR="006909CD" w:rsidRPr="006909CD" w:rsidRDefault="006909CD" w:rsidP="006909CD">
      <w:pPr>
        <w:tabs>
          <w:tab w:val="left" w:pos="851"/>
          <w:tab w:val="right" w:pos="9923"/>
        </w:tabs>
        <w:ind w:right="-1" w:firstLine="709"/>
        <w:jc w:val="both"/>
        <w:rPr>
          <w:sz w:val="28"/>
          <w:szCs w:val="28"/>
        </w:rPr>
      </w:pPr>
      <w:r w:rsidRPr="006909CD">
        <w:rPr>
          <w:sz w:val="28"/>
          <w:szCs w:val="28"/>
        </w:rPr>
        <w:t>1) наименование Управления, либо должностных лиц, предоставляющих муниципальную услугу решения и действия (бездействия) которых обжалуются;</w:t>
      </w:r>
    </w:p>
    <w:p w:rsidR="006909CD" w:rsidRPr="006909CD" w:rsidRDefault="006909CD" w:rsidP="006909CD">
      <w:pPr>
        <w:tabs>
          <w:tab w:val="right" w:pos="9923"/>
        </w:tabs>
        <w:ind w:right="-1" w:firstLine="709"/>
        <w:jc w:val="both"/>
        <w:rPr>
          <w:sz w:val="28"/>
          <w:szCs w:val="28"/>
        </w:rPr>
      </w:pPr>
      <w:r w:rsidRPr="006909CD">
        <w:rPr>
          <w:sz w:val="28"/>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6909CD" w:rsidRPr="006909CD" w:rsidRDefault="006909CD" w:rsidP="006909CD">
      <w:pPr>
        <w:tabs>
          <w:tab w:val="right" w:pos="9923"/>
        </w:tabs>
        <w:ind w:right="-1" w:firstLine="709"/>
        <w:jc w:val="both"/>
        <w:rPr>
          <w:sz w:val="28"/>
          <w:szCs w:val="28"/>
        </w:rPr>
      </w:pPr>
      <w:r w:rsidRPr="006909CD">
        <w:rPr>
          <w:sz w:val="28"/>
          <w:szCs w:val="28"/>
        </w:rPr>
        <w:t>3) сведения об обжалуемых решениях и действиях (бездействии) Управления, либо должностного лица;</w:t>
      </w:r>
    </w:p>
    <w:p w:rsidR="006909CD" w:rsidRPr="006909CD" w:rsidRDefault="006909CD" w:rsidP="006909CD">
      <w:pPr>
        <w:tabs>
          <w:tab w:val="right" w:pos="9923"/>
        </w:tabs>
        <w:ind w:right="-1" w:firstLine="709"/>
        <w:jc w:val="both"/>
        <w:rPr>
          <w:sz w:val="28"/>
          <w:szCs w:val="28"/>
        </w:rPr>
      </w:pPr>
      <w:r w:rsidRPr="006909CD">
        <w:rPr>
          <w:sz w:val="28"/>
          <w:szCs w:val="28"/>
        </w:rPr>
        <w:t xml:space="preserve">4) доводы, на основании которых заявитель не согласен с решением и действием (бездействием) Управления, либо должностного лица. </w:t>
      </w:r>
    </w:p>
    <w:p w:rsidR="006909CD" w:rsidRPr="006909CD" w:rsidRDefault="006909CD" w:rsidP="006909CD">
      <w:pPr>
        <w:tabs>
          <w:tab w:val="right" w:pos="9923"/>
        </w:tabs>
        <w:ind w:right="-1" w:firstLine="709"/>
        <w:jc w:val="both"/>
        <w:rPr>
          <w:sz w:val="28"/>
          <w:szCs w:val="28"/>
        </w:rPr>
      </w:pPr>
      <w:r w:rsidRPr="006909CD">
        <w:rPr>
          <w:sz w:val="28"/>
          <w:szCs w:val="28"/>
        </w:rPr>
        <w:t>Заявителем могут быть представлены документы (при наличии), подтверждающие доводы заявителя, либо их копии.</w:t>
      </w:r>
    </w:p>
    <w:p w:rsidR="006909CD" w:rsidRPr="006909CD" w:rsidRDefault="006909CD" w:rsidP="006909CD">
      <w:pPr>
        <w:tabs>
          <w:tab w:val="right" w:pos="9923"/>
        </w:tabs>
        <w:ind w:right="-1" w:firstLine="709"/>
        <w:jc w:val="both"/>
        <w:rPr>
          <w:sz w:val="28"/>
          <w:szCs w:val="28"/>
        </w:rPr>
      </w:pPr>
      <w:r w:rsidRPr="006909CD">
        <w:rPr>
          <w:sz w:val="28"/>
          <w:szCs w:val="28"/>
        </w:rPr>
        <w:t>5.4.3.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6909CD" w:rsidRPr="006909CD" w:rsidRDefault="006909CD" w:rsidP="006909CD">
      <w:pPr>
        <w:tabs>
          <w:tab w:val="right" w:pos="9923"/>
        </w:tabs>
        <w:ind w:right="-1" w:firstLine="709"/>
        <w:jc w:val="both"/>
        <w:rPr>
          <w:b/>
          <w:sz w:val="28"/>
          <w:szCs w:val="28"/>
        </w:rPr>
      </w:pPr>
    </w:p>
    <w:p w:rsidR="006909CD" w:rsidRPr="006909CD" w:rsidRDefault="006909CD" w:rsidP="006909CD">
      <w:pPr>
        <w:tabs>
          <w:tab w:val="right" w:pos="9923"/>
        </w:tabs>
        <w:ind w:right="-1" w:firstLine="709"/>
        <w:jc w:val="center"/>
        <w:rPr>
          <w:b/>
          <w:sz w:val="28"/>
          <w:szCs w:val="28"/>
        </w:rPr>
      </w:pPr>
      <w:r w:rsidRPr="006909CD">
        <w:rPr>
          <w:b/>
          <w:sz w:val="28"/>
          <w:szCs w:val="28"/>
        </w:rPr>
        <w:lastRenderedPageBreak/>
        <w:t>Сроки рассмотрения жалоб</w:t>
      </w:r>
    </w:p>
    <w:p w:rsidR="006909CD" w:rsidRPr="006909CD" w:rsidRDefault="006909CD" w:rsidP="006909CD">
      <w:pPr>
        <w:shd w:val="clear" w:color="auto" w:fill="FFFFFF"/>
        <w:tabs>
          <w:tab w:val="right" w:pos="9923"/>
        </w:tabs>
        <w:spacing w:before="120"/>
        <w:ind w:right="-1" w:firstLine="709"/>
        <w:jc w:val="both"/>
        <w:rPr>
          <w:noProof/>
          <w:color w:val="000000"/>
          <w:spacing w:val="-3"/>
          <w:sz w:val="28"/>
          <w:szCs w:val="28"/>
          <w:lang w:eastAsia="en-US"/>
        </w:rPr>
      </w:pPr>
      <w:r w:rsidRPr="006909CD">
        <w:rPr>
          <w:noProof/>
          <w:color w:val="000000"/>
          <w:spacing w:val="3"/>
          <w:sz w:val="28"/>
          <w:szCs w:val="28"/>
          <w:lang w:eastAsia="en-US"/>
        </w:rPr>
        <w:t>5.5. Жалоба, поступившая в Управление подлежит рассмотрению</w:t>
      </w:r>
      <w:r w:rsidRPr="006909CD">
        <w:rPr>
          <w:noProof/>
          <w:color w:val="000000"/>
          <w:spacing w:val="-2"/>
          <w:sz w:val="28"/>
          <w:szCs w:val="28"/>
          <w:lang w:eastAsia="en-US"/>
        </w:rPr>
        <w:t xml:space="preserve"> в течение 15 рабочих дней со дня ее регистрации, а в случае обжалования отказа Управления, должностного лица Управления</w:t>
      </w:r>
      <w:r w:rsidRPr="006909CD">
        <w:rPr>
          <w:noProof/>
          <w:color w:val="000000"/>
          <w:spacing w:val="3"/>
          <w:sz w:val="28"/>
          <w:szCs w:val="28"/>
          <w:lang w:eastAsia="en-US"/>
        </w:rPr>
        <w:t xml:space="preserve"> в приеме документов у заявителя либо в </w:t>
      </w:r>
      <w:r w:rsidRPr="006909CD">
        <w:rPr>
          <w:noProof/>
          <w:color w:val="000000"/>
          <w:spacing w:val="-1"/>
          <w:sz w:val="28"/>
          <w:szCs w:val="28"/>
          <w:lang w:eastAsia="en-US"/>
        </w:rPr>
        <w:t xml:space="preserve">исправлении допущенных опечаток и ошибок или в случае обжалования нарушения установленного срока </w:t>
      </w:r>
      <w:r w:rsidRPr="006909CD">
        <w:rPr>
          <w:noProof/>
          <w:color w:val="000000"/>
          <w:spacing w:val="-3"/>
          <w:sz w:val="28"/>
          <w:szCs w:val="28"/>
          <w:lang w:eastAsia="en-US"/>
        </w:rPr>
        <w:t>таких исправлений - в течение 5 рабочих дней со дня ее регистрации.</w:t>
      </w:r>
    </w:p>
    <w:p w:rsidR="006909CD" w:rsidRPr="006909CD" w:rsidRDefault="006909CD" w:rsidP="006909CD">
      <w:pPr>
        <w:tabs>
          <w:tab w:val="right" w:pos="9923"/>
        </w:tabs>
        <w:ind w:right="-1" w:firstLine="709"/>
        <w:jc w:val="center"/>
        <w:rPr>
          <w:b/>
          <w:sz w:val="28"/>
          <w:szCs w:val="28"/>
        </w:rPr>
      </w:pPr>
      <w:r w:rsidRPr="006909CD">
        <w:rPr>
          <w:b/>
          <w:sz w:val="28"/>
          <w:szCs w:val="28"/>
        </w:rPr>
        <w:t>Результат рассмотрения жалобы</w:t>
      </w:r>
    </w:p>
    <w:p w:rsidR="006909CD" w:rsidRPr="006909CD" w:rsidRDefault="006909CD" w:rsidP="006909CD">
      <w:pPr>
        <w:tabs>
          <w:tab w:val="right" w:pos="9923"/>
        </w:tabs>
        <w:ind w:right="-1" w:firstLine="709"/>
        <w:jc w:val="center"/>
        <w:rPr>
          <w:b/>
          <w:sz w:val="28"/>
          <w:szCs w:val="28"/>
        </w:rPr>
      </w:pP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5.6. По результатам рассмотрения жалобы принимается одно из следующих решений: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2) в удовлетворении жалобы отказывается.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909CD" w:rsidRPr="006909CD" w:rsidRDefault="006909CD" w:rsidP="006909CD">
      <w:pPr>
        <w:tabs>
          <w:tab w:val="right" w:pos="9923"/>
        </w:tabs>
        <w:ind w:right="-1" w:firstLine="709"/>
        <w:jc w:val="both"/>
        <w:rPr>
          <w:rFonts w:eastAsia="Calibri"/>
          <w:sz w:val="28"/>
          <w:szCs w:val="28"/>
          <w:lang w:eastAsia="en-US"/>
        </w:rPr>
      </w:pPr>
      <w:r w:rsidRPr="006909CD">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909CD" w:rsidRPr="006909CD" w:rsidRDefault="006909CD" w:rsidP="006909CD">
      <w:pPr>
        <w:tabs>
          <w:tab w:val="right" w:pos="9923"/>
        </w:tabs>
        <w:ind w:right="-1" w:firstLine="709"/>
        <w:jc w:val="center"/>
        <w:rPr>
          <w:b/>
          <w:sz w:val="28"/>
          <w:szCs w:val="28"/>
        </w:rPr>
      </w:pPr>
    </w:p>
    <w:p w:rsidR="006909CD" w:rsidRPr="006909CD" w:rsidRDefault="006909CD" w:rsidP="006909CD">
      <w:pPr>
        <w:tabs>
          <w:tab w:val="right" w:pos="9923"/>
        </w:tabs>
        <w:ind w:right="-1" w:firstLine="709"/>
        <w:jc w:val="center"/>
        <w:rPr>
          <w:b/>
          <w:sz w:val="28"/>
          <w:szCs w:val="28"/>
        </w:rPr>
      </w:pPr>
      <w:r w:rsidRPr="006909CD">
        <w:rPr>
          <w:b/>
          <w:sz w:val="28"/>
          <w:szCs w:val="28"/>
        </w:rPr>
        <w:t>Порядок информирования заявителя о результатах рассмотрения жалобы</w:t>
      </w:r>
    </w:p>
    <w:p w:rsidR="006909CD" w:rsidRPr="006909CD" w:rsidRDefault="006909CD" w:rsidP="006909CD">
      <w:pPr>
        <w:tabs>
          <w:tab w:val="right" w:pos="9923"/>
        </w:tabs>
        <w:ind w:right="-1" w:firstLine="709"/>
        <w:jc w:val="center"/>
        <w:rPr>
          <w:b/>
          <w:sz w:val="28"/>
          <w:szCs w:val="28"/>
        </w:rPr>
      </w:pPr>
    </w:p>
    <w:p w:rsidR="006909CD" w:rsidRPr="006909CD" w:rsidRDefault="006909CD" w:rsidP="006909CD">
      <w:pPr>
        <w:shd w:val="clear" w:color="auto" w:fill="FFFFFF"/>
        <w:tabs>
          <w:tab w:val="right" w:pos="9923"/>
        </w:tabs>
        <w:spacing w:before="120"/>
        <w:ind w:right="-1" w:firstLine="709"/>
        <w:jc w:val="both"/>
        <w:rPr>
          <w:noProof/>
          <w:color w:val="000000"/>
          <w:spacing w:val="-3"/>
          <w:sz w:val="28"/>
          <w:szCs w:val="28"/>
          <w:lang w:eastAsia="en-US"/>
        </w:rPr>
      </w:pPr>
      <w:r w:rsidRPr="006909CD">
        <w:rPr>
          <w:noProof/>
          <w:color w:val="000000"/>
          <w:spacing w:val="-3"/>
          <w:sz w:val="28"/>
          <w:szCs w:val="28"/>
          <w:lang w:eastAsia="en-US"/>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9CD" w:rsidRPr="006909CD" w:rsidRDefault="006909CD" w:rsidP="006909CD">
      <w:pPr>
        <w:shd w:val="clear" w:color="auto" w:fill="FFFFFF"/>
        <w:tabs>
          <w:tab w:val="right" w:pos="9923"/>
        </w:tabs>
        <w:ind w:right="-1" w:firstLine="709"/>
        <w:jc w:val="both"/>
        <w:rPr>
          <w:b/>
          <w:noProof/>
          <w:color w:val="000000"/>
          <w:spacing w:val="-3"/>
          <w:sz w:val="28"/>
          <w:szCs w:val="28"/>
          <w:lang w:eastAsia="en-US"/>
        </w:rPr>
      </w:pPr>
    </w:p>
    <w:p w:rsidR="006909CD" w:rsidRPr="006909CD" w:rsidRDefault="006909CD" w:rsidP="006909CD">
      <w:pPr>
        <w:shd w:val="clear" w:color="auto" w:fill="FFFFFF"/>
        <w:tabs>
          <w:tab w:val="right" w:pos="9923"/>
        </w:tabs>
        <w:ind w:right="-1" w:firstLine="709"/>
        <w:jc w:val="center"/>
        <w:rPr>
          <w:b/>
          <w:noProof/>
          <w:color w:val="000000"/>
          <w:spacing w:val="-3"/>
          <w:sz w:val="28"/>
          <w:szCs w:val="28"/>
          <w:lang w:eastAsia="en-US"/>
        </w:rPr>
      </w:pPr>
      <w:r w:rsidRPr="006909CD">
        <w:rPr>
          <w:b/>
          <w:noProof/>
          <w:color w:val="000000"/>
          <w:spacing w:val="-3"/>
          <w:sz w:val="28"/>
          <w:szCs w:val="28"/>
          <w:lang w:eastAsia="en-US"/>
        </w:rPr>
        <w:t>Порядок обжалования решения по жалобе</w:t>
      </w:r>
    </w:p>
    <w:p w:rsidR="006909CD" w:rsidRPr="006909CD" w:rsidRDefault="006909CD" w:rsidP="006909CD">
      <w:pPr>
        <w:tabs>
          <w:tab w:val="right" w:pos="9923"/>
        </w:tabs>
        <w:spacing w:before="120"/>
        <w:ind w:right="-1" w:firstLine="709"/>
        <w:jc w:val="both"/>
        <w:rPr>
          <w:noProof/>
          <w:color w:val="000000"/>
          <w:spacing w:val="-3"/>
          <w:sz w:val="28"/>
          <w:szCs w:val="28"/>
          <w:lang w:eastAsia="en-US"/>
        </w:rPr>
      </w:pPr>
      <w:r w:rsidRPr="006909CD">
        <w:rPr>
          <w:noProof/>
          <w:color w:val="000000"/>
          <w:spacing w:val="-3"/>
          <w:sz w:val="28"/>
          <w:szCs w:val="28"/>
          <w:lang w:eastAsia="en-US"/>
        </w:rPr>
        <w:t xml:space="preserve">5.8. В случае несогласия с результатами досудебного обжалования, а также на любой стадии рассмотрения спорных вопросов заявитель имеет право обратиться в </w:t>
      </w:r>
      <w:r w:rsidRPr="006909CD">
        <w:rPr>
          <w:noProof/>
          <w:color w:val="000000"/>
          <w:spacing w:val="-3"/>
          <w:sz w:val="28"/>
          <w:szCs w:val="28"/>
          <w:lang w:eastAsia="en-US"/>
        </w:rPr>
        <w:lastRenderedPageBreak/>
        <w:t>суд в соответствии с установленным законодательством Российской Федерации порядком.</w:t>
      </w:r>
    </w:p>
    <w:p w:rsidR="006909CD" w:rsidRPr="006909CD" w:rsidRDefault="006909CD" w:rsidP="006909CD">
      <w:pPr>
        <w:tabs>
          <w:tab w:val="right" w:pos="9923"/>
        </w:tabs>
        <w:ind w:right="-1" w:firstLine="709"/>
        <w:jc w:val="both"/>
        <w:rPr>
          <w:noProof/>
          <w:color w:val="000000"/>
          <w:spacing w:val="-3"/>
          <w:sz w:val="28"/>
          <w:szCs w:val="28"/>
          <w:lang w:eastAsia="en-US"/>
        </w:rPr>
      </w:pPr>
    </w:p>
    <w:p w:rsidR="006909CD" w:rsidRPr="006909CD" w:rsidRDefault="006909CD" w:rsidP="006909CD">
      <w:pPr>
        <w:tabs>
          <w:tab w:val="right" w:pos="9923"/>
        </w:tabs>
        <w:ind w:right="-1" w:firstLine="709"/>
        <w:jc w:val="center"/>
        <w:rPr>
          <w:b/>
          <w:noProof/>
          <w:color w:val="000000"/>
          <w:spacing w:val="-3"/>
          <w:sz w:val="28"/>
          <w:szCs w:val="28"/>
          <w:lang w:eastAsia="en-US"/>
        </w:rPr>
      </w:pPr>
      <w:r w:rsidRPr="006909CD">
        <w:rPr>
          <w:b/>
          <w:noProof/>
          <w:color w:val="000000"/>
          <w:spacing w:val="-3"/>
          <w:sz w:val="28"/>
          <w:szCs w:val="28"/>
          <w:lang w:eastAsia="en-US"/>
        </w:rPr>
        <w:t>Право заявителя на получение информации и документов, необходимых для обоснования и рассмотрения жалобы</w:t>
      </w:r>
    </w:p>
    <w:p w:rsidR="006909CD" w:rsidRPr="006909CD" w:rsidRDefault="006909CD" w:rsidP="006909CD">
      <w:pPr>
        <w:tabs>
          <w:tab w:val="right" w:pos="9923"/>
        </w:tabs>
        <w:ind w:right="-1" w:firstLine="709"/>
        <w:jc w:val="center"/>
        <w:rPr>
          <w:b/>
          <w:noProof/>
          <w:color w:val="000000"/>
          <w:spacing w:val="-3"/>
          <w:sz w:val="28"/>
          <w:szCs w:val="28"/>
          <w:lang w:eastAsia="en-US"/>
        </w:rPr>
      </w:pPr>
    </w:p>
    <w:p w:rsidR="006909CD" w:rsidRPr="006909CD" w:rsidRDefault="006909CD" w:rsidP="006909CD">
      <w:pPr>
        <w:tabs>
          <w:tab w:val="right" w:pos="9923"/>
        </w:tabs>
        <w:ind w:right="-1" w:firstLine="709"/>
        <w:jc w:val="both"/>
        <w:rPr>
          <w:b/>
          <w:noProof/>
          <w:color w:val="000000"/>
          <w:spacing w:val="-3"/>
          <w:sz w:val="28"/>
          <w:szCs w:val="28"/>
          <w:lang w:eastAsia="en-US"/>
        </w:rPr>
      </w:pPr>
      <w:r w:rsidRPr="006909CD">
        <w:rPr>
          <w:rFonts w:eastAsia="Calibri"/>
          <w:sz w:val="28"/>
          <w:szCs w:val="28"/>
          <w:lang w:eastAsia="en-US"/>
        </w:rPr>
        <w:t>5.9. 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909CD" w:rsidRPr="006909CD" w:rsidRDefault="006909CD" w:rsidP="006909CD">
      <w:pPr>
        <w:tabs>
          <w:tab w:val="right" w:pos="9923"/>
        </w:tabs>
        <w:ind w:right="-1" w:firstLine="709"/>
        <w:jc w:val="both"/>
        <w:rPr>
          <w:noProof/>
          <w:color w:val="000000"/>
          <w:spacing w:val="-3"/>
          <w:sz w:val="28"/>
          <w:szCs w:val="28"/>
          <w:lang w:eastAsia="en-US"/>
        </w:rPr>
      </w:pPr>
      <w:r w:rsidRPr="006909CD">
        <w:rPr>
          <w:noProof/>
          <w:color w:val="000000"/>
          <w:spacing w:val="-3"/>
          <w:sz w:val="28"/>
          <w:szCs w:val="28"/>
          <w:lang w:eastAsia="en-US"/>
        </w:rPr>
        <w:t xml:space="preserve">Заявитель обращается в Управление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6909CD" w:rsidRPr="006909CD" w:rsidRDefault="006909CD" w:rsidP="006909CD">
      <w:pPr>
        <w:tabs>
          <w:tab w:val="right" w:pos="9923"/>
        </w:tabs>
        <w:ind w:right="-1" w:firstLine="709"/>
        <w:jc w:val="both"/>
        <w:rPr>
          <w:noProof/>
          <w:color w:val="000000"/>
          <w:spacing w:val="-3"/>
          <w:sz w:val="28"/>
          <w:szCs w:val="28"/>
          <w:lang w:eastAsia="en-US"/>
        </w:rPr>
      </w:pPr>
      <w:r w:rsidRPr="006909CD">
        <w:rPr>
          <w:noProof/>
          <w:color w:val="000000"/>
          <w:spacing w:val="-3"/>
          <w:sz w:val="28"/>
          <w:szCs w:val="28"/>
          <w:lang w:eastAsia="en-US"/>
        </w:rPr>
        <w:t>Заявление должно содержать:</w:t>
      </w:r>
    </w:p>
    <w:p w:rsidR="006909CD" w:rsidRPr="006909CD" w:rsidRDefault="006909CD" w:rsidP="006909CD">
      <w:pPr>
        <w:tabs>
          <w:tab w:val="right" w:pos="9923"/>
        </w:tabs>
        <w:ind w:right="-1" w:firstLine="709"/>
        <w:jc w:val="both"/>
        <w:rPr>
          <w:noProof/>
          <w:color w:val="000000"/>
          <w:spacing w:val="-3"/>
          <w:sz w:val="28"/>
          <w:szCs w:val="28"/>
          <w:lang w:eastAsia="en-US"/>
        </w:rPr>
      </w:pPr>
      <w:r w:rsidRPr="006909CD">
        <w:rPr>
          <w:noProof/>
          <w:color w:val="000000"/>
          <w:spacing w:val="-3"/>
          <w:sz w:val="28"/>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6909CD" w:rsidRPr="006909CD" w:rsidRDefault="006909CD" w:rsidP="006909CD">
      <w:pPr>
        <w:tabs>
          <w:tab w:val="right" w:pos="9923"/>
        </w:tabs>
        <w:ind w:right="-1" w:firstLine="709"/>
        <w:jc w:val="both"/>
        <w:rPr>
          <w:noProof/>
          <w:color w:val="000000"/>
          <w:spacing w:val="-3"/>
          <w:sz w:val="28"/>
          <w:szCs w:val="28"/>
          <w:lang w:eastAsia="en-US"/>
        </w:rPr>
      </w:pPr>
      <w:r w:rsidRPr="006909CD">
        <w:rPr>
          <w:noProof/>
          <w:color w:val="000000"/>
          <w:spacing w:val="-3"/>
          <w:sz w:val="28"/>
          <w:szCs w:val="28"/>
          <w:lang w:eastAsia="en-US"/>
        </w:rPr>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6909CD" w:rsidRPr="006909CD" w:rsidRDefault="006909CD" w:rsidP="006909CD">
      <w:pPr>
        <w:tabs>
          <w:tab w:val="right" w:pos="9923"/>
        </w:tabs>
        <w:ind w:right="-1" w:firstLine="709"/>
        <w:jc w:val="both"/>
        <w:rPr>
          <w:noProof/>
          <w:color w:val="000000"/>
          <w:spacing w:val="-3"/>
          <w:sz w:val="28"/>
          <w:szCs w:val="28"/>
          <w:lang w:eastAsia="en-US"/>
        </w:rPr>
      </w:pPr>
      <w:r w:rsidRPr="006909CD">
        <w:rPr>
          <w:noProof/>
          <w:color w:val="000000"/>
          <w:spacing w:val="-3"/>
          <w:sz w:val="28"/>
          <w:szCs w:val="28"/>
          <w:lang w:eastAsia="en-US"/>
        </w:rPr>
        <w:t>3. Сведения об информации и документах, необходимых для обоснования и рассмотрения жалобы.</w:t>
      </w:r>
    </w:p>
    <w:p w:rsidR="006909CD" w:rsidRPr="006909CD" w:rsidRDefault="006909CD" w:rsidP="006909CD">
      <w:pPr>
        <w:tabs>
          <w:tab w:val="right" w:pos="9923"/>
        </w:tabs>
        <w:ind w:right="-1" w:firstLine="709"/>
        <w:jc w:val="both"/>
        <w:rPr>
          <w:noProof/>
          <w:color w:val="000000"/>
          <w:spacing w:val="-3"/>
          <w:sz w:val="28"/>
          <w:szCs w:val="28"/>
          <w:lang w:eastAsia="en-US"/>
        </w:rPr>
      </w:pPr>
      <w:r w:rsidRPr="006909CD">
        <w:rPr>
          <w:noProof/>
          <w:color w:val="000000"/>
          <w:spacing w:val="-3"/>
          <w:sz w:val="28"/>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6909CD" w:rsidRPr="006909CD" w:rsidRDefault="006909CD" w:rsidP="006909CD">
      <w:pPr>
        <w:tabs>
          <w:tab w:val="right" w:pos="9923"/>
        </w:tabs>
        <w:ind w:right="-1" w:firstLine="709"/>
        <w:jc w:val="both"/>
        <w:rPr>
          <w:noProof/>
          <w:color w:val="000000"/>
          <w:spacing w:val="-3"/>
          <w:sz w:val="28"/>
          <w:szCs w:val="28"/>
          <w:lang w:eastAsia="en-US"/>
        </w:rPr>
      </w:pPr>
      <w:r w:rsidRPr="006909CD">
        <w:rPr>
          <w:noProof/>
          <w:color w:val="000000"/>
          <w:spacing w:val="-3"/>
          <w:sz w:val="28"/>
          <w:szCs w:val="28"/>
          <w:lang w:eastAsia="en-US"/>
        </w:rPr>
        <w:t>Оснований для отказа в приеме заявления не предусмотрено.</w:t>
      </w:r>
    </w:p>
    <w:p w:rsidR="006909CD" w:rsidRPr="006909CD" w:rsidRDefault="006909CD" w:rsidP="006909CD">
      <w:pPr>
        <w:tabs>
          <w:tab w:val="right" w:pos="9923"/>
        </w:tabs>
        <w:autoSpaceDE w:val="0"/>
        <w:autoSpaceDN w:val="0"/>
        <w:adjustRightInd w:val="0"/>
        <w:ind w:right="-1" w:firstLine="709"/>
        <w:jc w:val="both"/>
        <w:rPr>
          <w:b/>
          <w:color w:val="000000"/>
          <w:sz w:val="28"/>
          <w:szCs w:val="28"/>
        </w:rPr>
      </w:pPr>
    </w:p>
    <w:p w:rsidR="006909CD" w:rsidRPr="006909CD" w:rsidRDefault="006909CD" w:rsidP="006909CD">
      <w:pPr>
        <w:tabs>
          <w:tab w:val="right" w:pos="9923"/>
        </w:tabs>
        <w:autoSpaceDE w:val="0"/>
        <w:autoSpaceDN w:val="0"/>
        <w:adjustRightInd w:val="0"/>
        <w:ind w:right="-1" w:firstLine="709"/>
        <w:jc w:val="center"/>
        <w:rPr>
          <w:rFonts w:eastAsia="Calibri"/>
          <w:b/>
          <w:sz w:val="28"/>
          <w:szCs w:val="28"/>
          <w:lang w:eastAsia="en-US"/>
        </w:rPr>
      </w:pPr>
      <w:r w:rsidRPr="006909CD">
        <w:rPr>
          <w:rFonts w:eastAsia="Calibri"/>
          <w:b/>
          <w:sz w:val="28"/>
          <w:szCs w:val="28"/>
          <w:lang w:eastAsia="en-US"/>
        </w:rPr>
        <w:t>Способы информирования заявителя о порядке подачи и рассмотрения жалобы</w:t>
      </w:r>
    </w:p>
    <w:p w:rsidR="006909CD" w:rsidRPr="006909CD" w:rsidRDefault="006909CD" w:rsidP="006909CD">
      <w:pPr>
        <w:tabs>
          <w:tab w:val="right" w:pos="9923"/>
        </w:tabs>
        <w:autoSpaceDE w:val="0"/>
        <w:autoSpaceDN w:val="0"/>
        <w:adjustRightInd w:val="0"/>
        <w:ind w:right="-1" w:firstLine="709"/>
        <w:jc w:val="center"/>
        <w:rPr>
          <w:rFonts w:eastAsia="Calibri"/>
          <w:b/>
          <w:sz w:val="28"/>
          <w:szCs w:val="28"/>
          <w:lang w:eastAsia="en-US"/>
        </w:rPr>
      </w:pP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5.10. Информация о порядке подачи и рассмотрения жалобы размещается:</w:t>
      </w: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 xml:space="preserve">- на официальном сайте </w:t>
      </w:r>
      <w:r w:rsidRPr="006909CD">
        <w:rPr>
          <w:rFonts w:cs="Arial"/>
          <w:sz w:val="28"/>
          <w:szCs w:val="20"/>
        </w:rPr>
        <w:t>администрации района</w:t>
      </w:r>
      <w:r w:rsidRPr="006909CD">
        <w:rPr>
          <w:rFonts w:eastAsia="Calibri"/>
          <w:sz w:val="28"/>
          <w:szCs w:val="28"/>
          <w:lang w:eastAsia="en-US"/>
        </w:rPr>
        <w:t xml:space="preserve"> (</w:t>
      </w:r>
      <w:r w:rsidRPr="006909CD">
        <w:rPr>
          <w:rFonts w:eastAsia="Calibri"/>
          <w:sz w:val="28"/>
          <w:szCs w:val="28"/>
          <w:lang w:val="en-US" w:eastAsia="en-US"/>
        </w:rPr>
        <w:t>http</w:t>
      </w:r>
      <w:r w:rsidRPr="006909CD">
        <w:rPr>
          <w:rFonts w:eastAsia="Calibri"/>
          <w:sz w:val="28"/>
          <w:szCs w:val="28"/>
          <w:lang w:eastAsia="en-US"/>
        </w:rPr>
        <w:t>://</w:t>
      </w:r>
      <w:proofErr w:type="spellStart"/>
      <w:r w:rsidRPr="006909CD">
        <w:rPr>
          <w:rFonts w:eastAsia="Calibri"/>
          <w:sz w:val="28"/>
          <w:szCs w:val="28"/>
          <w:lang w:val="en-US" w:eastAsia="en-US"/>
        </w:rPr>
        <w:t>muromraion</w:t>
      </w:r>
      <w:proofErr w:type="spellEnd"/>
      <w:r w:rsidRPr="006909CD">
        <w:rPr>
          <w:rFonts w:eastAsia="Calibri"/>
          <w:sz w:val="28"/>
          <w:szCs w:val="28"/>
          <w:lang w:eastAsia="en-US"/>
        </w:rPr>
        <w:t>.</w:t>
      </w:r>
      <w:proofErr w:type="spellStart"/>
      <w:r w:rsidRPr="006909CD">
        <w:rPr>
          <w:rFonts w:eastAsia="Calibri"/>
          <w:sz w:val="28"/>
          <w:szCs w:val="28"/>
          <w:lang w:val="en-US" w:eastAsia="en-US"/>
        </w:rPr>
        <w:t>ru</w:t>
      </w:r>
      <w:proofErr w:type="spellEnd"/>
      <w:r w:rsidRPr="006909CD">
        <w:rPr>
          <w:rFonts w:eastAsia="Calibri"/>
          <w:sz w:val="28"/>
          <w:szCs w:val="28"/>
          <w:lang w:eastAsia="en-US"/>
        </w:rPr>
        <w:t>)</w:t>
      </w:r>
      <w:r w:rsidRPr="006909CD">
        <w:rPr>
          <w:rFonts w:eastAsia="Calibri"/>
          <w:noProof/>
          <w:sz w:val="28"/>
          <w:szCs w:val="28"/>
          <w:lang w:eastAsia="en-US"/>
        </w:rPr>
        <w:t>;</w:t>
      </w: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 на ЕПГУ;</w:t>
      </w: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 в РГМУ.</w:t>
      </w: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Информацию о порядке подачи и рассмотрения жалобы можно получить:</w:t>
      </w: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 посредством телефонной связи по номеру Управления;</w:t>
      </w: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 при личном обращении в Управление, в том числе по электронной почте;</w:t>
      </w:r>
    </w:p>
    <w:p w:rsidR="006909CD" w:rsidRPr="006909CD" w:rsidRDefault="006909CD" w:rsidP="006909CD">
      <w:pPr>
        <w:tabs>
          <w:tab w:val="right" w:pos="9923"/>
        </w:tabs>
        <w:ind w:right="-1" w:firstLine="709"/>
        <w:rPr>
          <w:rFonts w:eastAsia="Calibri"/>
          <w:noProof/>
          <w:sz w:val="28"/>
          <w:szCs w:val="28"/>
          <w:lang w:eastAsia="en-US"/>
        </w:rPr>
      </w:pPr>
      <w:r w:rsidRPr="006909CD">
        <w:rPr>
          <w:rFonts w:eastAsia="Calibri"/>
          <w:noProof/>
          <w:sz w:val="28"/>
          <w:szCs w:val="28"/>
          <w:lang w:eastAsia="en-US"/>
        </w:rPr>
        <w:t>- при письменном обращении в Управление;</w:t>
      </w:r>
    </w:p>
    <w:p w:rsidR="006909CD" w:rsidRPr="006909CD" w:rsidRDefault="006909CD" w:rsidP="006909CD">
      <w:pPr>
        <w:tabs>
          <w:tab w:val="right" w:pos="9923"/>
        </w:tabs>
        <w:ind w:right="-1" w:firstLine="709"/>
        <w:rPr>
          <w:rFonts w:eastAsia="Calibri"/>
          <w:sz w:val="28"/>
          <w:szCs w:val="28"/>
        </w:rPr>
      </w:pPr>
      <w:r w:rsidRPr="006909CD">
        <w:rPr>
          <w:rFonts w:eastAsia="Calibri"/>
          <w:noProof/>
          <w:sz w:val="28"/>
          <w:szCs w:val="28"/>
          <w:lang w:eastAsia="en-US"/>
        </w:rPr>
        <w:t>- путем публичного информирования.</w:t>
      </w:r>
      <w:r w:rsidRPr="006909CD">
        <w:rPr>
          <w:rFonts w:eastAsia="Calibri"/>
          <w:sz w:val="28"/>
          <w:szCs w:val="28"/>
        </w:rPr>
        <w:t> </w:t>
      </w:r>
    </w:p>
    <w:p w:rsidR="006909CD" w:rsidRPr="006909CD" w:rsidRDefault="006909CD" w:rsidP="006909CD">
      <w:pPr>
        <w:tabs>
          <w:tab w:val="right" w:pos="9923"/>
        </w:tabs>
        <w:ind w:right="-1" w:firstLine="709"/>
        <w:rPr>
          <w:rFonts w:eastAsia="Calibri"/>
          <w:sz w:val="28"/>
          <w:szCs w:val="28"/>
          <w:lang w:eastAsia="en-US"/>
        </w:rPr>
      </w:pPr>
    </w:p>
    <w:p w:rsidR="006909CD" w:rsidRPr="006909CD" w:rsidRDefault="006909CD" w:rsidP="006909CD">
      <w:pPr>
        <w:tabs>
          <w:tab w:val="right" w:pos="9923"/>
        </w:tabs>
        <w:ind w:right="-1" w:firstLine="709"/>
        <w:jc w:val="center"/>
        <w:rPr>
          <w:rFonts w:cs="Arial"/>
          <w:b/>
          <w:sz w:val="28"/>
          <w:szCs w:val="20"/>
        </w:rPr>
      </w:pPr>
      <w:r w:rsidRPr="006909CD">
        <w:rPr>
          <w:rFonts w:cs="Arial"/>
          <w:b/>
          <w:sz w:val="28"/>
          <w:szCs w:val="20"/>
          <w:lang w:val="en-US"/>
        </w:rPr>
        <w:t>VI</w:t>
      </w:r>
      <w:r w:rsidRPr="006909CD">
        <w:rPr>
          <w:rFonts w:cs="Arial"/>
          <w:b/>
          <w:sz w:val="28"/>
          <w:szCs w:val="20"/>
        </w:rPr>
        <w:t xml:space="preserve">. Перечень нормативных правовых актов, регулирующих порядок досудебного (внесудебного) обжалования решений и действий (бездействия) </w:t>
      </w:r>
      <w:r w:rsidRPr="006909CD">
        <w:rPr>
          <w:rFonts w:cs="Arial"/>
          <w:b/>
          <w:sz w:val="28"/>
          <w:szCs w:val="20"/>
        </w:rPr>
        <w:lastRenderedPageBreak/>
        <w:t>органа, предоставляющего муниципальную услугу, а также его должностных лиц</w:t>
      </w:r>
    </w:p>
    <w:p w:rsidR="006909CD" w:rsidRPr="006909CD" w:rsidRDefault="006909CD" w:rsidP="006909CD">
      <w:pPr>
        <w:tabs>
          <w:tab w:val="right" w:pos="9923"/>
        </w:tabs>
        <w:ind w:right="-1" w:firstLine="709"/>
        <w:jc w:val="center"/>
        <w:rPr>
          <w:rFonts w:cs="Arial"/>
          <w:b/>
          <w:sz w:val="28"/>
          <w:szCs w:val="20"/>
        </w:rPr>
      </w:pPr>
    </w:p>
    <w:p w:rsidR="006909CD" w:rsidRPr="006909CD" w:rsidRDefault="006909CD" w:rsidP="006909CD">
      <w:pPr>
        <w:tabs>
          <w:tab w:val="right" w:pos="9923"/>
        </w:tabs>
        <w:ind w:right="-1" w:firstLine="709"/>
        <w:jc w:val="both"/>
        <w:rPr>
          <w:rFonts w:cs="Arial"/>
          <w:sz w:val="28"/>
          <w:szCs w:val="20"/>
        </w:rPr>
      </w:pPr>
      <w:r w:rsidRPr="006909CD">
        <w:rPr>
          <w:rFonts w:cs="Arial"/>
          <w:sz w:val="28"/>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6909CD" w:rsidRPr="006909CD" w:rsidRDefault="006909CD" w:rsidP="006909CD">
      <w:pPr>
        <w:tabs>
          <w:tab w:val="right" w:pos="9923"/>
        </w:tabs>
        <w:ind w:right="-1" w:firstLine="709"/>
        <w:jc w:val="both"/>
        <w:rPr>
          <w:rFonts w:cs="Arial"/>
          <w:sz w:val="28"/>
          <w:szCs w:val="20"/>
        </w:rPr>
      </w:pPr>
      <w:r w:rsidRPr="006909CD">
        <w:rPr>
          <w:rFonts w:cs="Arial"/>
          <w:sz w:val="28"/>
          <w:szCs w:val="20"/>
        </w:rPr>
        <w:t>- Федеральным законом от 27.07.2010 № 210-ФЗ «Об организации предоставления государственных и муниципальных услуг»;</w:t>
      </w:r>
    </w:p>
    <w:p w:rsidR="006909CD" w:rsidRPr="006909CD" w:rsidRDefault="006909CD" w:rsidP="006909CD">
      <w:pPr>
        <w:tabs>
          <w:tab w:val="left" w:pos="9072"/>
          <w:tab w:val="right" w:pos="9923"/>
        </w:tabs>
        <w:ind w:right="-1" w:firstLine="709"/>
        <w:jc w:val="both"/>
        <w:rPr>
          <w:rFonts w:cs="Arial"/>
          <w:sz w:val="28"/>
          <w:szCs w:val="28"/>
        </w:rPr>
      </w:pPr>
      <w:r w:rsidRPr="006909CD">
        <w:rPr>
          <w:rFonts w:cs="Arial"/>
          <w:sz w:val="28"/>
          <w:szCs w:val="28"/>
        </w:rPr>
        <w:t>- постановлением Правительства Российской Федерации от 20 ноября 2012 года № 1198 «О федеральной государственной информационной системе,</w:t>
      </w:r>
      <w:bookmarkStart w:id="10" w:name="page25"/>
      <w:bookmarkEnd w:id="10"/>
      <w:r w:rsidRPr="006909CD">
        <w:rPr>
          <w:rFonts w:cs="Arial"/>
          <w:sz w:val="28"/>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09CD" w:rsidRPr="006909CD" w:rsidRDefault="006909CD" w:rsidP="006909CD">
      <w:pPr>
        <w:widowControl w:val="0"/>
        <w:autoSpaceDE w:val="0"/>
        <w:autoSpaceDN w:val="0"/>
        <w:ind w:left="7002" w:right="117" w:firstLine="198"/>
        <w:jc w:val="both"/>
        <w:outlineLvl w:val="1"/>
        <w:rPr>
          <w:sz w:val="28"/>
          <w:szCs w:val="28"/>
        </w:rPr>
      </w:pPr>
      <w:bookmarkStart w:id="11" w:name="P398"/>
      <w:bookmarkEnd w:id="11"/>
      <w:r w:rsidRPr="006909CD">
        <w:rPr>
          <w:sz w:val="28"/>
          <w:szCs w:val="28"/>
        </w:rPr>
        <w:t xml:space="preserve">              </w:t>
      </w: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r w:rsidRPr="006909CD">
        <w:rPr>
          <w:sz w:val="28"/>
          <w:szCs w:val="28"/>
        </w:rPr>
        <w:t xml:space="preserve">             </w:t>
      </w: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Default="006909CD" w:rsidP="006909CD">
      <w:pPr>
        <w:widowControl w:val="0"/>
        <w:autoSpaceDE w:val="0"/>
        <w:autoSpaceDN w:val="0"/>
        <w:ind w:left="7002" w:right="117" w:firstLine="198"/>
        <w:jc w:val="both"/>
        <w:outlineLvl w:val="1"/>
        <w:rPr>
          <w:sz w:val="28"/>
          <w:szCs w:val="28"/>
        </w:rPr>
      </w:pPr>
    </w:p>
    <w:p w:rsidR="00F80627" w:rsidRDefault="00F80627" w:rsidP="006909CD">
      <w:pPr>
        <w:widowControl w:val="0"/>
        <w:autoSpaceDE w:val="0"/>
        <w:autoSpaceDN w:val="0"/>
        <w:ind w:left="7002" w:right="117" w:firstLine="198"/>
        <w:jc w:val="both"/>
        <w:outlineLvl w:val="1"/>
        <w:rPr>
          <w:sz w:val="28"/>
          <w:szCs w:val="28"/>
        </w:rPr>
      </w:pPr>
    </w:p>
    <w:p w:rsidR="00F80627" w:rsidRDefault="00F80627" w:rsidP="006909CD">
      <w:pPr>
        <w:widowControl w:val="0"/>
        <w:autoSpaceDE w:val="0"/>
        <w:autoSpaceDN w:val="0"/>
        <w:ind w:left="7002" w:right="117" w:firstLine="198"/>
        <w:jc w:val="both"/>
        <w:outlineLvl w:val="1"/>
        <w:rPr>
          <w:sz w:val="28"/>
          <w:szCs w:val="28"/>
        </w:rPr>
      </w:pPr>
    </w:p>
    <w:p w:rsidR="00F80627" w:rsidRDefault="00F80627" w:rsidP="006909CD">
      <w:pPr>
        <w:widowControl w:val="0"/>
        <w:autoSpaceDE w:val="0"/>
        <w:autoSpaceDN w:val="0"/>
        <w:ind w:left="7002" w:right="117" w:firstLine="198"/>
        <w:jc w:val="both"/>
        <w:outlineLvl w:val="1"/>
        <w:rPr>
          <w:sz w:val="28"/>
          <w:szCs w:val="28"/>
        </w:rPr>
      </w:pPr>
    </w:p>
    <w:p w:rsidR="00F80627" w:rsidRDefault="00F80627" w:rsidP="006909CD">
      <w:pPr>
        <w:widowControl w:val="0"/>
        <w:autoSpaceDE w:val="0"/>
        <w:autoSpaceDN w:val="0"/>
        <w:ind w:left="7002" w:right="117" w:firstLine="198"/>
        <w:jc w:val="both"/>
        <w:outlineLvl w:val="1"/>
        <w:rPr>
          <w:sz w:val="28"/>
          <w:szCs w:val="28"/>
        </w:rPr>
      </w:pPr>
    </w:p>
    <w:p w:rsidR="00F80627" w:rsidRDefault="00F80627" w:rsidP="006909CD">
      <w:pPr>
        <w:widowControl w:val="0"/>
        <w:autoSpaceDE w:val="0"/>
        <w:autoSpaceDN w:val="0"/>
        <w:ind w:left="7002" w:right="117" w:firstLine="198"/>
        <w:jc w:val="both"/>
        <w:outlineLvl w:val="1"/>
        <w:rPr>
          <w:sz w:val="28"/>
          <w:szCs w:val="28"/>
        </w:rPr>
      </w:pPr>
    </w:p>
    <w:p w:rsidR="00F80627" w:rsidRDefault="00F80627" w:rsidP="006909CD">
      <w:pPr>
        <w:widowControl w:val="0"/>
        <w:autoSpaceDE w:val="0"/>
        <w:autoSpaceDN w:val="0"/>
        <w:ind w:left="7002" w:right="117" w:firstLine="198"/>
        <w:jc w:val="both"/>
        <w:outlineLvl w:val="1"/>
        <w:rPr>
          <w:sz w:val="28"/>
          <w:szCs w:val="28"/>
        </w:rPr>
      </w:pPr>
    </w:p>
    <w:p w:rsidR="00F80627" w:rsidRPr="006909CD" w:rsidRDefault="00F80627"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sz w:val="28"/>
          <w:szCs w:val="28"/>
        </w:rPr>
      </w:pPr>
    </w:p>
    <w:p w:rsidR="006909CD" w:rsidRPr="006909CD" w:rsidRDefault="006909CD" w:rsidP="006909CD">
      <w:pPr>
        <w:widowControl w:val="0"/>
        <w:autoSpaceDE w:val="0"/>
        <w:autoSpaceDN w:val="0"/>
        <w:ind w:left="7002" w:right="117" w:firstLine="198"/>
        <w:jc w:val="both"/>
        <w:outlineLvl w:val="1"/>
        <w:rPr>
          <w:rFonts w:eastAsia="Calibri"/>
        </w:rPr>
      </w:pPr>
    </w:p>
    <w:p w:rsidR="006909CD" w:rsidRPr="006909CD" w:rsidRDefault="006909CD" w:rsidP="006909CD">
      <w:pPr>
        <w:widowControl w:val="0"/>
        <w:autoSpaceDE w:val="0"/>
        <w:autoSpaceDN w:val="0"/>
        <w:ind w:left="7002" w:right="117" w:firstLine="198"/>
        <w:jc w:val="both"/>
        <w:outlineLvl w:val="1"/>
        <w:rPr>
          <w:rFonts w:eastAsia="Calibri"/>
        </w:rPr>
      </w:pPr>
      <w:r w:rsidRPr="006909CD">
        <w:rPr>
          <w:rFonts w:eastAsia="Calibri"/>
        </w:rPr>
        <w:lastRenderedPageBreak/>
        <w:t xml:space="preserve">             Приложение № 1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к административному регламенту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В Управление социально-экономического развития,</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имущественных и земельных отношений</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администрации Муромский район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от ____________________________________ </w:t>
      </w:r>
    </w:p>
    <w:p w:rsidR="006909CD" w:rsidRPr="006909CD" w:rsidRDefault="006909CD" w:rsidP="006909CD">
      <w:pPr>
        <w:widowControl w:val="0"/>
        <w:shd w:val="clear" w:color="auto" w:fill="FFFFFF"/>
        <w:autoSpaceDE w:val="0"/>
        <w:autoSpaceDN w:val="0"/>
        <w:spacing w:line="100" w:lineRule="atLeast"/>
        <w:ind w:right="117"/>
        <w:jc w:val="center"/>
        <w:rPr>
          <w:rFonts w:eastAsia="Calibri"/>
        </w:rPr>
      </w:pPr>
      <w:r w:rsidRPr="006909CD">
        <w:rPr>
          <w:rFonts w:eastAsia="Calibri"/>
        </w:rPr>
        <w:t xml:space="preserve">                                                                     проживающего(щей) по адресу: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______________________________________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паспортные данные: ____________________</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ИНН _________________________________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дата рождения _________________________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Тел. __________________________________ </w:t>
      </w:r>
    </w:p>
    <w:p w:rsidR="006909CD" w:rsidRPr="006909CD" w:rsidRDefault="006909CD" w:rsidP="006909CD">
      <w:pPr>
        <w:widowControl w:val="0"/>
        <w:shd w:val="clear" w:color="auto" w:fill="FFFFFF"/>
        <w:autoSpaceDE w:val="0"/>
        <w:autoSpaceDN w:val="0"/>
        <w:spacing w:line="100" w:lineRule="atLeast"/>
        <w:ind w:left="4320" w:right="117" w:firstLine="720"/>
        <w:jc w:val="center"/>
        <w:rPr>
          <w:rFonts w:eastAsia="Calibri"/>
        </w:rPr>
      </w:pPr>
      <w:r w:rsidRPr="006909CD">
        <w:rPr>
          <w:rFonts w:eastAsia="Calibri"/>
        </w:rPr>
        <w:t xml:space="preserve">     Представитель заявителя _______________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 действующий на основании______________ </w:t>
      </w:r>
    </w:p>
    <w:p w:rsidR="006909CD" w:rsidRPr="006909CD" w:rsidRDefault="006909CD" w:rsidP="006909CD">
      <w:pPr>
        <w:widowControl w:val="0"/>
        <w:shd w:val="clear" w:color="auto" w:fill="FFFFFF"/>
        <w:autoSpaceDE w:val="0"/>
        <w:autoSpaceDN w:val="0"/>
        <w:spacing w:line="100" w:lineRule="atLeast"/>
        <w:ind w:right="117"/>
        <w:jc w:val="right"/>
        <w:rPr>
          <w:rFonts w:eastAsia="Calibri"/>
        </w:rPr>
      </w:pPr>
      <w:r w:rsidRPr="006909CD">
        <w:rPr>
          <w:rFonts w:eastAsia="Calibri"/>
        </w:rPr>
        <w:t xml:space="preserve">паспортные данные: ____________________ </w:t>
      </w:r>
    </w:p>
    <w:p w:rsidR="006909CD" w:rsidRPr="006909CD" w:rsidRDefault="006909CD" w:rsidP="006909CD">
      <w:pPr>
        <w:widowControl w:val="0"/>
        <w:shd w:val="clear" w:color="auto" w:fill="FFFFFF"/>
        <w:autoSpaceDE w:val="0"/>
        <w:autoSpaceDN w:val="0"/>
        <w:spacing w:line="100" w:lineRule="atLeast"/>
        <w:ind w:right="117"/>
        <w:jc w:val="both"/>
        <w:rPr>
          <w:rFonts w:eastAsia="Calibri"/>
        </w:rPr>
      </w:pPr>
    </w:p>
    <w:p w:rsidR="006909CD" w:rsidRPr="006909CD" w:rsidRDefault="006909CD" w:rsidP="006909CD">
      <w:pPr>
        <w:widowControl w:val="0"/>
        <w:shd w:val="clear" w:color="auto" w:fill="FFFFFF"/>
        <w:autoSpaceDE w:val="0"/>
        <w:autoSpaceDN w:val="0"/>
        <w:spacing w:line="100" w:lineRule="atLeast"/>
        <w:ind w:right="117"/>
        <w:jc w:val="center"/>
        <w:rPr>
          <w:rFonts w:eastAsia="Calibri"/>
        </w:rPr>
      </w:pPr>
      <w:r w:rsidRPr="006909CD">
        <w:rPr>
          <w:rFonts w:eastAsia="Calibri"/>
        </w:rPr>
        <w:t>ЗАЯВЛЕНИЕ</w:t>
      </w:r>
    </w:p>
    <w:p w:rsidR="006909CD" w:rsidRPr="006909CD" w:rsidRDefault="006909CD" w:rsidP="006909CD">
      <w:pPr>
        <w:widowControl w:val="0"/>
        <w:shd w:val="clear" w:color="auto" w:fill="FFFFFF"/>
        <w:autoSpaceDE w:val="0"/>
        <w:autoSpaceDN w:val="0"/>
        <w:spacing w:line="100" w:lineRule="atLeast"/>
        <w:ind w:right="117"/>
        <w:jc w:val="both"/>
        <w:rPr>
          <w:rFonts w:eastAsia="Calibri"/>
        </w:rPr>
      </w:pP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В соответствии с Законом Владимирской области от 25.02.2015 № 10-ОЗ "О регулировании земельных отношений на территории Владимирской области" прошу предоставить в собственность бесплатно земельный участок для индивидуального жилищного строительства кадастровый номер ______________________________ площадь (кв. м) _________ местоположение___________________________________________________________________.</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 xml:space="preserve">Приложение: </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 xml:space="preserve">1. Документы, удостоверяющие личность заявителя (родителей, усыновителей). </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 xml:space="preserve">2. Копии свидетельств о рождении и паспорта (по достижении 14 лет) детей. </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 xml:space="preserve">3. Выписка из домовой или </w:t>
      </w:r>
      <w:proofErr w:type="spellStart"/>
      <w:r w:rsidRPr="006909CD">
        <w:rPr>
          <w:rFonts w:eastAsia="Calibri"/>
        </w:rPr>
        <w:t>похозяйственной</w:t>
      </w:r>
      <w:proofErr w:type="spellEnd"/>
      <w:r w:rsidRPr="006909CD">
        <w:rPr>
          <w:rFonts w:eastAsia="Calibri"/>
        </w:rPr>
        <w:t xml:space="preserve"> книги, или справка о регистрации заявителя и их детей по месту жительства. </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 xml:space="preserve">4. Справка о составе семьи. </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На обработку моих персональных данных с целью оформления земельно-правовых документов согласен _________________ дата______________________ Принято</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 xml:space="preserve"> </w:t>
      </w:r>
    </w:p>
    <w:p w:rsidR="006909CD" w:rsidRPr="006909CD" w:rsidRDefault="006909CD" w:rsidP="006909CD">
      <w:pPr>
        <w:widowControl w:val="0"/>
        <w:shd w:val="clear" w:color="auto" w:fill="FFFFFF"/>
        <w:autoSpaceDE w:val="0"/>
        <w:autoSpaceDN w:val="0"/>
        <w:spacing w:line="100" w:lineRule="atLeast"/>
        <w:ind w:right="117" w:firstLine="720"/>
        <w:jc w:val="both"/>
        <w:rPr>
          <w:rFonts w:eastAsia="Calibri"/>
        </w:rPr>
      </w:pPr>
      <w:r w:rsidRPr="006909CD">
        <w:rPr>
          <w:rFonts w:eastAsia="Calibri"/>
        </w:rPr>
        <w:t>дата _________________ время ________ час ________ мин</w:t>
      </w:r>
    </w:p>
    <w:p w:rsidR="006909CD" w:rsidRPr="006909CD" w:rsidRDefault="006909CD" w:rsidP="006909CD">
      <w:pPr>
        <w:widowControl w:val="0"/>
        <w:shd w:val="clear" w:color="auto" w:fill="FFFFFF"/>
        <w:autoSpaceDE w:val="0"/>
        <w:autoSpaceDN w:val="0"/>
        <w:spacing w:line="100" w:lineRule="atLeast"/>
        <w:ind w:right="117"/>
        <w:jc w:val="both"/>
        <w:rPr>
          <w:rFonts w:eastAsia="Calibri"/>
        </w:rPr>
      </w:pPr>
    </w:p>
    <w:p w:rsidR="006909CD" w:rsidRPr="006909CD" w:rsidRDefault="006909CD" w:rsidP="006909CD">
      <w:pPr>
        <w:widowControl w:val="0"/>
        <w:shd w:val="clear" w:color="auto" w:fill="FFFFFF"/>
        <w:autoSpaceDE w:val="0"/>
        <w:autoSpaceDN w:val="0"/>
        <w:spacing w:line="100" w:lineRule="atLeast"/>
        <w:ind w:right="117"/>
        <w:jc w:val="both"/>
        <w:rPr>
          <w:rFonts w:eastAsia="Calibri"/>
        </w:rPr>
      </w:pPr>
      <w:r w:rsidRPr="006909CD">
        <w:rPr>
          <w:rFonts w:eastAsia="Calibri"/>
        </w:rPr>
        <w:t xml:space="preserve"> _________________________________________________________________________________ </w:t>
      </w: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r w:rsidRPr="006909CD">
        <w:rPr>
          <w:rFonts w:eastAsia="Calibri"/>
          <w:sz w:val="20"/>
          <w:szCs w:val="20"/>
        </w:rPr>
        <w:t>Ф.И.О. подпись специалиста</w:t>
      </w: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pPr>
    </w:p>
    <w:p w:rsidR="006909CD" w:rsidRPr="006909CD" w:rsidRDefault="006909CD" w:rsidP="006909CD">
      <w:pPr>
        <w:widowControl w:val="0"/>
        <w:shd w:val="clear" w:color="auto" w:fill="FFFFFF"/>
        <w:autoSpaceDE w:val="0"/>
        <w:autoSpaceDN w:val="0"/>
        <w:spacing w:line="100" w:lineRule="atLeast"/>
        <w:ind w:left="2880" w:right="117" w:firstLine="720"/>
        <w:jc w:val="both"/>
        <w:rPr>
          <w:rFonts w:eastAsia="Calibri"/>
          <w:sz w:val="20"/>
          <w:szCs w:val="20"/>
        </w:rPr>
        <w:sectPr w:rsidR="006909CD" w:rsidRPr="006909CD" w:rsidSect="006909CD">
          <w:headerReference w:type="default" r:id="rId11"/>
          <w:pgSz w:w="11899" w:h="16841"/>
          <w:pgMar w:top="1134" w:right="559" w:bottom="1276" w:left="1418" w:header="345" w:footer="720" w:gutter="0"/>
          <w:cols w:space="720"/>
        </w:sectPr>
      </w:pPr>
    </w:p>
    <w:p w:rsidR="006909CD" w:rsidRPr="006909CD" w:rsidRDefault="006909CD" w:rsidP="006909CD">
      <w:pPr>
        <w:tabs>
          <w:tab w:val="left" w:pos="15026"/>
        </w:tabs>
        <w:spacing w:after="13" w:line="248" w:lineRule="auto"/>
        <w:ind w:left="10" w:right="90" w:hanging="10"/>
        <w:jc w:val="right"/>
        <w:rPr>
          <w:color w:val="000000"/>
        </w:rPr>
      </w:pPr>
      <w:r w:rsidRPr="006909CD">
        <w:rPr>
          <w:color w:val="000000"/>
          <w:sz w:val="28"/>
          <w:szCs w:val="22"/>
        </w:rPr>
        <w:lastRenderedPageBreak/>
        <w:t xml:space="preserve">              </w:t>
      </w:r>
      <w:r w:rsidRPr="006909CD">
        <w:rPr>
          <w:color w:val="000000"/>
        </w:rPr>
        <w:t xml:space="preserve">Приложение № 2 </w:t>
      </w:r>
    </w:p>
    <w:p w:rsidR="006909CD" w:rsidRPr="006909CD" w:rsidRDefault="006909CD" w:rsidP="006909CD">
      <w:pPr>
        <w:tabs>
          <w:tab w:val="left" w:pos="14601"/>
        </w:tabs>
        <w:spacing w:after="13" w:line="248" w:lineRule="auto"/>
        <w:ind w:left="10" w:right="90" w:hanging="10"/>
        <w:jc w:val="right"/>
        <w:rPr>
          <w:color w:val="000000"/>
        </w:rPr>
      </w:pPr>
      <w:r w:rsidRPr="006909CD">
        <w:rPr>
          <w:color w:val="000000"/>
        </w:rPr>
        <w:t xml:space="preserve">            к Административному регламенту </w:t>
      </w:r>
    </w:p>
    <w:p w:rsidR="006909CD" w:rsidRPr="006909CD" w:rsidRDefault="006909CD" w:rsidP="006909CD">
      <w:pPr>
        <w:tabs>
          <w:tab w:val="left" w:pos="14601"/>
        </w:tabs>
        <w:spacing w:after="13" w:line="248" w:lineRule="auto"/>
        <w:ind w:left="10" w:right="90" w:hanging="10"/>
        <w:jc w:val="right"/>
        <w:rPr>
          <w:color w:val="000000"/>
          <w:sz w:val="28"/>
          <w:szCs w:val="22"/>
        </w:rPr>
      </w:pPr>
    </w:p>
    <w:p w:rsidR="006909CD" w:rsidRPr="006909CD" w:rsidRDefault="006909CD" w:rsidP="006909CD">
      <w:pPr>
        <w:spacing w:after="318" w:line="266" w:lineRule="auto"/>
        <w:ind w:left="796" w:hanging="10"/>
        <w:rPr>
          <w:color w:val="000000"/>
          <w:sz w:val="28"/>
          <w:szCs w:val="22"/>
        </w:rPr>
      </w:pPr>
      <w:r w:rsidRPr="006909CD">
        <w:rPr>
          <w:b/>
          <w:color w:val="000000"/>
          <w:szCs w:val="22"/>
        </w:rPr>
        <w:t>Описание административных процедур и административных действий по предоставлению муниципальной услуги</w:t>
      </w:r>
      <w:r w:rsidRPr="006909CD">
        <w:rPr>
          <w:b/>
          <w:color w:val="002060"/>
          <w:sz w:val="22"/>
          <w:szCs w:val="22"/>
        </w:rPr>
        <w:t xml:space="preserve"> </w:t>
      </w:r>
    </w:p>
    <w:tbl>
      <w:tblPr>
        <w:tblW w:w="16309" w:type="dxa"/>
        <w:tblInd w:w="178" w:type="dxa"/>
        <w:tblCellMar>
          <w:top w:w="3" w:type="dxa"/>
          <w:left w:w="10" w:type="dxa"/>
          <w:bottom w:w="10" w:type="dxa"/>
          <w:right w:w="0" w:type="dxa"/>
        </w:tblCellMar>
        <w:tblLook w:val="04A0" w:firstRow="1" w:lastRow="0" w:firstColumn="1" w:lastColumn="0" w:noHBand="0" w:noVBand="1"/>
      </w:tblPr>
      <w:tblGrid>
        <w:gridCol w:w="99"/>
        <w:gridCol w:w="2237"/>
        <w:gridCol w:w="45"/>
        <w:gridCol w:w="3301"/>
        <w:gridCol w:w="1979"/>
        <w:gridCol w:w="2028"/>
        <w:gridCol w:w="2253"/>
        <w:gridCol w:w="66"/>
        <w:gridCol w:w="1717"/>
        <w:gridCol w:w="61"/>
        <w:gridCol w:w="2421"/>
        <w:gridCol w:w="102"/>
      </w:tblGrid>
      <w:tr w:rsidR="006909CD" w:rsidRPr="006909CD" w:rsidTr="007A69ED">
        <w:trPr>
          <w:gridBefore w:val="1"/>
          <w:wBefore w:w="99" w:type="dxa"/>
          <w:trHeight w:val="2222"/>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6909CD" w:rsidRDefault="006909CD" w:rsidP="006909CD">
            <w:pPr>
              <w:spacing w:line="259" w:lineRule="auto"/>
              <w:jc w:val="center"/>
              <w:rPr>
                <w:color w:val="000000"/>
                <w:sz w:val="28"/>
                <w:szCs w:val="22"/>
              </w:rPr>
            </w:pPr>
            <w:r w:rsidRPr="006909CD">
              <w:rPr>
                <w:color w:val="000000"/>
                <w:szCs w:val="22"/>
              </w:rPr>
              <w:t xml:space="preserve">Основание для начала административной процедуры </w:t>
            </w: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6909CD" w:rsidRDefault="006909CD" w:rsidP="006909CD">
            <w:pPr>
              <w:spacing w:line="259" w:lineRule="auto"/>
              <w:jc w:val="center"/>
              <w:rPr>
                <w:color w:val="000000"/>
                <w:sz w:val="28"/>
                <w:szCs w:val="22"/>
              </w:rPr>
            </w:pPr>
            <w:r w:rsidRPr="006909CD">
              <w:rPr>
                <w:color w:val="000000"/>
                <w:szCs w:val="22"/>
              </w:rPr>
              <w:t xml:space="preserve">Содержание административных действий </w:t>
            </w:r>
          </w:p>
        </w:tc>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6909CD" w:rsidRDefault="006909CD" w:rsidP="006909CD">
            <w:pPr>
              <w:spacing w:line="238" w:lineRule="auto"/>
              <w:jc w:val="center"/>
              <w:rPr>
                <w:color w:val="000000"/>
                <w:sz w:val="28"/>
                <w:szCs w:val="22"/>
              </w:rPr>
            </w:pPr>
            <w:r w:rsidRPr="006909CD">
              <w:rPr>
                <w:color w:val="000000"/>
                <w:szCs w:val="22"/>
              </w:rPr>
              <w:t xml:space="preserve">Срок выполнения </w:t>
            </w:r>
          </w:p>
          <w:p w:rsidR="006909CD" w:rsidRPr="006909CD" w:rsidRDefault="006909CD" w:rsidP="006909CD">
            <w:pPr>
              <w:spacing w:line="259" w:lineRule="auto"/>
              <w:ind w:left="14" w:hanging="6"/>
              <w:jc w:val="center"/>
              <w:rPr>
                <w:color w:val="000000"/>
                <w:sz w:val="28"/>
                <w:szCs w:val="22"/>
              </w:rPr>
            </w:pPr>
            <w:r w:rsidRPr="006909CD">
              <w:rPr>
                <w:color w:val="000000"/>
                <w:szCs w:val="22"/>
              </w:rPr>
              <w:t xml:space="preserve">административных действий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38" w:lineRule="auto"/>
              <w:jc w:val="center"/>
              <w:rPr>
                <w:color w:val="000000"/>
                <w:sz w:val="28"/>
                <w:szCs w:val="22"/>
              </w:rPr>
            </w:pPr>
            <w:r w:rsidRPr="006909CD">
              <w:rPr>
                <w:color w:val="000000"/>
                <w:szCs w:val="22"/>
              </w:rPr>
              <w:t xml:space="preserve">Должностное лицо, </w:t>
            </w:r>
          </w:p>
          <w:p w:rsidR="006909CD" w:rsidRPr="006909CD" w:rsidRDefault="006909CD" w:rsidP="006909CD">
            <w:pPr>
              <w:spacing w:line="259" w:lineRule="auto"/>
              <w:ind w:left="103"/>
              <w:rPr>
                <w:color w:val="000000"/>
                <w:sz w:val="28"/>
                <w:szCs w:val="22"/>
              </w:rPr>
            </w:pPr>
            <w:r w:rsidRPr="006909CD">
              <w:rPr>
                <w:color w:val="000000"/>
                <w:szCs w:val="22"/>
              </w:rPr>
              <w:t xml:space="preserve">ответственное </w:t>
            </w:r>
          </w:p>
          <w:p w:rsidR="006909CD" w:rsidRPr="006909CD" w:rsidRDefault="006909CD" w:rsidP="006909CD">
            <w:pPr>
              <w:spacing w:line="259" w:lineRule="auto"/>
              <w:jc w:val="center"/>
              <w:rPr>
                <w:color w:val="000000"/>
                <w:sz w:val="28"/>
                <w:szCs w:val="22"/>
              </w:rPr>
            </w:pPr>
            <w:r w:rsidRPr="006909CD">
              <w:rPr>
                <w:color w:val="000000"/>
                <w:szCs w:val="22"/>
              </w:rPr>
              <w:t xml:space="preserve">за выполнение административного действия </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6909CD" w:rsidRDefault="006909CD" w:rsidP="006909CD">
            <w:pPr>
              <w:spacing w:line="238" w:lineRule="auto"/>
              <w:jc w:val="center"/>
              <w:rPr>
                <w:color w:val="000000"/>
                <w:sz w:val="28"/>
                <w:szCs w:val="22"/>
              </w:rPr>
            </w:pPr>
            <w:r w:rsidRPr="006909CD">
              <w:rPr>
                <w:color w:val="000000"/>
                <w:szCs w:val="22"/>
              </w:rPr>
              <w:t xml:space="preserve">Место выполнения административного действия/ </w:t>
            </w:r>
          </w:p>
          <w:p w:rsidR="006909CD" w:rsidRPr="006909CD" w:rsidRDefault="006909CD" w:rsidP="006909CD">
            <w:pPr>
              <w:spacing w:line="259" w:lineRule="auto"/>
              <w:ind w:right="12"/>
              <w:jc w:val="center"/>
              <w:rPr>
                <w:color w:val="000000"/>
                <w:sz w:val="28"/>
                <w:szCs w:val="22"/>
              </w:rPr>
            </w:pPr>
            <w:r w:rsidRPr="006909CD">
              <w:rPr>
                <w:color w:val="000000"/>
                <w:szCs w:val="22"/>
              </w:rPr>
              <w:t xml:space="preserve">используемая </w:t>
            </w:r>
          </w:p>
          <w:p w:rsidR="006909CD" w:rsidRPr="006909CD" w:rsidRDefault="006909CD" w:rsidP="006909CD">
            <w:pPr>
              <w:spacing w:line="259" w:lineRule="auto"/>
              <w:jc w:val="center"/>
              <w:rPr>
                <w:color w:val="000000"/>
                <w:sz w:val="28"/>
                <w:szCs w:val="22"/>
              </w:rPr>
            </w:pPr>
            <w:r w:rsidRPr="006909CD">
              <w:rPr>
                <w:color w:val="000000"/>
                <w:szCs w:val="22"/>
              </w:rPr>
              <w:t xml:space="preserve">информационная система </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6909CD" w:rsidRDefault="006909CD" w:rsidP="006909CD">
            <w:pPr>
              <w:spacing w:line="259" w:lineRule="auto"/>
              <w:ind w:left="24"/>
              <w:jc w:val="center"/>
              <w:rPr>
                <w:color w:val="000000"/>
                <w:sz w:val="28"/>
                <w:szCs w:val="22"/>
              </w:rPr>
            </w:pPr>
            <w:r w:rsidRPr="006909CD">
              <w:rPr>
                <w:color w:val="000000"/>
                <w:szCs w:val="22"/>
              </w:rPr>
              <w:t xml:space="preserve">Критерии принятия решения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09CD" w:rsidRPr="006909CD" w:rsidRDefault="006909CD" w:rsidP="006909CD">
            <w:pPr>
              <w:spacing w:line="238" w:lineRule="auto"/>
              <w:jc w:val="center"/>
              <w:rPr>
                <w:color w:val="000000"/>
                <w:sz w:val="28"/>
                <w:szCs w:val="22"/>
              </w:rPr>
            </w:pPr>
            <w:r w:rsidRPr="006909CD">
              <w:rPr>
                <w:color w:val="000000"/>
                <w:szCs w:val="22"/>
              </w:rPr>
              <w:t xml:space="preserve">Результат административного </w:t>
            </w:r>
          </w:p>
          <w:p w:rsidR="006909CD" w:rsidRPr="006909CD" w:rsidRDefault="006909CD" w:rsidP="006909CD">
            <w:pPr>
              <w:spacing w:line="259" w:lineRule="auto"/>
              <w:jc w:val="center"/>
              <w:rPr>
                <w:color w:val="000000"/>
                <w:sz w:val="28"/>
                <w:szCs w:val="22"/>
              </w:rPr>
            </w:pPr>
            <w:r w:rsidRPr="006909CD">
              <w:rPr>
                <w:color w:val="000000"/>
                <w:szCs w:val="22"/>
              </w:rPr>
              <w:t xml:space="preserve">действия, способ фиксации </w:t>
            </w:r>
          </w:p>
        </w:tc>
      </w:tr>
      <w:tr w:rsidR="006909CD" w:rsidRPr="006909CD" w:rsidTr="007A69ED">
        <w:trPr>
          <w:gridBefore w:val="1"/>
          <w:wBefore w:w="99" w:type="dxa"/>
          <w:trHeight w:val="288"/>
        </w:trPr>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5"/>
              <w:jc w:val="center"/>
              <w:rPr>
                <w:color w:val="000000"/>
                <w:sz w:val="28"/>
                <w:szCs w:val="22"/>
              </w:rPr>
            </w:pPr>
            <w:r w:rsidRPr="006909CD">
              <w:rPr>
                <w:color w:val="000000"/>
                <w:szCs w:val="22"/>
              </w:rPr>
              <w:t xml:space="preserve">1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5"/>
              <w:jc w:val="center"/>
              <w:rPr>
                <w:color w:val="000000"/>
                <w:sz w:val="28"/>
                <w:szCs w:val="22"/>
              </w:rPr>
            </w:pPr>
            <w:r w:rsidRPr="006909CD">
              <w:rPr>
                <w:color w:val="000000"/>
                <w:szCs w:val="22"/>
              </w:rPr>
              <w:t xml:space="preserve">2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5"/>
              <w:jc w:val="center"/>
              <w:rPr>
                <w:color w:val="000000"/>
                <w:sz w:val="28"/>
                <w:szCs w:val="22"/>
              </w:rPr>
            </w:pPr>
            <w:r w:rsidRPr="006909CD">
              <w:rPr>
                <w:color w:val="000000"/>
                <w:szCs w:val="22"/>
              </w:rPr>
              <w:t xml:space="preserve">3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14"/>
              <w:jc w:val="center"/>
              <w:rPr>
                <w:color w:val="000000"/>
                <w:sz w:val="28"/>
                <w:szCs w:val="22"/>
              </w:rPr>
            </w:pPr>
            <w:r w:rsidRPr="006909CD">
              <w:rPr>
                <w:color w:val="000000"/>
                <w:szCs w:val="22"/>
              </w:rPr>
              <w:t xml:space="preserve">4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10"/>
              <w:jc w:val="center"/>
              <w:rPr>
                <w:color w:val="000000"/>
                <w:sz w:val="28"/>
                <w:szCs w:val="22"/>
              </w:rPr>
            </w:pPr>
            <w:r w:rsidRPr="006909CD">
              <w:rPr>
                <w:color w:val="000000"/>
                <w:szCs w:val="22"/>
              </w:rPr>
              <w:t xml:space="preserve">5 </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9"/>
              <w:jc w:val="center"/>
              <w:rPr>
                <w:color w:val="000000"/>
                <w:sz w:val="28"/>
                <w:szCs w:val="22"/>
              </w:rPr>
            </w:pPr>
            <w:r w:rsidRPr="006909CD">
              <w:rPr>
                <w:color w:val="000000"/>
                <w:szCs w:val="22"/>
              </w:rPr>
              <w:t xml:space="preserve">6 </w:t>
            </w:r>
          </w:p>
        </w:tc>
        <w:tc>
          <w:tcPr>
            <w:tcW w:w="2523"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15"/>
              <w:jc w:val="center"/>
              <w:rPr>
                <w:color w:val="000000"/>
                <w:sz w:val="28"/>
                <w:szCs w:val="22"/>
              </w:rPr>
            </w:pPr>
            <w:r w:rsidRPr="006909CD">
              <w:rPr>
                <w:color w:val="000000"/>
                <w:szCs w:val="22"/>
              </w:rPr>
              <w:t xml:space="preserve">7 </w:t>
            </w:r>
          </w:p>
        </w:tc>
      </w:tr>
      <w:tr w:rsidR="006909CD" w:rsidRPr="006909CD" w:rsidTr="007A69ED">
        <w:trPr>
          <w:gridBefore w:val="1"/>
          <w:wBefore w:w="99" w:type="dxa"/>
          <w:trHeight w:val="307"/>
        </w:trPr>
        <w:tc>
          <w:tcPr>
            <w:tcW w:w="16210" w:type="dxa"/>
            <w:gridSpan w:val="11"/>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9"/>
              <w:jc w:val="center"/>
              <w:rPr>
                <w:color w:val="000000"/>
                <w:sz w:val="28"/>
                <w:szCs w:val="22"/>
              </w:rPr>
            </w:pPr>
            <w:r w:rsidRPr="006909CD">
              <w:rPr>
                <w:color w:val="000000"/>
                <w:szCs w:val="22"/>
              </w:rPr>
              <w:t xml:space="preserve">1. Проверка документов и регистрация заявления </w:t>
            </w:r>
          </w:p>
        </w:tc>
      </w:tr>
      <w:tr w:rsidR="006909CD" w:rsidRPr="006909CD" w:rsidTr="007A69ED">
        <w:trPr>
          <w:gridBefore w:val="1"/>
          <w:wBefore w:w="99" w:type="dxa"/>
          <w:trHeight w:val="483"/>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ind w:left="2"/>
              <w:rPr>
                <w:color w:val="000000"/>
                <w:sz w:val="28"/>
                <w:szCs w:val="22"/>
              </w:rPr>
            </w:pPr>
            <w:r w:rsidRPr="006909CD">
              <w:rPr>
                <w:color w:val="000000"/>
                <w:szCs w:val="22"/>
              </w:rPr>
              <w:t xml:space="preserve">Поступление заявления и документов для предоставления муниципальной услуги в Управлении </w:t>
            </w:r>
          </w:p>
          <w:p w:rsidR="006909CD" w:rsidRPr="006909CD" w:rsidRDefault="006909CD" w:rsidP="006909CD">
            <w:pPr>
              <w:spacing w:line="259" w:lineRule="auto"/>
              <w:ind w:left="2"/>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2"/>
              <w:rPr>
                <w:color w:val="000000"/>
                <w:sz w:val="28"/>
                <w:szCs w:val="22"/>
              </w:rPr>
            </w:pPr>
            <w:r w:rsidRPr="006909CD">
              <w:rPr>
                <w:color w:val="000000"/>
                <w:szCs w:val="22"/>
              </w:rPr>
              <w:t xml:space="preserve">Прием и регистрация заявления в электронной базе данных по учету документов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2"/>
              <w:rPr>
                <w:color w:val="000000"/>
                <w:sz w:val="28"/>
                <w:szCs w:val="22"/>
              </w:rPr>
            </w:pPr>
            <w:r w:rsidRPr="006909CD">
              <w:rPr>
                <w:color w:val="000000"/>
                <w:szCs w:val="22"/>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Должностное лицо </w:t>
            </w:r>
          </w:p>
          <w:p w:rsidR="006909CD" w:rsidRPr="006909CD" w:rsidRDefault="006909CD" w:rsidP="006909CD">
            <w:pPr>
              <w:spacing w:line="259" w:lineRule="auto"/>
              <w:rPr>
                <w:color w:val="000000"/>
                <w:sz w:val="28"/>
                <w:szCs w:val="22"/>
              </w:rPr>
            </w:pPr>
            <w:r w:rsidRPr="006909CD">
              <w:rPr>
                <w:color w:val="000000"/>
                <w:szCs w:val="22"/>
              </w:rPr>
              <w:t xml:space="preserve">Управления, ответственно е за регистрацию корреспонденции </w:t>
            </w:r>
          </w:p>
        </w:tc>
        <w:tc>
          <w:tcPr>
            <w:tcW w:w="2253" w:type="dxa"/>
            <w:tcBorders>
              <w:top w:val="single" w:sz="4" w:space="0" w:color="000000"/>
              <w:left w:val="single" w:sz="4" w:space="0" w:color="000000"/>
              <w:bottom w:val="single" w:sz="4" w:space="0" w:color="FFFFFF"/>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Управление / ГИС </w:t>
            </w:r>
          </w:p>
        </w:tc>
        <w:tc>
          <w:tcPr>
            <w:tcW w:w="18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after="2152" w:line="259" w:lineRule="auto"/>
              <w:rPr>
                <w:color w:val="000000"/>
                <w:sz w:val="28"/>
                <w:szCs w:val="22"/>
              </w:rPr>
            </w:pPr>
            <w:r w:rsidRPr="006909CD">
              <w:rPr>
                <w:rFonts w:ascii="Microsoft Sans Serif" w:eastAsia="Microsoft Sans Serif" w:hAnsi="Microsoft Sans Serif" w:cs="Microsoft Sans Serif"/>
                <w:color w:val="000000"/>
                <w:sz w:val="10"/>
                <w:szCs w:val="22"/>
              </w:rPr>
              <w:t xml:space="preserve"> </w:t>
            </w:r>
          </w:p>
          <w:p w:rsidR="006909CD" w:rsidRPr="006909CD" w:rsidRDefault="006909CD" w:rsidP="006909CD">
            <w:pPr>
              <w:spacing w:line="259" w:lineRule="auto"/>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25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909CD" w:rsidRPr="006909CD" w:rsidTr="007A69ED">
        <w:trPr>
          <w:gridBefore w:val="1"/>
          <w:wBefore w:w="99" w:type="dxa"/>
          <w:trHeight w:val="1745"/>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59" w:lineRule="auto"/>
              <w:ind w:left="2"/>
              <w:rPr>
                <w:color w:val="000000"/>
                <w:sz w:val="28"/>
                <w:szCs w:val="22"/>
              </w:rPr>
            </w:pPr>
            <w:r w:rsidRPr="006909CD">
              <w:rPr>
                <w:color w:val="000000"/>
                <w:szCs w:val="22"/>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2"/>
              <w:rPr>
                <w:color w:val="000000"/>
                <w:sz w:val="28"/>
                <w:szCs w:val="22"/>
              </w:rPr>
            </w:pPr>
            <w:r w:rsidRPr="006909CD">
              <w:rPr>
                <w:color w:val="000000"/>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2253" w:type="dxa"/>
            <w:tcBorders>
              <w:top w:val="single" w:sz="4" w:space="0" w:color="FFFFFF"/>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0" w:type="auto"/>
            <w:gridSpan w:val="3"/>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r>
      <w:tr w:rsidR="006909CD" w:rsidRPr="006909CD" w:rsidTr="007A69ED">
        <w:tblPrEx>
          <w:tblCellMar>
            <w:left w:w="0" w:type="dxa"/>
          </w:tblCellMar>
        </w:tblPrEx>
        <w:trPr>
          <w:gridBefore w:val="1"/>
          <w:gridAfter w:val="1"/>
          <w:wBefore w:w="99" w:type="dxa"/>
          <w:wAfter w:w="102" w:type="dxa"/>
          <w:trHeight w:val="303"/>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rFonts w:ascii="Microsoft Sans Serif" w:eastAsia="Microsoft Sans Serif" w:hAnsi="Microsoft Sans Serif" w:cs="Microsoft Sans Serif"/>
                <w:color w:val="000000"/>
                <w:sz w:val="2"/>
                <w:szCs w:val="22"/>
              </w:rPr>
              <w:t xml:space="preserve"> </w:t>
            </w:r>
            <w:r w:rsidRPr="006909CD">
              <w:rPr>
                <w:rFonts w:ascii="Microsoft Sans Serif" w:eastAsia="Microsoft Sans Serif" w:hAnsi="Microsoft Sans Serif" w:cs="Microsoft Sans Serif"/>
                <w:color w:val="000000"/>
                <w:sz w:val="10"/>
                <w:szCs w:val="22"/>
              </w:rPr>
              <w:t xml:space="preserve">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49" w:right="8"/>
              <w:rPr>
                <w:color w:val="000000"/>
                <w:sz w:val="28"/>
                <w:szCs w:val="22"/>
              </w:rPr>
            </w:pPr>
            <w:r w:rsidRPr="006909CD">
              <w:rPr>
                <w:color w:val="000000"/>
                <w:szCs w:val="22"/>
              </w:rPr>
              <w:t xml:space="preserve">Проверка заявления и документов, представленных для получения муниципальной услуги </w:t>
            </w:r>
          </w:p>
        </w:tc>
        <w:tc>
          <w:tcPr>
            <w:tcW w:w="197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after="1307" w:line="259" w:lineRule="auto"/>
              <w:ind w:left="-20"/>
              <w:rPr>
                <w:color w:val="000000"/>
                <w:sz w:val="28"/>
                <w:szCs w:val="22"/>
              </w:rPr>
            </w:pPr>
            <w:r w:rsidRPr="006909CD">
              <w:rPr>
                <w:color w:val="000000"/>
                <w:szCs w:val="22"/>
              </w:rPr>
              <w:t xml:space="preserve"> </w:t>
            </w:r>
            <w:r w:rsidRPr="006909CD">
              <w:rPr>
                <w:rFonts w:ascii="Microsoft Sans Serif" w:eastAsia="Microsoft Sans Serif" w:hAnsi="Microsoft Sans Serif" w:cs="Microsoft Sans Serif"/>
                <w:color w:val="000000"/>
                <w:sz w:val="10"/>
                <w:szCs w:val="22"/>
              </w:rPr>
              <w:t xml:space="preserve"> </w:t>
            </w:r>
          </w:p>
          <w:p w:rsidR="006909CD" w:rsidRPr="006909CD" w:rsidRDefault="006909CD" w:rsidP="006909CD">
            <w:pPr>
              <w:spacing w:line="259" w:lineRule="auto"/>
              <w:ind w:left="-28"/>
              <w:rPr>
                <w:color w:val="000000"/>
                <w:sz w:val="28"/>
                <w:szCs w:val="22"/>
              </w:rPr>
            </w:pPr>
            <w:r w:rsidRPr="006909CD">
              <w:rPr>
                <w:color w:val="000000"/>
                <w:szCs w:val="22"/>
              </w:rPr>
              <w:t xml:space="preserve"> </w:t>
            </w:r>
          </w:p>
        </w:tc>
        <w:tc>
          <w:tcPr>
            <w:tcW w:w="2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ind w:left="10"/>
              <w:rPr>
                <w:color w:val="000000"/>
                <w:sz w:val="28"/>
                <w:szCs w:val="22"/>
              </w:rPr>
            </w:pPr>
            <w:r w:rsidRPr="006909CD">
              <w:rPr>
                <w:color w:val="000000"/>
                <w:szCs w:val="22"/>
              </w:rPr>
              <w:t xml:space="preserve">Должностное лицо </w:t>
            </w:r>
          </w:p>
          <w:p w:rsidR="006909CD" w:rsidRPr="006909CD" w:rsidRDefault="006909CD" w:rsidP="006909CD">
            <w:pPr>
              <w:spacing w:line="259" w:lineRule="auto"/>
              <w:ind w:left="10"/>
              <w:rPr>
                <w:color w:val="000000"/>
                <w:sz w:val="28"/>
                <w:szCs w:val="22"/>
              </w:rPr>
            </w:pPr>
            <w:r w:rsidRPr="006909CD">
              <w:rPr>
                <w:color w:val="000000"/>
                <w:szCs w:val="22"/>
              </w:rPr>
              <w:t xml:space="preserve">Управления, </w:t>
            </w:r>
          </w:p>
          <w:p w:rsidR="006909CD" w:rsidRPr="006909CD" w:rsidRDefault="006909CD" w:rsidP="006909CD">
            <w:pPr>
              <w:spacing w:line="238" w:lineRule="auto"/>
              <w:ind w:left="10"/>
              <w:rPr>
                <w:color w:val="000000"/>
                <w:sz w:val="28"/>
                <w:szCs w:val="22"/>
              </w:rPr>
            </w:pPr>
            <w:r w:rsidRPr="006909CD">
              <w:rPr>
                <w:color w:val="000000"/>
                <w:szCs w:val="22"/>
              </w:rPr>
              <w:t xml:space="preserve">ответственное за </w:t>
            </w:r>
          </w:p>
          <w:p w:rsidR="006909CD" w:rsidRPr="006909CD" w:rsidRDefault="006909CD" w:rsidP="006909CD">
            <w:pPr>
              <w:spacing w:line="259" w:lineRule="auto"/>
              <w:ind w:left="10"/>
              <w:jc w:val="both"/>
              <w:rPr>
                <w:color w:val="000000"/>
                <w:sz w:val="28"/>
                <w:szCs w:val="22"/>
              </w:rPr>
            </w:pPr>
            <w:r w:rsidRPr="006909CD">
              <w:rPr>
                <w:color w:val="000000"/>
                <w:szCs w:val="22"/>
              </w:rPr>
              <w:t xml:space="preserve">предоставление </w:t>
            </w:r>
          </w:p>
          <w:p w:rsidR="006909CD" w:rsidRPr="006909CD" w:rsidRDefault="006909CD" w:rsidP="006909CD">
            <w:pPr>
              <w:spacing w:line="259" w:lineRule="auto"/>
              <w:ind w:left="10"/>
              <w:rPr>
                <w:color w:val="000000"/>
                <w:sz w:val="28"/>
                <w:szCs w:val="22"/>
              </w:rPr>
            </w:pPr>
            <w:r w:rsidRPr="006909CD">
              <w:rPr>
                <w:color w:val="000000"/>
                <w:szCs w:val="22"/>
              </w:rPr>
              <w:t xml:space="preserve">муниципальной услуги </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color w:val="000000"/>
                <w:szCs w:val="22"/>
              </w:rPr>
              <w:t xml:space="preserve">Управление/ГИС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24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ight="5"/>
              <w:rPr>
                <w:color w:val="000000"/>
                <w:sz w:val="28"/>
                <w:szCs w:val="22"/>
              </w:rPr>
            </w:pPr>
            <w:r w:rsidRPr="006909CD">
              <w:rPr>
                <w:color w:val="000000"/>
                <w:szCs w:val="22"/>
              </w:rPr>
              <w:t xml:space="preserve">Направленное заявителю электронное сообщение о приеме заявления к рассмотрению либо отказа в приеме </w:t>
            </w:r>
            <w:r w:rsidRPr="006909CD">
              <w:rPr>
                <w:color w:val="000000"/>
                <w:szCs w:val="22"/>
              </w:rPr>
              <w:lastRenderedPageBreak/>
              <w:t>заявления к рассмотрению</w:t>
            </w:r>
          </w:p>
        </w:tc>
      </w:tr>
      <w:tr w:rsidR="006909CD" w:rsidRPr="006909CD" w:rsidTr="007A69ED">
        <w:tblPrEx>
          <w:tblCellMar>
            <w:left w:w="0" w:type="dxa"/>
          </w:tblCellMar>
        </w:tblPrEx>
        <w:trPr>
          <w:gridBefore w:val="1"/>
          <w:gridAfter w:val="1"/>
          <w:wBefore w:w="99" w:type="dxa"/>
          <w:wAfter w:w="102" w:type="dxa"/>
          <w:trHeight w:val="310"/>
        </w:trPr>
        <w:tc>
          <w:tcPr>
            <w:tcW w:w="2282" w:type="dxa"/>
            <w:gridSpan w:val="2"/>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49"/>
              <w:rPr>
                <w:color w:val="000000"/>
                <w:sz w:val="28"/>
                <w:szCs w:val="22"/>
              </w:rPr>
            </w:pPr>
            <w:r w:rsidRPr="006909CD">
              <w:rPr>
                <w:color w:val="000000"/>
                <w:szCs w:val="22"/>
              </w:rPr>
              <w:t xml:space="preserve">Направление заявителю электронного сообщения о </w:t>
            </w:r>
            <w:r w:rsidRPr="006909CD">
              <w:rPr>
                <w:color w:val="000000"/>
                <w:szCs w:val="22"/>
              </w:rPr>
              <w:lastRenderedPageBreak/>
              <w:t xml:space="preserve">приеме заявления к рассмотрению либо отказа в приеме заявления к рассмотрению с обоснованием отказа </w:t>
            </w:r>
          </w:p>
        </w:tc>
        <w:tc>
          <w:tcPr>
            <w:tcW w:w="1979" w:type="dxa"/>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2028" w:type="dxa"/>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2253" w:type="dxa"/>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59" w:lineRule="auto"/>
              <w:ind w:left="10"/>
              <w:rPr>
                <w:color w:val="000000"/>
                <w:sz w:val="28"/>
                <w:szCs w:val="22"/>
              </w:rPr>
            </w:pPr>
            <w:r w:rsidRPr="006909CD">
              <w:rPr>
                <w:color w:val="000000"/>
                <w:szCs w:val="22"/>
              </w:rPr>
              <w:t xml:space="preserve">Отсутствуют </w:t>
            </w:r>
          </w:p>
        </w:tc>
        <w:tc>
          <w:tcPr>
            <w:tcW w:w="2482" w:type="dxa"/>
            <w:gridSpan w:val="2"/>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r>
      <w:tr w:rsidR="006909CD" w:rsidRPr="006909CD" w:rsidTr="007A69ED">
        <w:tblPrEx>
          <w:tblCellMar>
            <w:left w:w="0" w:type="dxa"/>
          </w:tblCellMar>
        </w:tblPrEx>
        <w:trPr>
          <w:gridBefore w:val="1"/>
          <w:gridAfter w:val="1"/>
          <w:wBefore w:w="99" w:type="dxa"/>
          <w:wAfter w:w="102" w:type="dxa"/>
          <w:trHeight w:val="312"/>
        </w:trPr>
        <w:tc>
          <w:tcPr>
            <w:tcW w:w="16108" w:type="dxa"/>
            <w:gridSpan w:val="10"/>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485"/>
              <w:jc w:val="center"/>
              <w:rPr>
                <w:color w:val="000000"/>
                <w:sz w:val="28"/>
                <w:szCs w:val="22"/>
              </w:rPr>
            </w:pPr>
            <w:r w:rsidRPr="006909CD">
              <w:rPr>
                <w:color w:val="000000"/>
                <w:szCs w:val="22"/>
              </w:rPr>
              <w:lastRenderedPageBreak/>
              <w:t xml:space="preserve">2. Получение сведений посредством СМЭВ </w:t>
            </w:r>
          </w:p>
        </w:tc>
      </w:tr>
      <w:tr w:rsidR="006909CD" w:rsidRPr="006909CD" w:rsidTr="007A69ED">
        <w:tblPrEx>
          <w:tblCellMar>
            <w:left w:w="0" w:type="dxa"/>
          </w:tblCellMar>
        </w:tblPrEx>
        <w:trPr>
          <w:gridBefore w:val="1"/>
          <w:gridAfter w:val="1"/>
          <w:wBefore w:w="99" w:type="dxa"/>
          <w:wAfter w:w="102" w:type="dxa"/>
          <w:trHeight w:val="1410"/>
        </w:trPr>
        <w:tc>
          <w:tcPr>
            <w:tcW w:w="22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color w:val="000000"/>
                <w:szCs w:val="22"/>
              </w:rPr>
              <w:t xml:space="preserve">Пакет </w:t>
            </w:r>
          </w:p>
          <w:p w:rsidR="006909CD" w:rsidRPr="006909CD" w:rsidRDefault="006909CD" w:rsidP="006909CD">
            <w:pPr>
              <w:spacing w:line="259" w:lineRule="auto"/>
              <w:ind w:left="10"/>
              <w:rPr>
                <w:color w:val="000000"/>
                <w:sz w:val="28"/>
                <w:szCs w:val="22"/>
              </w:rPr>
            </w:pPr>
            <w:r w:rsidRPr="006909CD">
              <w:rPr>
                <w:color w:val="000000"/>
                <w:szCs w:val="22"/>
              </w:rPr>
              <w:t xml:space="preserve">зарегистрированных документов, поступивших должностному лицу, ответственному за предоставление муниципальной услуги </w:t>
            </w: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ind w:left="10"/>
              <w:rPr>
                <w:color w:val="000000"/>
                <w:sz w:val="28"/>
                <w:szCs w:val="22"/>
              </w:rPr>
            </w:pPr>
            <w:r w:rsidRPr="006909CD">
              <w:rPr>
                <w:color w:val="000000"/>
                <w:szCs w:val="22"/>
              </w:rPr>
              <w:t xml:space="preserve">Направление межведомственных запросов в органы и организации, указанные в пункте 2.3 </w:t>
            </w:r>
          </w:p>
          <w:p w:rsidR="006909CD" w:rsidRPr="006909CD" w:rsidRDefault="006909CD" w:rsidP="006909CD">
            <w:pPr>
              <w:spacing w:line="259" w:lineRule="auto"/>
              <w:ind w:left="10"/>
              <w:rPr>
                <w:color w:val="000000"/>
                <w:sz w:val="28"/>
                <w:szCs w:val="22"/>
              </w:rPr>
            </w:pPr>
            <w:r w:rsidRPr="006909CD">
              <w:rPr>
                <w:color w:val="000000"/>
                <w:szCs w:val="22"/>
              </w:rPr>
              <w:t xml:space="preserve">Административного регламента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2"/>
              <w:jc w:val="both"/>
              <w:rPr>
                <w:color w:val="000000"/>
                <w:sz w:val="28"/>
                <w:szCs w:val="22"/>
              </w:rPr>
            </w:pPr>
            <w:r w:rsidRPr="006909CD">
              <w:rPr>
                <w:color w:val="000000"/>
                <w:szCs w:val="22"/>
              </w:rPr>
              <w:t xml:space="preserve">1 рабочий день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39" w:lineRule="auto"/>
              <w:ind w:left="10"/>
              <w:rPr>
                <w:color w:val="000000"/>
                <w:sz w:val="28"/>
                <w:szCs w:val="22"/>
              </w:rPr>
            </w:pPr>
            <w:r w:rsidRPr="006909CD">
              <w:rPr>
                <w:color w:val="000000"/>
                <w:szCs w:val="22"/>
              </w:rPr>
              <w:t xml:space="preserve">Должностное лицо </w:t>
            </w:r>
          </w:p>
          <w:p w:rsidR="006909CD" w:rsidRPr="006909CD" w:rsidRDefault="006909CD" w:rsidP="006909CD">
            <w:pPr>
              <w:spacing w:line="259" w:lineRule="auto"/>
              <w:ind w:left="10"/>
              <w:rPr>
                <w:color w:val="000000"/>
                <w:sz w:val="28"/>
                <w:szCs w:val="22"/>
              </w:rPr>
            </w:pPr>
            <w:r w:rsidRPr="006909CD">
              <w:rPr>
                <w:color w:val="000000"/>
                <w:szCs w:val="22"/>
              </w:rPr>
              <w:t xml:space="preserve">Управления, </w:t>
            </w:r>
          </w:p>
          <w:p w:rsidR="006909CD" w:rsidRPr="006909CD" w:rsidRDefault="006909CD" w:rsidP="006909CD">
            <w:pPr>
              <w:spacing w:line="238" w:lineRule="auto"/>
              <w:ind w:left="10"/>
              <w:rPr>
                <w:color w:val="000000"/>
                <w:sz w:val="28"/>
                <w:szCs w:val="22"/>
              </w:rPr>
            </w:pPr>
            <w:r w:rsidRPr="006909CD">
              <w:rPr>
                <w:color w:val="000000"/>
                <w:szCs w:val="22"/>
              </w:rPr>
              <w:t xml:space="preserve">ответственное за </w:t>
            </w:r>
          </w:p>
          <w:p w:rsidR="006909CD" w:rsidRPr="006909CD" w:rsidRDefault="006909CD" w:rsidP="006909CD">
            <w:pPr>
              <w:spacing w:line="259" w:lineRule="auto"/>
              <w:ind w:left="10"/>
              <w:jc w:val="both"/>
              <w:rPr>
                <w:color w:val="000000"/>
                <w:sz w:val="28"/>
                <w:szCs w:val="22"/>
              </w:rPr>
            </w:pPr>
            <w:r w:rsidRPr="006909CD">
              <w:rPr>
                <w:color w:val="000000"/>
                <w:szCs w:val="22"/>
              </w:rPr>
              <w:t xml:space="preserve">предоставление </w:t>
            </w:r>
          </w:p>
          <w:p w:rsidR="006909CD" w:rsidRPr="006909CD" w:rsidRDefault="006909CD" w:rsidP="006909CD">
            <w:pPr>
              <w:spacing w:line="259" w:lineRule="auto"/>
              <w:ind w:left="10"/>
              <w:rPr>
                <w:color w:val="000000"/>
                <w:sz w:val="28"/>
                <w:szCs w:val="22"/>
              </w:rPr>
            </w:pPr>
            <w:r w:rsidRPr="006909CD">
              <w:rPr>
                <w:color w:val="000000"/>
                <w:szCs w:val="22"/>
              </w:rPr>
              <w:t xml:space="preserve">муниципальной услуги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color w:val="000000"/>
                <w:szCs w:val="22"/>
              </w:rPr>
              <w:t xml:space="preserve">Управление/ГИС/ СМЭВ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59" w:lineRule="auto"/>
              <w:ind w:left="10"/>
              <w:rPr>
                <w:color w:val="000000"/>
                <w:sz w:val="28"/>
                <w:szCs w:val="22"/>
              </w:rPr>
            </w:pPr>
            <w:r w:rsidRPr="006909CD">
              <w:rPr>
                <w:color w:val="000000"/>
                <w:szCs w:val="22"/>
              </w:rPr>
              <w:t xml:space="preserve">Наличие документов, необходимых для предоставления государственно услуги, находящихся в распоряжении государственных органов (организаций)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59" w:lineRule="auto"/>
              <w:ind w:left="10"/>
              <w:rPr>
                <w:color w:val="000000"/>
                <w:sz w:val="28"/>
                <w:szCs w:val="22"/>
              </w:rPr>
            </w:pPr>
            <w:r w:rsidRPr="006909CD">
              <w:rPr>
                <w:color w:val="000000"/>
                <w:szCs w:val="22"/>
              </w:rPr>
              <w:t xml:space="preserve">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 </w:t>
            </w:r>
          </w:p>
        </w:tc>
      </w:tr>
      <w:tr w:rsidR="006909CD" w:rsidRPr="006909CD" w:rsidTr="007A69ED">
        <w:tblPrEx>
          <w:tblCellMar>
            <w:left w:w="0" w:type="dxa"/>
          </w:tblCellMar>
        </w:tblPrEx>
        <w:trPr>
          <w:gridBefore w:val="1"/>
          <w:gridAfter w:val="1"/>
          <w:wBefore w:w="99" w:type="dxa"/>
          <w:wAfter w:w="102" w:type="dxa"/>
          <w:trHeight w:val="1455"/>
        </w:trPr>
        <w:tc>
          <w:tcPr>
            <w:tcW w:w="2282" w:type="dxa"/>
            <w:gridSpan w:val="2"/>
            <w:vMerge/>
            <w:tcBorders>
              <w:top w:val="nil"/>
              <w:left w:val="single" w:sz="4" w:space="0" w:color="000000"/>
              <w:bottom w:val="single" w:sz="4" w:space="0" w:color="000000"/>
              <w:right w:val="single" w:sz="4" w:space="0" w:color="000000"/>
            </w:tcBorders>
            <w:shd w:val="clear" w:color="auto" w:fill="auto"/>
          </w:tcPr>
          <w:p w:rsidR="006909CD" w:rsidRPr="006909CD" w:rsidRDefault="006909CD" w:rsidP="006909CD">
            <w:pPr>
              <w:spacing w:after="160" w:line="259" w:lineRule="auto"/>
              <w:rPr>
                <w:color w:val="000000"/>
                <w:sz w:val="28"/>
                <w:szCs w:val="22"/>
              </w:rPr>
            </w:pPr>
          </w:p>
        </w:tc>
        <w:tc>
          <w:tcPr>
            <w:tcW w:w="33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color w:val="000000"/>
                <w:szCs w:val="22"/>
              </w:rPr>
              <w:t xml:space="preserve">Получение ответов на межведомственные запросы, формирование полного комплекта документов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2"/>
              <w:jc w:val="both"/>
              <w:rPr>
                <w:color w:val="000000"/>
                <w:sz w:val="28"/>
                <w:szCs w:val="22"/>
              </w:rPr>
            </w:pPr>
            <w:r w:rsidRPr="006909CD">
              <w:rPr>
                <w:color w:val="000000"/>
                <w:szCs w:val="22"/>
              </w:rPr>
              <w:t xml:space="preserve">5 рабочих дней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38" w:lineRule="auto"/>
              <w:ind w:left="10"/>
              <w:rPr>
                <w:color w:val="000000"/>
                <w:sz w:val="28"/>
                <w:szCs w:val="22"/>
              </w:rPr>
            </w:pPr>
            <w:r w:rsidRPr="006909CD">
              <w:rPr>
                <w:color w:val="000000"/>
                <w:szCs w:val="22"/>
              </w:rPr>
              <w:t xml:space="preserve">Должностное лицо </w:t>
            </w:r>
          </w:p>
          <w:p w:rsidR="006909CD" w:rsidRPr="006909CD" w:rsidRDefault="006909CD" w:rsidP="006909CD">
            <w:pPr>
              <w:spacing w:after="1" w:line="238" w:lineRule="auto"/>
              <w:ind w:left="10"/>
              <w:rPr>
                <w:color w:val="000000"/>
                <w:sz w:val="28"/>
                <w:szCs w:val="22"/>
              </w:rPr>
            </w:pPr>
            <w:r w:rsidRPr="006909CD">
              <w:rPr>
                <w:color w:val="000000"/>
                <w:szCs w:val="22"/>
              </w:rPr>
              <w:t>Управления, ответственное за предоставление муниципальной услуги</w:t>
            </w:r>
          </w:p>
          <w:p w:rsidR="006909CD" w:rsidRPr="006909CD" w:rsidRDefault="006909CD" w:rsidP="006909CD">
            <w:pPr>
              <w:spacing w:line="259" w:lineRule="auto"/>
              <w:ind w:left="10"/>
              <w:rPr>
                <w:color w:val="000000"/>
                <w:sz w:val="28"/>
                <w:szCs w:val="22"/>
              </w:rPr>
            </w:pPr>
            <w:r w:rsidRPr="006909CD">
              <w:rPr>
                <w:color w:val="000000"/>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color w:val="000000"/>
                <w:szCs w:val="22"/>
              </w:rPr>
              <w:t xml:space="preserve">Управление) /ГИС/ СМЭВ </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color w:val="000000"/>
                <w:szCs w:val="22"/>
              </w:rPr>
              <w:t xml:space="preserve">Получение документов (сведений), необходимых для предоставления муниципальной услуги </w:t>
            </w:r>
          </w:p>
        </w:tc>
      </w:tr>
      <w:tr w:rsidR="006909CD" w:rsidRPr="006909CD" w:rsidTr="007A69ED">
        <w:tblPrEx>
          <w:tblCellMar>
            <w:bottom w:w="0" w:type="dxa"/>
          </w:tblCellMar>
        </w:tblPrEx>
        <w:trPr>
          <w:gridAfter w:val="1"/>
          <w:wAfter w:w="102" w:type="dxa"/>
          <w:trHeight w:val="283"/>
        </w:trPr>
        <w:tc>
          <w:tcPr>
            <w:tcW w:w="16207" w:type="dxa"/>
            <w:gridSpan w:val="11"/>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15"/>
              <w:jc w:val="center"/>
              <w:rPr>
                <w:color w:val="000000"/>
                <w:sz w:val="28"/>
                <w:szCs w:val="22"/>
              </w:rPr>
            </w:pPr>
            <w:r w:rsidRPr="006909CD">
              <w:rPr>
                <w:color w:val="000000"/>
                <w:szCs w:val="22"/>
              </w:rPr>
              <w:t xml:space="preserve">3. Рассмотрение документов и сведений </w:t>
            </w:r>
          </w:p>
        </w:tc>
      </w:tr>
      <w:tr w:rsidR="006909CD" w:rsidRPr="006909CD" w:rsidTr="007A69ED">
        <w:tblPrEx>
          <w:tblCellMar>
            <w:bottom w:w="0" w:type="dxa"/>
          </w:tblCellMar>
        </w:tblPrEx>
        <w:trPr>
          <w:gridAfter w:val="1"/>
          <w:wAfter w:w="102" w:type="dxa"/>
          <w:trHeight w:val="553"/>
        </w:trPr>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Пакет </w:t>
            </w:r>
          </w:p>
          <w:p w:rsidR="006909CD" w:rsidRPr="006909CD" w:rsidRDefault="006909CD" w:rsidP="006909CD">
            <w:pPr>
              <w:spacing w:line="259" w:lineRule="auto"/>
              <w:rPr>
                <w:color w:val="000000"/>
                <w:sz w:val="28"/>
                <w:szCs w:val="22"/>
              </w:rPr>
            </w:pPr>
            <w:r w:rsidRPr="006909CD">
              <w:rPr>
                <w:color w:val="000000"/>
                <w:szCs w:val="22"/>
              </w:rPr>
              <w:t xml:space="preserve">зарегистрированных документов, поступивших должностному лицу, ответственному за </w:t>
            </w:r>
            <w:r w:rsidRPr="006909CD">
              <w:rPr>
                <w:color w:val="000000"/>
                <w:szCs w:val="22"/>
              </w:rPr>
              <w:lastRenderedPageBreak/>
              <w:t xml:space="preserve">предоставление муниципальной услуги </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after="1" w:line="238" w:lineRule="auto"/>
              <w:rPr>
                <w:color w:val="000000"/>
                <w:sz w:val="28"/>
                <w:szCs w:val="22"/>
              </w:rPr>
            </w:pPr>
            <w:r w:rsidRPr="006909CD">
              <w:rPr>
                <w:color w:val="000000"/>
                <w:szCs w:val="22"/>
              </w:rPr>
              <w:lastRenderedPageBreak/>
              <w:t xml:space="preserve">Проверка соответствия документов и сведений требованиям нормативных правовых актов предоставления муниципальной услуги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 30 календарных дней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Должностное лицо Управления, </w:t>
            </w:r>
          </w:p>
          <w:p w:rsidR="006909CD" w:rsidRPr="006909CD" w:rsidRDefault="006909CD" w:rsidP="006909CD">
            <w:pPr>
              <w:spacing w:line="259" w:lineRule="auto"/>
              <w:rPr>
                <w:color w:val="000000"/>
                <w:sz w:val="28"/>
                <w:szCs w:val="22"/>
              </w:rPr>
            </w:pPr>
            <w:r w:rsidRPr="006909CD">
              <w:rPr>
                <w:color w:val="000000"/>
                <w:szCs w:val="22"/>
              </w:rPr>
              <w:t xml:space="preserve">ответственное за предоставление муниципальной услуги </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Управление/ГИС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Наличие или отсутствие оснований для предоставления муниципальной услуги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Подготовка проекта </w:t>
            </w:r>
          </w:p>
          <w:p w:rsidR="006909CD" w:rsidRPr="006909CD" w:rsidRDefault="006909CD" w:rsidP="006909CD">
            <w:pPr>
              <w:spacing w:line="259" w:lineRule="auto"/>
              <w:rPr>
                <w:color w:val="000000"/>
                <w:sz w:val="28"/>
                <w:szCs w:val="22"/>
              </w:rPr>
            </w:pPr>
            <w:r w:rsidRPr="006909CD">
              <w:rPr>
                <w:color w:val="000000"/>
                <w:szCs w:val="22"/>
              </w:rPr>
              <w:t xml:space="preserve">результата предоставления муниципальной услуги </w:t>
            </w:r>
          </w:p>
        </w:tc>
      </w:tr>
      <w:tr w:rsidR="006909CD" w:rsidRPr="006909CD" w:rsidTr="007A69ED">
        <w:tblPrEx>
          <w:tblCellMar>
            <w:bottom w:w="0" w:type="dxa"/>
          </w:tblCellMar>
        </w:tblPrEx>
        <w:trPr>
          <w:gridAfter w:val="1"/>
          <w:wAfter w:w="102" w:type="dxa"/>
          <w:trHeight w:val="288"/>
        </w:trPr>
        <w:tc>
          <w:tcPr>
            <w:tcW w:w="16207" w:type="dxa"/>
            <w:gridSpan w:val="11"/>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14"/>
              <w:jc w:val="center"/>
              <w:rPr>
                <w:color w:val="000000"/>
                <w:sz w:val="28"/>
                <w:szCs w:val="22"/>
              </w:rPr>
            </w:pPr>
            <w:r w:rsidRPr="006909CD">
              <w:rPr>
                <w:color w:val="000000"/>
                <w:szCs w:val="22"/>
              </w:rPr>
              <w:lastRenderedPageBreak/>
              <w:t xml:space="preserve">4. Принятие решения о предоставлении услуги </w:t>
            </w:r>
          </w:p>
        </w:tc>
      </w:tr>
      <w:tr w:rsidR="006909CD" w:rsidRPr="006909CD" w:rsidTr="007A69ED">
        <w:tblPrEx>
          <w:tblCellMar>
            <w:bottom w:w="0" w:type="dxa"/>
          </w:tblCellMar>
        </w:tblPrEx>
        <w:trPr>
          <w:gridAfter w:val="1"/>
          <w:wAfter w:w="102" w:type="dxa"/>
          <w:trHeight w:val="3510"/>
        </w:trPr>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Проект результата предоставления муниципальной услуги </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Принятие решения о предоставления муниципальной услуги или об отказе в предоставлении услуги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В день рассмотрения документов и сведений </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Должностное лицо Управления, </w:t>
            </w:r>
          </w:p>
          <w:p w:rsidR="006909CD" w:rsidRPr="006909CD" w:rsidRDefault="006909CD" w:rsidP="006909CD">
            <w:pPr>
              <w:spacing w:line="238" w:lineRule="auto"/>
              <w:rPr>
                <w:color w:val="000000"/>
                <w:sz w:val="28"/>
                <w:szCs w:val="22"/>
              </w:rPr>
            </w:pPr>
            <w:r w:rsidRPr="006909CD">
              <w:rPr>
                <w:color w:val="000000"/>
                <w:szCs w:val="22"/>
              </w:rPr>
              <w:t xml:space="preserve">ответственное за предоставление </w:t>
            </w:r>
          </w:p>
          <w:p w:rsidR="006909CD" w:rsidRPr="006909CD" w:rsidRDefault="006909CD" w:rsidP="006909CD">
            <w:pPr>
              <w:spacing w:line="259" w:lineRule="auto"/>
              <w:rPr>
                <w:color w:val="000000"/>
                <w:sz w:val="28"/>
                <w:szCs w:val="22"/>
              </w:rPr>
            </w:pPr>
            <w:r w:rsidRPr="006909CD">
              <w:rPr>
                <w:color w:val="000000"/>
                <w:szCs w:val="22"/>
              </w:rPr>
              <w:t xml:space="preserve">государственной услуги; </w:t>
            </w:r>
          </w:p>
          <w:p w:rsidR="006909CD" w:rsidRPr="006909CD" w:rsidRDefault="006909CD" w:rsidP="006909CD">
            <w:pPr>
              <w:spacing w:line="259" w:lineRule="auto"/>
              <w:rPr>
                <w:color w:val="000000"/>
                <w:sz w:val="28"/>
                <w:szCs w:val="22"/>
              </w:rPr>
            </w:pPr>
            <w:r w:rsidRPr="006909CD">
              <w:rPr>
                <w:color w:val="000000"/>
                <w:szCs w:val="22"/>
              </w:rPr>
              <w:t xml:space="preserve">Руководитель Управления или иное должностное им лицо </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101"/>
              <w:rPr>
                <w:color w:val="000000"/>
                <w:sz w:val="28"/>
                <w:szCs w:val="22"/>
              </w:rPr>
            </w:pPr>
            <w:r w:rsidRPr="006909CD">
              <w:rPr>
                <w:color w:val="000000"/>
                <w:szCs w:val="22"/>
              </w:rPr>
              <w:t xml:space="preserve">Управление / ГИС </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Результат предоставления муниципальной услуги по форме, приведенной в </w:t>
            </w:r>
          </w:p>
          <w:p w:rsidR="006909CD" w:rsidRPr="006909CD" w:rsidRDefault="006909CD" w:rsidP="006909CD">
            <w:pPr>
              <w:spacing w:line="238" w:lineRule="auto"/>
              <w:rPr>
                <w:color w:val="000000"/>
                <w:sz w:val="28"/>
                <w:szCs w:val="22"/>
              </w:rPr>
            </w:pPr>
            <w:r w:rsidRPr="006909CD">
              <w:rPr>
                <w:color w:val="000000"/>
                <w:szCs w:val="22"/>
              </w:rPr>
              <w:t xml:space="preserve">Приложении № 1-4 к Административному регламенту, подписанный усиленной квалифицированной подписью руководителя Управления или иного должностного им лица. </w:t>
            </w:r>
          </w:p>
          <w:p w:rsidR="006909CD" w:rsidRPr="006909CD" w:rsidRDefault="006909CD" w:rsidP="006909CD">
            <w:pPr>
              <w:spacing w:line="259" w:lineRule="auto"/>
              <w:rPr>
                <w:color w:val="000000"/>
                <w:sz w:val="28"/>
                <w:szCs w:val="22"/>
              </w:rPr>
            </w:pPr>
            <w:r w:rsidRPr="006909CD">
              <w:rPr>
                <w:color w:val="000000"/>
                <w:szCs w:val="22"/>
              </w:rPr>
              <w:t>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 Управления или иного должностного им лица.</w:t>
            </w:r>
          </w:p>
        </w:tc>
      </w:tr>
    </w:tbl>
    <w:p w:rsidR="006909CD" w:rsidRPr="006909CD" w:rsidRDefault="006909CD" w:rsidP="006909CD">
      <w:pPr>
        <w:spacing w:after="3" w:line="248" w:lineRule="auto"/>
        <w:ind w:right="9"/>
        <w:jc w:val="both"/>
        <w:rPr>
          <w:color w:val="000000"/>
          <w:sz w:val="28"/>
          <w:szCs w:val="22"/>
        </w:rPr>
        <w:sectPr w:rsidR="006909CD" w:rsidRPr="006909CD" w:rsidSect="00966364">
          <w:headerReference w:type="even" r:id="rId12"/>
          <w:headerReference w:type="default" r:id="rId13"/>
          <w:headerReference w:type="first" r:id="rId14"/>
          <w:pgSz w:w="16838" w:h="11906" w:orient="landscape"/>
          <w:pgMar w:top="1069" w:right="171" w:bottom="993" w:left="134" w:header="328" w:footer="720" w:gutter="0"/>
          <w:cols w:space="720"/>
        </w:sectPr>
      </w:pPr>
    </w:p>
    <w:tbl>
      <w:tblPr>
        <w:tblpPr w:vertAnchor="text" w:tblpX="-816" w:tblpY="-8936"/>
        <w:tblOverlap w:val="never"/>
        <w:tblW w:w="16206" w:type="dxa"/>
        <w:tblLayout w:type="fixed"/>
        <w:tblCellMar>
          <w:top w:w="3" w:type="dxa"/>
          <w:left w:w="10" w:type="dxa"/>
          <w:bottom w:w="8" w:type="dxa"/>
          <w:right w:w="0" w:type="dxa"/>
        </w:tblCellMar>
        <w:tblLook w:val="04A0" w:firstRow="1" w:lastRow="0" w:firstColumn="1" w:lastColumn="0" w:noHBand="0" w:noVBand="1"/>
      </w:tblPr>
      <w:tblGrid>
        <w:gridCol w:w="2332"/>
        <w:gridCol w:w="3617"/>
        <w:gridCol w:w="1701"/>
        <w:gridCol w:w="2693"/>
        <w:gridCol w:w="1528"/>
        <w:gridCol w:w="1805"/>
        <w:gridCol w:w="2530"/>
      </w:tblGrid>
      <w:tr w:rsidR="006909CD" w:rsidRPr="006909CD" w:rsidTr="007A69ED">
        <w:trPr>
          <w:trHeight w:val="271"/>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Направление заявителю результата предоставления муниципальной услуги в личный кабинет на ЕПГУ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В день регистрации результата предоставления муниципальной услуги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Должностное лицо Управления,  </w:t>
            </w:r>
          </w:p>
          <w:p w:rsidR="006909CD" w:rsidRPr="006909CD" w:rsidRDefault="006909CD" w:rsidP="006909CD">
            <w:pPr>
              <w:spacing w:line="259" w:lineRule="auto"/>
              <w:ind w:right="440"/>
              <w:rPr>
                <w:color w:val="000000"/>
                <w:sz w:val="28"/>
                <w:szCs w:val="22"/>
              </w:rPr>
            </w:pPr>
            <w:r w:rsidRPr="006909CD">
              <w:rPr>
                <w:color w:val="000000"/>
                <w:szCs w:val="22"/>
              </w:rPr>
              <w:t xml:space="preserve">ответственное за предоставление государственно услуги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Cs w:val="22"/>
              </w:rPr>
            </w:pPr>
            <w:r w:rsidRPr="006909CD">
              <w:rPr>
                <w:color w:val="000000"/>
                <w:szCs w:val="22"/>
              </w:rPr>
              <w:t>Управление/</w:t>
            </w:r>
          </w:p>
          <w:p w:rsidR="006909CD" w:rsidRPr="006909CD" w:rsidRDefault="006909CD" w:rsidP="006909CD">
            <w:pPr>
              <w:spacing w:line="259" w:lineRule="auto"/>
              <w:rPr>
                <w:color w:val="000000"/>
                <w:sz w:val="28"/>
                <w:szCs w:val="22"/>
              </w:rPr>
            </w:pPr>
            <w:r w:rsidRPr="006909CD">
              <w:rPr>
                <w:color w:val="000000"/>
                <w:szCs w:val="22"/>
              </w:rPr>
              <w:t xml:space="preserve">ГИС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Результат муниципальной услуги, направленный заявителю </w:t>
            </w:r>
          </w:p>
          <w:p w:rsidR="006909CD" w:rsidRPr="006909CD" w:rsidRDefault="006909CD" w:rsidP="006909CD">
            <w:pPr>
              <w:spacing w:line="259" w:lineRule="auto"/>
              <w:rPr>
                <w:color w:val="000000"/>
                <w:sz w:val="28"/>
                <w:szCs w:val="22"/>
              </w:rPr>
            </w:pPr>
            <w:r w:rsidRPr="006909CD">
              <w:rPr>
                <w:color w:val="000000"/>
                <w:szCs w:val="22"/>
              </w:rPr>
              <w:t xml:space="preserve">на личный кабинет на </w:t>
            </w:r>
          </w:p>
          <w:p w:rsidR="006909CD" w:rsidRPr="006909CD" w:rsidRDefault="006909CD" w:rsidP="006909CD">
            <w:pPr>
              <w:spacing w:line="259" w:lineRule="auto"/>
              <w:rPr>
                <w:color w:val="000000"/>
                <w:sz w:val="28"/>
                <w:szCs w:val="22"/>
              </w:rPr>
            </w:pPr>
            <w:r w:rsidRPr="006909CD">
              <w:rPr>
                <w:color w:val="000000"/>
                <w:szCs w:val="22"/>
              </w:rPr>
              <w:t xml:space="preserve">ЕПГУ </w:t>
            </w:r>
          </w:p>
        </w:tc>
      </w:tr>
      <w:tr w:rsidR="006909CD" w:rsidRPr="006909CD" w:rsidTr="007A69ED">
        <w:trPr>
          <w:trHeight w:val="283"/>
        </w:trPr>
        <w:tc>
          <w:tcPr>
            <w:tcW w:w="16206" w:type="dxa"/>
            <w:gridSpan w:val="7"/>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right="15"/>
              <w:jc w:val="center"/>
              <w:rPr>
                <w:color w:val="000000"/>
                <w:sz w:val="28"/>
                <w:szCs w:val="22"/>
              </w:rPr>
            </w:pPr>
            <w:r w:rsidRPr="006909CD">
              <w:rPr>
                <w:color w:val="000000"/>
                <w:szCs w:val="22"/>
              </w:rPr>
              <w:t xml:space="preserve">5. Выдача результата (независимо от выбора заявителя) </w:t>
            </w:r>
          </w:p>
        </w:tc>
      </w:tr>
      <w:tr w:rsidR="006909CD" w:rsidRPr="006909CD" w:rsidTr="007A69ED">
        <w:trPr>
          <w:trHeight w:val="1973"/>
        </w:trPr>
        <w:tc>
          <w:tcPr>
            <w:tcW w:w="2332"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Формирование и регистрация результата муниципальной услуги, указанного в пункте 2.5 </w:t>
            </w:r>
          </w:p>
          <w:p w:rsidR="006909CD" w:rsidRPr="006909CD" w:rsidRDefault="006909CD" w:rsidP="006909CD">
            <w:pPr>
              <w:spacing w:line="259" w:lineRule="auto"/>
              <w:rPr>
                <w:color w:val="000000"/>
                <w:sz w:val="28"/>
                <w:szCs w:val="22"/>
              </w:rPr>
            </w:pPr>
            <w:r w:rsidRPr="006909CD">
              <w:rPr>
                <w:color w:val="000000"/>
                <w:szCs w:val="22"/>
              </w:rPr>
              <w:t xml:space="preserve">Административного регламента, в форме электронного документа в ГИС </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Регистрация результата </w:t>
            </w:r>
          </w:p>
          <w:p w:rsidR="006909CD" w:rsidRPr="006909CD" w:rsidRDefault="006909CD" w:rsidP="006909CD">
            <w:pPr>
              <w:spacing w:line="259" w:lineRule="auto"/>
              <w:rPr>
                <w:color w:val="000000"/>
                <w:sz w:val="28"/>
                <w:szCs w:val="22"/>
              </w:rPr>
            </w:pPr>
            <w:r w:rsidRPr="006909CD">
              <w:rPr>
                <w:color w:val="000000"/>
                <w:szCs w:val="22"/>
              </w:rPr>
              <w:t xml:space="preserve">предоставления муниципальной услуги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09CD" w:rsidRPr="006909CD" w:rsidRDefault="006909CD" w:rsidP="006909CD">
            <w:pPr>
              <w:spacing w:line="238" w:lineRule="auto"/>
              <w:rPr>
                <w:color w:val="000000"/>
                <w:sz w:val="28"/>
                <w:szCs w:val="22"/>
              </w:rPr>
            </w:pPr>
            <w:r w:rsidRPr="006909CD">
              <w:rPr>
                <w:color w:val="000000"/>
                <w:szCs w:val="22"/>
              </w:rPr>
              <w:t xml:space="preserve">После окончания процедуры принятия решения (в общий срок предоставления муниципальной услуги не включается )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Должностное лицо Управления,</w:t>
            </w:r>
          </w:p>
          <w:p w:rsidR="006909CD" w:rsidRPr="006909CD" w:rsidRDefault="006909CD" w:rsidP="006909CD">
            <w:pPr>
              <w:spacing w:line="238" w:lineRule="auto"/>
              <w:rPr>
                <w:color w:val="000000"/>
                <w:sz w:val="28"/>
                <w:szCs w:val="22"/>
              </w:rPr>
            </w:pPr>
            <w:r w:rsidRPr="006909CD">
              <w:rPr>
                <w:color w:val="000000"/>
                <w:szCs w:val="22"/>
              </w:rPr>
              <w:t xml:space="preserve">ответственное за предоставление муниципальной) услуги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rPr>
                <w:color w:val="000000"/>
                <w:sz w:val="28"/>
                <w:szCs w:val="22"/>
              </w:rPr>
            </w:pPr>
            <w:r w:rsidRPr="006909CD">
              <w:rPr>
                <w:color w:val="000000"/>
                <w:szCs w:val="22"/>
              </w:rPr>
              <w:t xml:space="preserve">Управление/ </w:t>
            </w:r>
          </w:p>
          <w:p w:rsidR="006909CD" w:rsidRPr="006909CD" w:rsidRDefault="006909CD" w:rsidP="006909CD">
            <w:pPr>
              <w:spacing w:line="259" w:lineRule="auto"/>
              <w:rPr>
                <w:color w:val="000000"/>
                <w:sz w:val="28"/>
                <w:szCs w:val="22"/>
              </w:rPr>
            </w:pPr>
            <w:r w:rsidRPr="006909CD">
              <w:rPr>
                <w:color w:val="000000"/>
                <w:szCs w:val="22"/>
              </w:rPr>
              <w:t xml:space="preserve">ГИС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rPr>
                <w:color w:val="000000"/>
                <w:sz w:val="28"/>
                <w:szCs w:val="22"/>
              </w:rPr>
            </w:pPr>
            <w:r w:rsidRPr="006909CD">
              <w:rPr>
                <w:color w:val="000000"/>
                <w:szCs w:val="22"/>
              </w:rPr>
              <w:t xml:space="preserve">Внесение сведений о конечном результате предоставления муниципальной услуги </w:t>
            </w:r>
          </w:p>
        </w:tc>
      </w:tr>
    </w:tbl>
    <w:p w:rsidR="006909CD" w:rsidRPr="006909CD" w:rsidRDefault="006909CD" w:rsidP="006909CD">
      <w:pPr>
        <w:rPr>
          <w:rFonts w:ascii="Calibri" w:eastAsia="Calibri" w:hAnsi="Calibri" w:cs="Arial"/>
          <w:vanish/>
          <w:sz w:val="20"/>
          <w:szCs w:val="20"/>
        </w:rPr>
      </w:pPr>
    </w:p>
    <w:tbl>
      <w:tblPr>
        <w:tblW w:w="16206" w:type="dxa"/>
        <w:tblInd w:w="-816" w:type="dxa"/>
        <w:tblLayout w:type="fixed"/>
        <w:tblCellMar>
          <w:top w:w="3" w:type="dxa"/>
          <w:left w:w="0" w:type="dxa"/>
          <w:right w:w="0" w:type="dxa"/>
        </w:tblCellMar>
        <w:tblLook w:val="04A0" w:firstRow="1" w:lastRow="0" w:firstColumn="1" w:lastColumn="0" w:noHBand="0" w:noVBand="1"/>
      </w:tblPr>
      <w:tblGrid>
        <w:gridCol w:w="2229"/>
        <w:gridCol w:w="3685"/>
        <w:gridCol w:w="1701"/>
        <w:gridCol w:w="2694"/>
        <w:gridCol w:w="1559"/>
        <w:gridCol w:w="1772"/>
        <w:gridCol w:w="2566"/>
      </w:tblGrid>
      <w:tr w:rsidR="006909CD" w:rsidRPr="006909CD" w:rsidTr="007A69ED">
        <w:trPr>
          <w:trHeight w:val="1749"/>
        </w:trPr>
        <w:tc>
          <w:tcPr>
            <w:tcW w:w="2229" w:type="dxa"/>
            <w:tcBorders>
              <w:top w:val="single" w:sz="4" w:space="0" w:color="FFFFFF"/>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color w:val="000000"/>
                <w:szCs w:val="22"/>
              </w:rPr>
              <w:t xml:space="preserve">Направление заявителю результата предоставления муниципальной услуги в личный кабинет на ЕПГУ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ind w:left="10"/>
              <w:rPr>
                <w:color w:val="000000"/>
                <w:sz w:val="28"/>
                <w:szCs w:val="22"/>
              </w:rPr>
            </w:pPr>
            <w:r w:rsidRPr="006909CD">
              <w:rPr>
                <w:color w:val="000000"/>
                <w:szCs w:val="22"/>
              </w:rPr>
              <w:t xml:space="preserve">В день регистрации результата предоставления </w:t>
            </w:r>
          </w:p>
          <w:p w:rsidR="006909CD" w:rsidRPr="006909CD" w:rsidRDefault="006909CD" w:rsidP="006909CD">
            <w:pPr>
              <w:spacing w:line="259" w:lineRule="auto"/>
              <w:ind w:left="10"/>
              <w:rPr>
                <w:color w:val="000000"/>
                <w:sz w:val="28"/>
                <w:szCs w:val="22"/>
              </w:rPr>
            </w:pPr>
            <w:r w:rsidRPr="006909CD">
              <w:rPr>
                <w:color w:val="000000"/>
                <w:szCs w:val="22"/>
              </w:rPr>
              <w:t xml:space="preserve">муниципальной услуги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ind w:left="10"/>
              <w:rPr>
                <w:color w:val="000000"/>
                <w:sz w:val="28"/>
                <w:szCs w:val="22"/>
              </w:rPr>
            </w:pPr>
            <w:r w:rsidRPr="006909CD">
              <w:rPr>
                <w:color w:val="000000"/>
                <w:szCs w:val="22"/>
              </w:rPr>
              <w:t xml:space="preserve">Должностное лицо Управления, </w:t>
            </w:r>
          </w:p>
          <w:p w:rsidR="006909CD" w:rsidRPr="006909CD" w:rsidRDefault="006909CD" w:rsidP="006909CD">
            <w:pPr>
              <w:spacing w:line="238" w:lineRule="auto"/>
              <w:ind w:left="10"/>
              <w:rPr>
                <w:color w:val="000000"/>
                <w:sz w:val="28"/>
                <w:szCs w:val="22"/>
              </w:rPr>
            </w:pPr>
            <w:r w:rsidRPr="006909CD">
              <w:rPr>
                <w:color w:val="000000"/>
                <w:szCs w:val="22"/>
              </w:rPr>
              <w:t xml:space="preserve">ответственное за предоставление </w:t>
            </w:r>
          </w:p>
          <w:p w:rsidR="006909CD" w:rsidRPr="006909CD" w:rsidRDefault="006909CD" w:rsidP="006909CD">
            <w:pPr>
              <w:spacing w:line="259" w:lineRule="auto"/>
              <w:ind w:left="10"/>
              <w:rPr>
                <w:color w:val="000000"/>
                <w:sz w:val="28"/>
                <w:szCs w:val="22"/>
              </w:rPr>
            </w:pPr>
            <w:r w:rsidRPr="006909CD">
              <w:rPr>
                <w:color w:val="000000"/>
                <w:szCs w:val="22"/>
              </w:rPr>
              <w:t xml:space="preserve">муниципальной услуги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Cs w:val="22"/>
              </w:rPr>
            </w:pPr>
            <w:r w:rsidRPr="006909CD">
              <w:rPr>
                <w:color w:val="000000"/>
                <w:szCs w:val="22"/>
              </w:rPr>
              <w:t>Управление/</w:t>
            </w:r>
          </w:p>
          <w:p w:rsidR="006909CD" w:rsidRPr="006909CD" w:rsidRDefault="006909CD" w:rsidP="006909CD">
            <w:pPr>
              <w:spacing w:line="259" w:lineRule="auto"/>
              <w:ind w:left="10"/>
              <w:rPr>
                <w:color w:val="000000"/>
                <w:sz w:val="28"/>
                <w:szCs w:val="22"/>
              </w:rPr>
            </w:pPr>
            <w:r w:rsidRPr="006909CD">
              <w:rPr>
                <w:color w:val="000000"/>
                <w:szCs w:val="22"/>
              </w:rPr>
              <w:t xml:space="preserve">ГИС </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59" w:lineRule="auto"/>
              <w:ind w:left="10"/>
              <w:rPr>
                <w:color w:val="000000"/>
                <w:sz w:val="28"/>
                <w:szCs w:val="22"/>
              </w:rPr>
            </w:pPr>
            <w:r w:rsidRPr="006909CD">
              <w:rPr>
                <w:rFonts w:ascii="Microsoft Sans Serif" w:eastAsia="Microsoft Sans Serif" w:hAnsi="Microsoft Sans Serif" w:cs="Microsoft Sans Serif"/>
                <w:color w:val="000000"/>
                <w:sz w:val="10"/>
                <w:szCs w:val="22"/>
              </w:rPr>
              <w:t xml:space="preserve">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6909CD" w:rsidRPr="006909CD" w:rsidRDefault="006909CD" w:rsidP="006909CD">
            <w:pPr>
              <w:spacing w:line="238" w:lineRule="auto"/>
              <w:ind w:left="10"/>
              <w:rPr>
                <w:color w:val="000000"/>
                <w:sz w:val="28"/>
                <w:szCs w:val="22"/>
              </w:rPr>
            </w:pPr>
            <w:r w:rsidRPr="006909CD">
              <w:rPr>
                <w:color w:val="000000"/>
                <w:szCs w:val="22"/>
              </w:rPr>
              <w:t xml:space="preserve">Результат  </w:t>
            </w:r>
          </w:p>
          <w:p w:rsidR="006909CD" w:rsidRPr="006909CD" w:rsidRDefault="006909CD" w:rsidP="006909CD">
            <w:pPr>
              <w:spacing w:line="238" w:lineRule="auto"/>
              <w:ind w:left="10"/>
              <w:rPr>
                <w:color w:val="000000"/>
                <w:sz w:val="28"/>
                <w:szCs w:val="22"/>
              </w:rPr>
            </w:pPr>
            <w:r w:rsidRPr="006909CD">
              <w:rPr>
                <w:color w:val="000000"/>
                <w:szCs w:val="22"/>
              </w:rPr>
              <w:t xml:space="preserve">муниципальной услуги, направленный заявителю </w:t>
            </w:r>
          </w:p>
          <w:p w:rsidR="006909CD" w:rsidRPr="006909CD" w:rsidRDefault="006909CD" w:rsidP="006909CD">
            <w:pPr>
              <w:spacing w:line="259" w:lineRule="auto"/>
              <w:ind w:left="10"/>
              <w:rPr>
                <w:color w:val="000000"/>
                <w:sz w:val="28"/>
                <w:szCs w:val="22"/>
              </w:rPr>
            </w:pPr>
            <w:r w:rsidRPr="006909CD">
              <w:rPr>
                <w:color w:val="000000"/>
                <w:szCs w:val="22"/>
              </w:rPr>
              <w:t xml:space="preserve">на личный кабинет на </w:t>
            </w:r>
          </w:p>
          <w:p w:rsidR="006909CD" w:rsidRPr="006909CD" w:rsidRDefault="006909CD" w:rsidP="006909CD">
            <w:pPr>
              <w:spacing w:line="259" w:lineRule="auto"/>
              <w:ind w:left="10"/>
              <w:rPr>
                <w:color w:val="000000"/>
                <w:sz w:val="28"/>
                <w:szCs w:val="22"/>
              </w:rPr>
            </w:pPr>
            <w:r w:rsidRPr="006909CD">
              <w:rPr>
                <w:color w:val="000000"/>
                <w:szCs w:val="22"/>
              </w:rPr>
              <w:t xml:space="preserve">ЕПГУ </w:t>
            </w:r>
          </w:p>
        </w:tc>
      </w:tr>
    </w:tbl>
    <w:p w:rsidR="006909CD" w:rsidRPr="006909CD" w:rsidRDefault="006909CD" w:rsidP="006909CD">
      <w:pPr>
        <w:spacing w:line="259" w:lineRule="auto"/>
        <w:rPr>
          <w:color w:val="000000"/>
          <w:sz w:val="28"/>
          <w:szCs w:val="22"/>
        </w:rPr>
      </w:pP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spacing w:line="259" w:lineRule="auto"/>
        <w:rPr>
          <w:color w:val="000000"/>
          <w:sz w:val="28"/>
          <w:szCs w:val="22"/>
        </w:rPr>
      </w:pP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pPr>
    </w:p>
    <w:p w:rsidR="006909CD" w:rsidRPr="006909CD" w:rsidRDefault="006909CD" w:rsidP="006909CD">
      <w:pPr>
        <w:ind w:left="426" w:right="-143" w:firstLine="425"/>
        <w:jc w:val="both"/>
        <w:rPr>
          <w:rFonts w:cs="Arial"/>
          <w:sz w:val="28"/>
          <w:szCs w:val="28"/>
        </w:rPr>
        <w:sectPr w:rsidR="006909CD" w:rsidRPr="006909CD" w:rsidSect="00797B53">
          <w:pgSz w:w="16841" w:h="11899" w:orient="landscape"/>
          <w:pgMar w:top="1418" w:right="1134" w:bottom="441" w:left="1276" w:header="345" w:footer="720" w:gutter="0"/>
          <w:cols w:space="720"/>
          <w:docGrid w:linePitch="272"/>
        </w:sectPr>
      </w:pPr>
    </w:p>
    <w:p w:rsidR="006909CD" w:rsidRPr="006909CD" w:rsidRDefault="006909CD" w:rsidP="006909CD">
      <w:pPr>
        <w:jc w:val="right"/>
        <w:rPr>
          <w:rFonts w:eastAsia="Calibri"/>
        </w:rPr>
      </w:pPr>
      <w:r w:rsidRPr="006909CD">
        <w:rPr>
          <w:rFonts w:eastAsia="Calibri"/>
        </w:rPr>
        <w:lastRenderedPageBreak/>
        <w:t xml:space="preserve">Приложение № </w:t>
      </w:r>
      <w:r w:rsidRPr="006909CD">
        <w:rPr>
          <w:rFonts w:eastAsia="Calibri"/>
          <w:lang w:val="en-US"/>
        </w:rPr>
        <w:t>3</w:t>
      </w:r>
      <w:r w:rsidRPr="006909CD">
        <w:rPr>
          <w:rFonts w:eastAsia="Calibri"/>
        </w:rPr>
        <w:t xml:space="preserve"> </w:t>
      </w:r>
    </w:p>
    <w:p w:rsidR="006909CD" w:rsidRPr="006909CD" w:rsidRDefault="006909CD" w:rsidP="006909CD">
      <w:pPr>
        <w:jc w:val="right"/>
        <w:rPr>
          <w:rFonts w:eastAsia="Calibri"/>
        </w:rPr>
      </w:pPr>
      <w:r w:rsidRPr="006909CD">
        <w:rPr>
          <w:rFonts w:eastAsia="Calibri"/>
        </w:rPr>
        <w:t xml:space="preserve">к Административному регламенту </w:t>
      </w:r>
    </w:p>
    <w:p w:rsidR="006909CD" w:rsidRPr="006909CD" w:rsidRDefault="006909CD" w:rsidP="006909CD">
      <w:pPr>
        <w:spacing w:after="24" w:line="261" w:lineRule="auto"/>
        <w:ind w:left="10" w:right="63" w:hanging="10"/>
        <w:jc w:val="center"/>
        <w:rPr>
          <w:color w:val="000000"/>
          <w:sz w:val="28"/>
          <w:szCs w:val="22"/>
        </w:rPr>
      </w:pPr>
      <w:r w:rsidRPr="006909CD">
        <w:rPr>
          <w:color w:val="000000"/>
          <w:sz w:val="28"/>
          <w:szCs w:val="22"/>
        </w:rPr>
        <w:t xml:space="preserve">                                                               </w:t>
      </w:r>
    </w:p>
    <w:p w:rsidR="006909CD" w:rsidRPr="006909CD" w:rsidRDefault="006909CD" w:rsidP="006909CD">
      <w:pPr>
        <w:spacing w:line="261" w:lineRule="auto"/>
        <w:ind w:left="10" w:right="3" w:hanging="10"/>
        <w:jc w:val="right"/>
        <w:rPr>
          <w:color w:val="000000"/>
          <w:sz w:val="28"/>
          <w:szCs w:val="22"/>
        </w:rPr>
      </w:pPr>
    </w:p>
    <w:p w:rsidR="006909CD" w:rsidRPr="006909CD" w:rsidRDefault="006909CD" w:rsidP="006909CD">
      <w:pPr>
        <w:spacing w:after="76" w:line="259" w:lineRule="auto"/>
        <w:jc w:val="center"/>
        <w:rPr>
          <w:color w:val="000000"/>
          <w:sz w:val="28"/>
          <w:szCs w:val="22"/>
        </w:rPr>
      </w:pPr>
      <w:r w:rsidRPr="006909CD">
        <w:rPr>
          <w:b/>
          <w:color w:val="000000"/>
          <w:sz w:val="28"/>
          <w:szCs w:val="22"/>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6909CD" w:rsidRPr="006909CD" w:rsidRDefault="006909CD" w:rsidP="006909CD">
      <w:pPr>
        <w:spacing w:after="11" w:line="259" w:lineRule="auto"/>
        <w:rPr>
          <w:color w:val="000000"/>
          <w:sz w:val="28"/>
          <w:szCs w:val="22"/>
        </w:rPr>
      </w:pPr>
      <w:r w:rsidRPr="006909CD">
        <w:rPr>
          <w:rFonts w:ascii="Microsoft Sans Serif" w:eastAsia="Microsoft Sans Serif" w:hAnsi="Microsoft Sans Serif" w:cs="Microsoft Sans Serif"/>
          <w:color w:val="000000"/>
          <w:szCs w:val="22"/>
        </w:rPr>
        <w:t xml:space="preserve"> </w:t>
      </w:r>
    </w:p>
    <w:p w:rsidR="006909CD" w:rsidRPr="006909CD" w:rsidRDefault="006909CD" w:rsidP="006909CD">
      <w:pPr>
        <w:spacing w:line="269" w:lineRule="auto"/>
        <w:ind w:left="679" w:hanging="10"/>
        <w:jc w:val="center"/>
        <w:rPr>
          <w:color w:val="000000"/>
          <w:sz w:val="28"/>
          <w:szCs w:val="22"/>
        </w:rPr>
      </w:pPr>
      <w:r w:rsidRPr="006909CD">
        <w:rPr>
          <w:color w:val="000000"/>
          <w:sz w:val="28"/>
          <w:szCs w:val="22"/>
        </w:rPr>
        <w:t xml:space="preserve">кому: </w:t>
      </w:r>
    </w:p>
    <w:p w:rsidR="006909CD" w:rsidRPr="006909CD" w:rsidRDefault="006909CD" w:rsidP="006909CD">
      <w:pPr>
        <w:spacing w:after="12" w:line="249" w:lineRule="auto"/>
        <w:ind w:left="5113" w:hanging="10"/>
        <w:rPr>
          <w:color w:val="000000"/>
          <w:sz w:val="28"/>
          <w:szCs w:val="22"/>
        </w:rPr>
      </w:pPr>
      <w:r w:rsidRPr="006909CD">
        <w:rPr>
          <w:color w:val="000000"/>
          <w:sz w:val="28"/>
          <w:szCs w:val="22"/>
        </w:rPr>
        <w:t>____</w:t>
      </w:r>
      <w:r>
        <w:rPr>
          <w:color w:val="000000"/>
          <w:sz w:val="28"/>
          <w:szCs w:val="22"/>
        </w:rPr>
        <w:t>__________________________</w:t>
      </w:r>
    </w:p>
    <w:p w:rsidR="006909CD" w:rsidRPr="006909CD" w:rsidRDefault="006909CD" w:rsidP="006909CD">
      <w:pPr>
        <w:spacing w:after="12" w:line="249" w:lineRule="auto"/>
        <w:ind w:left="5113" w:hanging="10"/>
        <w:rPr>
          <w:color w:val="000000"/>
          <w:sz w:val="28"/>
          <w:szCs w:val="22"/>
        </w:rPr>
      </w:pPr>
      <w:r w:rsidRPr="006909CD">
        <w:rPr>
          <w:color w:val="000000"/>
          <w:sz w:val="28"/>
          <w:szCs w:val="22"/>
        </w:rPr>
        <w:t>____</w:t>
      </w:r>
      <w:r>
        <w:rPr>
          <w:color w:val="000000"/>
          <w:sz w:val="28"/>
          <w:szCs w:val="22"/>
        </w:rPr>
        <w:t>__________________________</w:t>
      </w:r>
    </w:p>
    <w:p w:rsidR="006909CD" w:rsidRPr="006909CD" w:rsidRDefault="006909CD" w:rsidP="006909CD">
      <w:pPr>
        <w:spacing w:after="108" w:line="270" w:lineRule="auto"/>
        <w:ind w:left="5105" w:hanging="10"/>
        <w:jc w:val="center"/>
        <w:rPr>
          <w:color w:val="000000"/>
          <w:sz w:val="28"/>
          <w:szCs w:val="22"/>
        </w:rPr>
      </w:pPr>
      <w:r w:rsidRPr="006909CD">
        <w:rPr>
          <w:color w:val="000000"/>
          <w:sz w:val="18"/>
          <w:szCs w:val="22"/>
        </w:rPr>
        <w:t>(</w:t>
      </w:r>
      <w:r w:rsidRPr="006909CD">
        <w:rPr>
          <w:i/>
          <w:color w:val="000000"/>
          <w:sz w:val="18"/>
          <w:szCs w:val="22"/>
        </w:rPr>
        <w:t>наименование уполномоченного органа, осуществляющего выдачу разрешения на размещение объекта</w:t>
      </w:r>
      <w:r w:rsidRPr="006909CD">
        <w:rPr>
          <w:color w:val="000000"/>
          <w:sz w:val="18"/>
          <w:szCs w:val="22"/>
        </w:rPr>
        <w:t xml:space="preserve">) </w:t>
      </w:r>
    </w:p>
    <w:p w:rsidR="006909CD" w:rsidRPr="006909CD" w:rsidRDefault="006909CD" w:rsidP="006909CD">
      <w:pPr>
        <w:spacing w:after="14" w:line="268" w:lineRule="auto"/>
        <w:ind w:left="5103" w:right="65"/>
        <w:jc w:val="both"/>
        <w:rPr>
          <w:color w:val="000000"/>
          <w:sz w:val="28"/>
          <w:szCs w:val="22"/>
        </w:rPr>
      </w:pPr>
      <w:r w:rsidRPr="006909CD">
        <w:rPr>
          <w:color w:val="000000"/>
          <w:sz w:val="28"/>
          <w:szCs w:val="22"/>
        </w:rPr>
        <w:t xml:space="preserve">от кого: _____________________________ </w:t>
      </w:r>
    </w:p>
    <w:p w:rsidR="006909CD" w:rsidRPr="006909CD" w:rsidRDefault="006909CD" w:rsidP="006909CD">
      <w:pPr>
        <w:spacing w:after="12" w:line="249" w:lineRule="auto"/>
        <w:ind w:left="5113" w:hanging="10"/>
        <w:rPr>
          <w:color w:val="000000"/>
          <w:sz w:val="28"/>
          <w:szCs w:val="22"/>
        </w:rPr>
      </w:pPr>
      <w:r w:rsidRPr="006909CD">
        <w:rPr>
          <w:color w:val="000000"/>
          <w:sz w:val="28"/>
          <w:szCs w:val="22"/>
        </w:rPr>
        <w:t>____</w:t>
      </w:r>
      <w:r>
        <w:rPr>
          <w:color w:val="000000"/>
          <w:sz w:val="28"/>
          <w:szCs w:val="22"/>
        </w:rPr>
        <w:t>__________________________</w:t>
      </w:r>
    </w:p>
    <w:p w:rsidR="006909CD" w:rsidRPr="006909CD" w:rsidRDefault="006909CD" w:rsidP="006909CD">
      <w:pPr>
        <w:spacing w:after="74" w:line="259" w:lineRule="auto"/>
        <w:ind w:left="10" w:right="149" w:hanging="10"/>
        <w:jc w:val="right"/>
        <w:rPr>
          <w:color w:val="000000"/>
          <w:sz w:val="28"/>
          <w:szCs w:val="22"/>
        </w:rPr>
      </w:pPr>
      <w:r w:rsidRPr="006909CD">
        <w:rPr>
          <w:i/>
          <w:color w:val="000000"/>
          <w:sz w:val="18"/>
          <w:szCs w:val="22"/>
        </w:rPr>
        <w:t xml:space="preserve">(полное наименование, ИНН, ОГРН юридического лица, ИП) </w:t>
      </w:r>
    </w:p>
    <w:p w:rsidR="006909CD" w:rsidRPr="006909CD" w:rsidRDefault="006909CD" w:rsidP="006909CD">
      <w:pPr>
        <w:spacing w:after="12" w:line="249" w:lineRule="auto"/>
        <w:ind w:left="5113" w:hanging="10"/>
        <w:rPr>
          <w:color w:val="000000"/>
          <w:sz w:val="28"/>
          <w:szCs w:val="22"/>
        </w:rPr>
      </w:pPr>
      <w:r w:rsidRPr="006909CD">
        <w:rPr>
          <w:color w:val="000000"/>
          <w:sz w:val="28"/>
          <w:szCs w:val="22"/>
        </w:rPr>
        <w:t>____</w:t>
      </w:r>
      <w:r>
        <w:rPr>
          <w:color w:val="000000"/>
          <w:sz w:val="28"/>
          <w:szCs w:val="22"/>
        </w:rPr>
        <w:t>__________________________</w:t>
      </w:r>
    </w:p>
    <w:p w:rsidR="006909CD" w:rsidRPr="006909CD" w:rsidRDefault="006909CD" w:rsidP="006909CD">
      <w:pPr>
        <w:spacing w:after="12" w:line="249" w:lineRule="auto"/>
        <w:ind w:left="5113" w:hanging="10"/>
        <w:rPr>
          <w:color w:val="000000"/>
          <w:sz w:val="28"/>
          <w:szCs w:val="22"/>
        </w:rPr>
      </w:pPr>
      <w:r w:rsidRPr="006909CD">
        <w:rPr>
          <w:color w:val="000000"/>
          <w:sz w:val="28"/>
          <w:szCs w:val="22"/>
        </w:rPr>
        <w:t>_____</w:t>
      </w:r>
      <w:r>
        <w:rPr>
          <w:color w:val="000000"/>
          <w:sz w:val="28"/>
          <w:szCs w:val="22"/>
        </w:rPr>
        <w:t>_________________________</w:t>
      </w:r>
    </w:p>
    <w:p w:rsidR="006909CD" w:rsidRPr="006909CD" w:rsidRDefault="006909CD" w:rsidP="006909CD">
      <w:pPr>
        <w:spacing w:after="74" w:line="259" w:lineRule="auto"/>
        <w:ind w:left="10" w:right="149" w:hanging="10"/>
        <w:jc w:val="right"/>
        <w:rPr>
          <w:color w:val="000000"/>
          <w:sz w:val="28"/>
          <w:szCs w:val="22"/>
        </w:rPr>
      </w:pPr>
      <w:r w:rsidRPr="006909CD">
        <w:rPr>
          <w:i/>
          <w:color w:val="000000"/>
          <w:sz w:val="18"/>
          <w:szCs w:val="22"/>
        </w:rPr>
        <w:t xml:space="preserve">(контактный телефон, электронная почта, почтовый адрес) </w:t>
      </w:r>
    </w:p>
    <w:p w:rsidR="006909CD" w:rsidRPr="006909CD" w:rsidRDefault="006909CD" w:rsidP="006909CD">
      <w:pPr>
        <w:spacing w:after="12" w:line="249" w:lineRule="auto"/>
        <w:ind w:left="5113" w:hanging="10"/>
        <w:rPr>
          <w:color w:val="000000"/>
          <w:sz w:val="28"/>
          <w:szCs w:val="22"/>
        </w:rPr>
      </w:pPr>
      <w:r w:rsidRPr="006909CD">
        <w:rPr>
          <w:color w:val="000000"/>
          <w:sz w:val="28"/>
          <w:szCs w:val="22"/>
        </w:rPr>
        <w:t>_</w:t>
      </w:r>
      <w:r>
        <w:rPr>
          <w:color w:val="000000"/>
          <w:sz w:val="28"/>
          <w:szCs w:val="22"/>
        </w:rPr>
        <w:t>_____________________________</w:t>
      </w:r>
    </w:p>
    <w:p w:rsidR="006909CD" w:rsidRPr="006909CD" w:rsidRDefault="006909CD" w:rsidP="006909CD">
      <w:pPr>
        <w:spacing w:after="12" w:line="249" w:lineRule="auto"/>
        <w:ind w:left="5113" w:hanging="10"/>
        <w:rPr>
          <w:color w:val="000000"/>
          <w:sz w:val="28"/>
          <w:szCs w:val="22"/>
        </w:rPr>
      </w:pPr>
      <w:r w:rsidRPr="006909CD">
        <w:rPr>
          <w:color w:val="000000"/>
          <w:sz w:val="28"/>
          <w:szCs w:val="22"/>
        </w:rPr>
        <w:t>___</w:t>
      </w:r>
      <w:r>
        <w:rPr>
          <w:color w:val="000000"/>
          <w:sz w:val="28"/>
          <w:szCs w:val="22"/>
        </w:rPr>
        <w:t>___________________________</w:t>
      </w:r>
    </w:p>
    <w:p w:rsidR="006909CD" w:rsidRPr="006909CD" w:rsidRDefault="006909CD" w:rsidP="006909CD">
      <w:pPr>
        <w:spacing w:after="4" w:line="270" w:lineRule="auto"/>
        <w:ind w:left="4967" w:hanging="10"/>
        <w:jc w:val="center"/>
        <w:rPr>
          <w:color w:val="000000"/>
          <w:sz w:val="28"/>
          <w:szCs w:val="22"/>
        </w:rPr>
      </w:pPr>
      <w:r w:rsidRPr="006909CD">
        <w:rPr>
          <w:i/>
          <w:color w:val="000000"/>
          <w:sz w:val="18"/>
          <w:szCs w:val="22"/>
        </w:rPr>
        <w:t>(фамилия, имя, отчество (последнее - при наличии), данные документа, удостоверяющего личность, контактный телефон, адрес электронной почты,</w:t>
      </w:r>
      <w:r w:rsidRPr="006909CD">
        <w:rPr>
          <w:color w:val="000000"/>
          <w:szCs w:val="22"/>
        </w:rPr>
        <w:t xml:space="preserve"> </w:t>
      </w:r>
      <w:r w:rsidRPr="006909CD">
        <w:rPr>
          <w:i/>
          <w:color w:val="000000"/>
          <w:sz w:val="18"/>
          <w:szCs w:val="22"/>
        </w:rPr>
        <w:t xml:space="preserve">адрес регистрации, адрес </w:t>
      </w:r>
    </w:p>
    <w:p w:rsidR="006909CD" w:rsidRPr="006909CD" w:rsidRDefault="006909CD" w:rsidP="006909CD">
      <w:pPr>
        <w:spacing w:after="36" w:line="259" w:lineRule="auto"/>
        <w:ind w:left="10" w:right="595" w:hanging="10"/>
        <w:jc w:val="right"/>
        <w:rPr>
          <w:color w:val="000000"/>
          <w:sz w:val="28"/>
          <w:szCs w:val="22"/>
        </w:rPr>
      </w:pPr>
      <w:r w:rsidRPr="006909CD">
        <w:rPr>
          <w:i/>
          <w:color w:val="000000"/>
          <w:sz w:val="18"/>
          <w:szCs w:val="22"/>
        </w:rPr>
        <w:t xml:space="preserve">фактического проживания уполномоченного лица) </w:t>
      </w:r>
    </w:p>
    <w:p w:rsidR="006909CD" w:rsidRPr="006909CD" w:rsidRDefault="006909CD" w:rsidP="006909CD">
      <w:pPr>
        <w:spacing w:line="259" w:lineRule="auto"/>
        <w:ind w:left="5113" w:hanging="10"/>
        <w:rPr>
          <w:color w:val="000000"/>
          <w:sz w:val="28"/>
          <w:szCs w:val="22"/>
        </w:rPr>
      </w:pPr>
      <w:r w:rsidRPr="006909CD">
        <w:rPr>
          <w:color w:val="000000"/>
          <w:szCs w:val="22"/>
        </w:rPr>
        <w:t>__________</w:t>
      </w:r>
      <w:r>
        <w:rPr>
          <w:color w:val="000000"/>
          <w:szCs w:val="22"/>
        </w:rPr>
        <w:t>_________________________</w:t>
      </w:r>
    </w:p>
    <w:p w:rsidR="006909CD" w:rsidRPr="006909CD" w:rsidRDefault="006909CD" w:rsidP="006909CD">
      <w:pPr>
        <w:spacing w:line="259" w:lineRule="auto"/>
        <w:ind w:left="5113" w:hanging="10"/>
        <w:rPr>
          <w:color w:val="000000"/>
          <w:sz w:val="28"/>
          <w:szCs w:val="22"/>
        </w:rPr>
      </w:pPr>
      <w:r w:rsidRPr="006909CD">
        <w:rPr>
          <w:color w:val="000000"/>
          <w:szCs w:val="22"/>
        </w:rPr>
        <w:t>_________</w:t>
      </w:r>
      <w:r>
        <w:rPr>
          <w:color w:val="000000"/>
          <w:szCs w:val="22"/>
        </w:rPr>
        <w:t>__________________________</w:t>
      </w:r>
    </w:p>
    <w:p w:rsidR="006909CD" w:rsidRPr="006909CD" w:rsidRDefault="006909CD" w:rsidP="006909CD">
      <w:pPr>
        <w:spacing w:after="45" w:line="254" w:lineRule="auto"/>
        <w:ind w:left="5103" w:right="368" w:firstLine="9"/>
        <w:jc w:val="both"/>
        <w:rPr>
          <w:color w:val="000000"/>
          <w:sz w:val="28"/>
          <w:szCs w:val="22"/>
        </w:rPr>
      </w:pPr>
      <w:r w:rsidRPr="006909CD">
        <w:rPr>
          <w:i/>
          <w:color w:val="000000"/>
          <w:sz w:val="18"/>
          <w:szCs w:val="22"/>
        </w:rPr>
        <w:t xml:space="preserve">                         (данные представителя заявителя) </w:t>
      </w:r>
    </w:p>
    <w:p w:rsidR="006909CD" w:rsidRPr="006909CD" w:rsidRDefault="006909CD" w:rsidP="006909CD">
      <w:pPr>
        <w:spacing w:line="259" w:lineRule="auto"/>
        <w:jc w:val="center"/>
        <w:rPr>
          <w:color w:val="000000"/>
          <w:sz w:val="28"/>
          <w:szCs w:val="22"/>
        </w:rPr>
      </w:pPr>
      <w:r w:rsidRPr="006909CD">
        <w:rPr>
          <w:color w:val="000000"/>
          <w:sz w:val="28"/>
          <w:szCs w:val="22"/>
        </w:rPr>
        <w:t>ЗАЯВЛЕНИЕ</w:t>
      </w:r>
    </w:p>
    <w:p w:rsidR="006909CD" w:rsidRPr="006909CD" w:rsidRDefault="006909CD" w:rsidP="006909CD">
      <w:pPr>
        <w:spacing w:after="12" w:line="271" w:lineRule="auto"/>
        <w:ind w:left="1030" w:hanging="329"/>
        <w:rPr>
          <w:color w:val="000000"/>
          <w:sz w:val="28"/>
          <w:szCs w:val="22"/>
        </w:rPr>
      </w:pPr>
      <w:r w:rsidRPr="006909CD">
        <w:rPr>
          <w:b/>
          <w:color w:val="000000"/>
          <w:sz w:val="28"/>
          <w:szCs w:val="22"/>
        </w:rPr>
        <w:t>об исправлении допущенных опечаток и (или) ошибок в выданных в результате предоставления муниципальной услуги документах</w:t>
      </w:r>
      <w:r w:rsidRPr="006909CD">
        <w:rPr>
          <w:color w:val="000000"/>
          <w:sz w:val="28"/>
          <w:szCs w:val="22"/>
        </w:rPr>
        <w:t xml:space="preserve"> </w:t>
      </w:r>
    </w:p>
    <w:p w:rsidR="006909CD" w:rsidRPr="006909CD" w:rsidRDefault="006909CD" w:rsidP="006909CD">
      <w:pPr>
        <w:spacing w:line="259" w:lineRule="auto"/>
        <w:rPr>
          <w:color w:val="000000"/>
          <w:sz w:val="28"/>
          <w:szCs w:val="22"/>
        </w:rPr>
      </w:pPr>
      <w:r w:rsidRPr="006909CD">
        <w:rPr>
          <w:color w:val="000000"/>
          <w:sz w:val="28"/>
          <w:szCs w:val="22"/>
        </w:rPr>
        <w:t xml:space="preserve">  </w:t>
      </w:r>
    </w:p>
    <w:p w:rsidR="006909CD" w:rsidRPr="006909CD" w:rsidRDefault="006909CD" w:rsidP="006909CD">
      <w:pPr>
        <w:spacing w:after="14" w:line="268" w:lineRule="auto"/>
        <w:ind w:right="65"/>
        <w:jc w:val="both"/>
        <w:rPr>
          <w:color w:val="000000"/>
          <w:sz w:val="28"/>
          <w:szCs w:val="22"/>
        </w:rPr>
      </w:pPr>
      <w:r w:rsidRPr="006909CD">
        <w:rPr>
          <w:color w:val="000000"/>
          <w:sz w:val="28"/>
          <w:szCs w:val="22"/>
        </w:rPr>
        <w:t>Прошу исправить опечатку и (или) ошибку в __________________________________________________________________</w:t>
      </w:r>
    </w:p>
    <w:p w:rsidR="006909CD" w:rsidRPr="006909CD" w:rsidRDefault="006909CD" w:rsidP="006909CD">
      <w:pPr>
        <w:jc w:val="center"/>
        <w:rPr>
          <w:rFonts w:eastAsia="Calibri"/>
          <w:sz w:val="20"/>
          <w:szCs w:val="20"/>
        </w:rPr>
      </w:pPr>
      <w:r w:rsidRPr="006909CD">
        <w:rPr>
          <w:rFonts w:eastAsia="Calibri"/>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6909CD" w:rsidRDefault="006909CD" w:rsidP="006909CD">
      <w:pPr>
        <w:spacing w:after="191" w:line="259" w:lineRule="auto"/>
        <w:rPr>
          <w:color w:val="000000"/>
          <w:sz w:val="28"/>
          <w:szCs w:val="22"/>
        </w:rPr>
      </w:pPr>
      <w:r w:rsidRPr="006909CD">
        <w:rPr>
          <w:color w:val="000000"/>
          <w:sz w:val="12"/>
          <w:szCs w:val="22"/>
        </w:rPr>
        <w:t xml:space="preserve"> </w:t>
      </w:r>
      <w:r w:rsidRPr="006909CD">
        <w:rPr>
          <w:color w:val="000000"/>
          <w:sz w:val="28"/>
          <w:szCs w:val="22"/>
        </w:rPr>
        <w:t xml:space="preserve">Приложение (при наличии): __________________________________________. </w:t>
      </w:r>
    </w:p>
    <w:p w:rsidR="006909CD" w:rsidRPr="006909CD" w:rsidRDefault="006909CD" w:rsidP="006909CD">
      <w:pPr>
        <w:spacing w:after="191" w:line="259" w:lineRule="auto"/>
        <w:rPr>
          <w:color w:val="000000"/>
          <w:sz w:val="28"/>
          <w:szCs w:val="22"/>
        </w:rPr>
      </w:pPr>
      <w:r w:rsidRPr="006909CD">
        <w:rPr>
          <w:color w:val="000000"/>
          <w:sz w:val="20"/>
          <w:szCs w:val="22"/>
        </w:rPr>
        <w:t xml:space="preserve">прилагаются материалы, обосновывающие наличие опечатки и (или) ошибки                                                                                                                           </w:t>
      </w:r>
    </w:p>
    <w:p w:rsidR="006909CD" w:rsidRPr="006909CD" w:rsidRDefault="006909CD" w:rsidP="006909CD">
      <w:pPr>
        <w:spacing w:line="259" w:lineRule="auto"/>
        <w:rPr>
          <w:color w:val="000000"/>
          <w:sz w:val="28"/>
          <w:szCs w:val="22"/>
        </w:rPr>
      </w:pPr>
      <w:r w:rsidRPr="006909CD">
        <w:rPr>
          <w:color w:val="000000"/>
          <w:sz w:val="28"/>
          <w:szCs w:val="22"/>
        </w:rPr>
        <w:t xml:space="preserve"> Подпись заявителя ___________________ </w:t>
      </w:r>
    </w:p>
    <w:p w:rsidR="006909CD" w:rsidRPr="006909CD" w:rsidRDefault="006909CD" w:rsidP="006909CD">
      <w:pPr>
        <w:spacing w:line="259" w:lineRule="auto"/>
        <w:rPr>
          <w:color w:val="000000"/>
          <w:sz w:val="28"/>
          <w:szCs w:val="22"/>
        </w:rPr>
      </w:pPr>
      <w:r w:rsidRPr="006909CD">
        <w:rPr>
          <w:color w:val="000000"/>
          <w:sz w:val="28"/>
          <w:szCs w:val="22"/>
        </w:rPr>
        <w:t xml:space="preserve"> Дата _____________</w:t>
      </w:r>
      <w:r w:rsidRPr="006909CD">
        <w:rPr>
          <w:rFonts w:ascii="Microsoft Sans Serif" w:eastAsia="Microsoft Sans Serif" w:hAnsi="Microsoft Sans Serif" w:cs="Microsoft Sans Serif"/>
          <w:color w:val="000000"/>
          <w:szCs w:val="22"/>
        </w:rPr>
        <w:t xml:space="preserve"> </w:t>
      </w:r>
    </w:p>
    <w:sectPr w:rsidR="006909CD" w:rsidRPr="006909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B8" w:rsidRDefault="00B60DB8">
      <w:r>
        <w:separator/>
      </w:r>
    </w:p>
  </w:endnote>
  <w:endnote w:type="continuationSeparator" w:id="0">
    <w:p w:rsidR="00B60DB8" w:rsidRDefault="00B6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B8" w:rsidRDefault="00B60DB8">
      <w:r>
        <w:separator/>
      </w:r>
    </w:p>
  </w:footnote>
  <w:footnote w:type="continuationSeparator" w:id="0">
    <w:p w:rsidR="00B60DB8" w:rsidRDefault="00B60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B2" w:rsidRDefault="00B60DB8">
    <w:pPr>
      <w:pStyle w:val="a5"/>
      <w:jc w:val="center"/>
    </w:pPr>
  </w:p>
  <w:p w:rsidR="00EE47B2" w:rsidRDefault="00B60DB8">
    <w:pPr>
      <w:pStyle w:val="a5"/>
      <w:jc w:val="center"/>
    </w:pPr>
  </w:p>
  <w:p w:rsidR="00EE47B2" w:rsidRPr="00EE47B2" w:rsidRDefault="00B60DB8" w:rsidP="007D26DC">
    <w:pPr>
      <w:pStyle w:val="a5"/>
      <w:rPr>
        <w:sz w:val="28"/>
      </w:rPr>
    </w:pPr>
  </w:p>
  <w:p w:rsidR="00EE47B2" w:rsidRDefault="00B60DB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53" w:rsidRDefault="00B60DB8" w:rsidP="00966364">
    <w:pPr>
      <w:spacing w:line="259" w:lineRule="auto"/>
      <w:ind w:right="328"/>
    </w:pPr>
  </w:p>
  <w:p w:rsidR="00797B53" w:rsidRDefault="006909CD">
    <w:pPr>
      <w:spacing w:line="259" w:lineRule="auto"/>
    </w:pPr>
    <w:r>
      <w:rPr>
        <w:rFonts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53" w:rsidRDefault="00B60DB8" w:rsidP="00966364">
    <w:pPr>
      <w:spacing w:line="259" w:lineRule="auto"/>
      <w:ind w:right="328"/>
    </w:pPr>
  </w:p>
  <w:p w:rsidR="00797B53" w:rsidRDefault="006909CD">
    <w:pPr>
      <w:spacing w:line="259" w:lineRule="auto"/>
    </w:pPr>
    <w:r>
      <w:rPr>
        <w:rFonts w:cs="Calibri"/>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B53" w:rsidRDefault="006909CD">
    <w:pPr>
      <w:spacing w:line="259" w:lineRule="auto"/>
      <w:ind w:right="328"/>
      <w:jc w:val="center"/>
    </w:pPr>
    <w:r>
      <w:rPr>
        <w:sz w:val="28"/>
      </w:rPr>
      <w:fldChar w:fldCharType="begin"/>
    </w:r>
    <w:r>
      <w:instrText xml:space="preserve"> PAGE   \* MERGEFORMAT </w:instrText>
    </w:r>
    <w:r>
      <w:rPr>
        <w:sz w:val="28"/>
      </w:rPr>
      <w:fldChar w:fldCharType="separate"/>
    </w:r>
    <w:r>
      <w:rPr>
        <w:sz w:val="22"/>
      </w:rPr>
      <w:t>33</w:t>
    </w:r>
    <w:r>
      <w:rPr>
        <w:sz w:val="22"/>
      </w:rPr>
      <w:fldChar w:fldCharType="end"/>
    </w:r>
    <w:r>
      <w:rPr>
        <w:sz w:val="22"/>
      </w:rPr>
      <w:t xml:space="preserve"> </w:t>
    </w:r>
  </w:p>
  <w:p w:rsidR="00797B53" w:rsidRDefault="006909CD">
    <w:pPr>
      <w:spacing w:line="259" w:lineRule="auto"/>
    </w:pPr>
    <w:r>
      <w:rPr>
        <w:rFonts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F324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1AC90B8"/>
    <w:lvl w:ilvl="0" w:tplc="FFFFFFFF">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7C3DBD3C"/>
    <w:lvl w:ilvl="0" w:tplc="FFFFFFFF">
      <w:start w:val="1"/>
      <w:numFmt w:val="bullet"/>
      <w:lvlText w:val="с"/>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2C4A3D9B"/>
    <w:multiLevelType w:val="hybridMultilevel"/>
    <w:tmpl w:val="B98CD870"/>
    <w:lvl w:ilvl="0" w:tplc="04190015">
      <w:start w:val="9"/>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8376E"/>
    <w:multiLevelType w:val="multilevel"/>
    <w:tmpl w:val="E38E674A"/>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15:restartNumberingAfterBreak="0">
    <w:nsid w:val="7F012B9D"/>
    <w:multiLevelType w:val="hybridMultilevel"/>
    <w:tmpl w:val="E618EE78"/>
    <w:lvl w:ilvl="0" w:tplc="22EC13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4CE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0AB21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B8135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EC7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92DA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4B1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CEC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D247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E9"/>
    <w:rsid w:val="00017788"/>
    <w:rsid w:val="006909CD"/>
    <w:rsid w:val="006A4D63"/>
    <w:rsid w:val="008F1083"/>
    <w:rsid w:val="00945FD6"/>
    <w:rsid w:val="009B32B8"/>
    <w:rsid w:val="00B60DB8"/>
    <w:rsid w:val="00C36EE9"/>
    <w:rsid w:val="00D50E17"/>
    <w:rsid w:val="00DB13FB"/>
    <w:rsid w:val="00E45466"/>
    <w:rsid w:val="00F8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0E59"/>
  <w15:chartTrackingRefBased/>
  <w15:docId w15:val="{A4BC9066-5CC8-4915-864E-4DEE5628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9CD"/>
    <w:pPr>
      <w:keepNext/>
      <w:widowControl w:val="0"/>
      <w:tabs>
        <w:tab w:val="num" w:pos="0"/>
      </w:tabs>
      <w:suppressAutoHyphens/>
      <w:spacing w:line="360" w:lineRule="auto"/>
      <w:jc w:val="center"/>
      <w:outlineLvl w:val="0"/>
    </w:pPr>
    <w:rPr>
      <w:rFonts w:ascii="Arial" w:eastAsia="Lucida Sans Unicode" w:hAnsi="Arial" w:cs="Arial"/>
      <w:b/>
      <w:spacing w:val="14"/>
      <w:kern w:val="1"/>
      <w:sz w:val="28"/>
      <w:lang w:eastAsia="ar-SA"/>
    </w:rPr>
  </w:style>
  <w:style w:type="paragraph" w:styleId="2">
    <w:name w:val="heading 2"/>
    <w:basedOn w:val="a"/>
    <w:next w:val="a"/>
    <w:link w:val="20"/>
    <w:qFormat/>
    <w:rsid w:val="006909CD"/>
    <w:pPr>
      <w:keepNext/>
      <w:tabs>
        <w:tab w:val="num" w:pos="0"/>
      </w:tabs>
      <w:jc w:val="center"/>
      <w:outlineLvl w:val="1"/>
    </w:pPr>
    <w:rPr>
      <w:rFonts w:ascii="Journal SansSerif" w:hAnsi="Journal SansSerif" w:cs="Journal SansSerif"/>
      <w:b/>
      <w:spacing w:val="160"/>
      <w:kern w:val="1"/>
      <w:sz w:val="40"/>
      <w:szCs w:val="20"/>
      <w:lang w:eastAsia="ar-SA"/>
    </w:rPr>
  </w:style>
  <w:style w:type="paragraph" w:styleId="3">
    <w:name w:val="heading 3"/>
    <w:basedOn w:val="a"/>
    <w:next w:val="a"/>
    <w:link w:val="30"/>
    <w:qFormat/>
    <w:rsid w:val="006909CD"/>
    <w:pPr>
      <w:keepNext/>
      <w:widowControl w:val="0"/>
      <w:tabs>
        <w:tab w:val="num" w:pos="0"/>
      </w:tabs>
      <w:suppressAutoHyphens/>
      <w:ind w:left="34"/>
      <w:outlineLvl w:val="2"/>
    </w:pPr>
    <w:rPr>
      <w:rFonts w:ascii="Arial" w:eastAsia="Lucida Sans Unicode" w:hAnsi="Arial" w:cs="Arial"/>
      <w:b/>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0E17"/>
    <w:rPr>
      <w:color w:val="0000FF"/>
      <w:u w:val="single"/>
    </w:rPr>
  </w:style>
  <w:style w:type="character" w:styleId="a4">
    <w:name w:val="Strong"/>
    <w:qFormat/>
    <w:rsid w:val="00D50E17"/>
    <w:rPr>
      <w:b/>
      <w:bCs/>
    </w:rPr>
  </w:style>
  <w:style w:type="numbering" w:customStyle="1" w:styleId="11">
    <w:name w:val="Нет списка1"/>
    <w:next w:val="a2"/>
    <w:uiPriority w:val="99"/>
    <w:semiHidden/>
    <w:unhideWhenUsed/>
    <w:rsid w:val="006909CD"/>
  </w:style>
  <w:style w:type="paragraph" w:styleId="a5">
    <w:name w:val="header"/>
    <w:basedOn w:val="a"/>
    <w:link w:val="a6"/>
    <w:uiPriority w:val="99"/>
    <w:unhideWhenUsed/>
    <w:rsid w:val="006909CD"/>
    <w:pPr>
      <w:tabs>
        <w:tab w:val="center" w:pos="4677"/>
        <w:tab w:val="right" w:pos="9355"/>
      </w:tabs>
    </w:pPr>
    <w:rPr>
      <w:rFonts w:ascii="Calibri" w:eastAsia="Calibri" w:hAnsi="Calibri" w:cs="Arial"/>
      <w:sz w:val="20"/>
      <w:szCs w:val="20"/>
    </w:rPr>
  </w:style>
  <w:style w:type="character" w:customStyle="1" w:styleId="a6">
    <w:name w:val="Верхний колонтитул Знак"/>
    <w:basedOn w:val="a0"/>
    <w:link w:val="a5"/>
    <w:uiPriority w:val="99"/>
    <w:rsid w:val="006909CD"/>
    <w:rPr>
      <w:rFonts w:ascii="Calibri" w:eastAsia="Calibri" w:hAnsi="Calibri" w:cs="Arial"/>
      <w:sz w:val="20"/>
      <w:szCs w:val="20"/>
      <w:lang w:eastAsia="ru-RU"/>
    </w:rPr>
  </w:style>
  <w:style w:type="paragraph" w:styleId="a7">
    <w:name w:val="footer"/>
    <w:basedOn w:val="a"/>
    <w:link w:val="a8"/>
    <w:uiPriority w:val="99"/>
    <w:unhideWhenUsed/>
    <w:rsid w:val="006909CD"/>
    <w:pPr>
      <w:tabs>
        <w:tab w:val="center" w:pos="4677"/>
        <w:tab w:val="right" w:pos="9355"/>
      </w:tabs>
    </w:pPr>
    <w:rPr>
      <w:rFonts w:ascii="Calibri" w:eastAsia="Calibri" w:hAnsi="Calibri" w:cs="Arial"/>
      <w:sz w:val="20"/>
      <w:szCs w:val="20"/>
    </w:rPr>
  </w:style>
  <w:style w:type="character" w:customStyle="1" w:styleId="a8">
    <w:name w:val="Нижний колонтитул Знак"/>
    <w:basedOn w:val="a0"/>
    <w:link w:val="a7"/>
    <w:uiPriority w:val="99"/>
    <w:rsid w:val="006909CD"/>
    <w:rPr>
      <w:rFonts w:ascii="Calibri" w:eastAsia="Calibri" w:hAnsi="Calibri" w:cs="Arial"/>
      <w:sz w:val="20"/>
      <w:szCs w:val="20"/>
      <w:lang w:eastAsia="ru-RU"/>
    </w:rPr>
  </w:style>
  <w:style w:type="paragraph" w:styleId="a9">
    <w:name w:val="Balloon Text"/>
    <w:basedOn w:val="a"/>
    <w:link w:val="aa"/>
    <w:uiPriority w:val="99"/>
    <w:semiHidden/>
    <w:unhideWhenUsed/>
    <w:rsid w:val="006909CD"/>
    <w:rPr>
      <w:rFonts w:ascii="Segoe UI" w:eastAsia="Calibri" w:hAnsi="Segoe UI" w:cs="Segoe UI"/>
      <w:sz w:val="18"/>
      <w:szCs w:val="18"/>
    </w:rPr>
  </w:style>
  <w:style w:type="character" w:customStyle="1" w:styleId="aa">
    <w:name w:val="Текст выноски Знак"/>
    <w:basedOn w:val="a0"/>
    <w:link w:val="a9"/>
    <w:uiPriority w:val="99"/>
    <w:semiHidden/>
    <w:rsid w:val="006909CD"/>
    <w:rPr>
      <w:rFonts w:ascii="Segoe UI" w:eastAsia="Calibri" w:hAnsi="Segoe UI" w:cs="Segoe UI"/>
      <w:sz w:val="18"/>
      <w:szCs w:val="18"/>
      <w:lang w:eastAsia="ru-RU"/>
    </w:rPr>
  </w:style>
  <w:style w:type="paragraph" w:customStyle="1" w:styleId="Default">
    <w:name w:val="Default"/>
    <w:rsid w:val="006909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No Spacing"/>
    <w:uiPriority w:val="1"/>
    <w:qFormat/>
    <w:rsid w:val="006909CD"/>
    <w:pPr>
      <w:spacing w:after="0" w:line="240" w:lineRule="auto"/>
    </w:pPr>
    <w:rPr>
      <w:rFonts w:ascii="Calibri" w:eastAsia="Calibri" w:hAnsi="Calibri" w:cs="Arial"/>
      <w:sz w:val="20"/>
      <w:szCs w:val="20"/>
      <w:lang w:eastAsia="ru-RU"/>
    </w:rPr>
  </w:style>
  <w:style w:type="paragraph" w:customStyle="1" w:styleId="ConsPlusNormal">
    <w:name w:val="ConsPlusNormal"/>
    <w:link w:val="ConsPlusNormal0"/>
    <w:qFormat/>
    <w:rsid w:val="006909C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909CD"/>
    <w:rPr>
      <w:rFonts w:ascii="Times New Roman" w:eastAsia="Times New Roman" w:hAnsi="Times New Roman" w:cs="Times New Roman"/>
      <w:sz w:val="24"/>
      <w:szCs w:val="24"/>
      <w:lang w:eastAsia="ru-RU"/>
    </w:rPr>
  </w:style>
  <w:style w:type="character" w:customStyle="1" w:styleId="ListLabel1">
    <w:name w:val="ListLabel 1"/>
    <w:qFormat/>
    <w:rsid w:val="006909CD"/>
    <w:rPr>
      <w:color w:val="0000FF"/>
    </w:rPr>
  </w:style>
  <w:style w:type="paragraph" w:customStyle="1" w:styleId="footnotedescription">
    <w:name w:val="footnote description"/>
    <w:next w:val="a"/>
    <w:link w:val="footnotedescriptionChar"/>
    <w:hidden/>
    <w:rsid w:val="006909CD"/>
    <w:pPr>
      <w:spacing w:after="0" w:line="264"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909CD"/>
    <w:rPr>
      <w:rFonts w:ascii="Times New Roman" w:eastAsia="Times New Roman" w:hAnsi="Times New Roman" w:cs="Times New Roman"/>
      <w:color w:val="000000"/>
      <w:sz w:val="20"/>
      <w:lang w:eastAsia="ru-RU"/>
    </w:rPr>
  </w:style>
  <w:style w:type="character" w:customStyle="1" w:styleId="footnotemark">
    <w:name w:val="footnote mark"/>
    <w:hidden/>
    <w:rsid w:val="006909CD"/>
    <w:rPr>
      <w:rFonts w:ascii="Microsoft Sans Serif" w:eastAsia="Microsoft Sans Serif" w:hAnsi="Microsoft Sans Serif" w:cs="Microsoft Sans Serif"/>
      <w:color w:val="000000"/>
      <w:sz w:val="20"/>
      <w:vertAlign w:val="superscript"/>
    </w:rPr>
  </w:style>
  <w:style w:type="paragraph" w:styleId="HTML">
    <w:name w:val="HTML Preformatted"/>
    <w:basedOn w:val="a"/>
    <w:link w:val="HTML0"/>
    <w:uiPriority w:val="99"/>
    <w:unhideWhenUsed/>
    <w:rsid w:val="006909CD"/>
    <w:rPr>
      <w:rFonts w:ascii="Courier New" w:eastAsia="Calibri" w:hAnsi="Courier New" w:cs="Courier New"/>
      <w:sz w:val="20"/>
      <w:szCs w:val="20"/>
    </w:rPr>
  </w:style>
  <w:style w:type="character" w:customStyle="1" w:styleId="HTML0">
    <w:name w:val="Стандартный HTML Знак"/>
    <w:basedOn w:val="a0"/>
    <w:link w:val="HTML"/>
    <w:uiPriority w:val="99"/>
    <w:rsid w:val="006909CD"/>
    <w:rPr>
      <w:rFonts w:ascii="Courier New" w:eastAsia="Calibri" w:hAnsi="Courier New" w:cs="Courier New"/>
      <w:sz w:val="20"/>
      <w:szCs w:val="20"/>
      <w:lang w:eastAsia="ru-RU"/>
    </w:rPr>
  </w:style>
  <w:style w:type="paragraph" w:styleId="ac">
    <w:name w:val="List Paragraph"/>
    <w:basedOn w:val="a"/>
    <w:uiPriority w:val="34"/>
    <w:qFormat/>
    <w:rsid w:val="006909CD"/>
    <w:pPr>
      <w:ind w:left="708"/>
    </w:pPr>
    <w:rPr>
      <w:rFonts w:ascii="Calibri" w:eastAsia="Calibri" w:hAnsi="Calibri" w:cs="Arial"/>
      <w:sz w:val="20"/>
      <w:szCs w:val="20"/>
    </w:rPr>
  </w:style>
  <w:style w:type="table" w:styleId="ad">
    <w:name w:val="Table Grid"/>
    <w:basedOn w:val="a1"/>
    <w:uiPriority w:val="99"/>
    <w:rsid w:val="006909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909CD"/>
    <w:rPr>
      <w:rFonts w:ascii="Arial" w:eastAsia="Lucida Sans Unicode" w:hAnsi="Arial" w:cs="Arial"/>
      <w:b/>
      <w:spacing w:val="14"/>
      <w:kern w:val="1"/>
      <w:sz w:val="28"/>
      <w:szCs w:val="24"/>
      <w:lang w:eastAsia="ar-SA"/>
    </w:rPr>
  </w:style>
  <w:style w:type="character" w:customStyle="1" w:styleId="20">
    <w:name w:val="Заголовок 2 Знак"/>
    <w:basedOn w:val="a0"/>
    <w:link w:val="2"/>
    <w:rsid w:val="006909CD"/>
    <w:rPr>
      <w:rFonts w:ascii="Journal SansSerif" w:eastAsia="Times New Roman" w:hAnsi="Journal SansSerif" w:cs="Journal SansSerif"/>
      <w:b/>
      <w:spacing w:val="160"/>
      <w:kern w:val="1"/>
      <w:sz w:val="40"/>
      <w:szCs w:val="20"/>
      <w:lang w:eastAsia="ar-SA"/>
    </w:rPr>
  </w:style>
  <w:style w:type="character" w:customStyle="1" w:styleId="30">
    <w:name w:val="Заголовок 3 Знак"/>
    <w:basedOn w:val="a0"/>
    <w:link w:val="3"/>
    <w:rsid w:val="006909CD"/>
    <w:rPr>
      <w:rFonts w:ascii="Arial" w:eastAsia="Lucida Sans Unicode" w:hAnsi="Arial" w:cs="Arial"/>
      <w:b/>
      <w:kern w:val="1"/>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896&amp;date=18.05.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ratovmer.ru/administrreglament/projadmreg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922CD8CA9040BE5630E110382D0F768A27CEAA0BD981D205EDF2F8715176DDEEF5EA8049E1473F5436DDDFDBA9B8251195282F835s8u5N" TargetMode="External"/><Relationship Id="rId4" Type="http://schemas.openxmlformats.org/officeDocument/2006/relationships/webSettings" Target="webSettings.xml"/><Relationship Id="rId9" Type="http://schemas.openxmlformats.org/officeDocument/2006/relationships/hyperlink" Target="http://muromraio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10918</Words>
  <Characters>62236</Characters>
  <Application>Microsoft Office Word</Application>
  <DocSecurity>0</DocSecurity>
  <Lines>518</Lines>
  <Paragraphs>146</Paragraphs>
  <ScaleCrop>false</ScaleCrop>
  <Company>diakov.net</Company>
  <LinksUpToDate>false</LinksUpToDate>
  <CharactersWithSpaces>73008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2023-03-30T08:10:00Z</dcterms:created>
  <dcterms:modified xsi:type="dcterms:W3CDTF">2023-04-26T12:22:00Z</dcterms:modified>
</cp:coreProperties>
</file>