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2" w:rsidRDefault="00E35362" w:rsidP="00E35362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</w:t>
      </w:r>
      <w:bookmarkStart w:id="0" w:name="_GoBack"/>
      <w:bookmarkEnd w:id="0"/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 Н 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BF6DFE" w:rsidRPr="00BF6DFE" w:rsidRDefault="00BF6DFE" w:rsidP="00BF6DFE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BF6DFE" w:rsidRPr="00BF6DFE" w:rsidRDefault="00BF6DFE" w:rsidP="00BF6DFE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BF6DFE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BF6D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BF6DFE" w:rsidRPr="00BF6DFE" w:rsidTr="00BF6DF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2A75CA">
              <w:rPr>
                <w:rFonts w:eastAsia="Calibri"/>
                <w:noProof/>
                <w:sz w:val="28"/>
                <w:szCs w:val="28"/>
              </w:rPr>
              <w:t>133176,43242</w:t>
            </w:r>
            <w:r w:rsidRPr="00BF6DFE">
              <w:rPr>
                <w:rFonts w:eastAsia="Calibri"/>
                <w:noProof/>
                <w:sz w:val="28"/>
                <w:szCs w:val="28"/>
              </w:rPr>
              <w:t xml:space="preserve"> 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 xml:space="preserve">2022 год – </w:t>
            </w:r>
            <w:r w:rsidR="002A75CA">
              <w:rPr>
                <w:rFonts w:eastAsia="Calibri"/>
                <w:noProof/>
                <w:sz w:val="28"/>
                <w:szCs w:val="28"/>
              </w:rPr>
              <w:t>55771,18295</w:t>
            </w:r>
            <w:r w:rsidRPr="00BF6DFE">
              <w:rPr>
                <w:rFonts w:eastAsia="Calibri"/>
                <w:noProof/>
                <w:sz w:val="28"/>
                <w:szCs w:val="28"/>
              </w:rPr>
              <w:t xml:space="preserve">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2023 год – 39550,60521 тыс. рублей</w:t>
            </w:r>
          </w:p>
          <w:p w:rsidR="00BF6DFE" w:rsidRPr="00BF6DFE" w:rsidRDefault="00BF6DFE" w:rsidP="00BF6DFE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BF6DFE">
              <w:rPr>
                <w:rFonts w:eastAsia="Calibri"/>
                <w:noProof/>
                <w:sz w:val="28"/>
                <w:szCs w:val="28"/>
              </w:rPr>
              <w:t>2024 год – 37854,64426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BF6DFE" w:rsidRPr="00BF6DFE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BF6DFE">
                    <w:rPr>
                      <w:rFonts w:eastAsia="Calibri"/>
                      <w:noProof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BF6DFE" w:rsidRPr="00BF6DF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BF6DFE" w:rsidP="00BF6DFE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 xml:space="preserve">За счёт источников финансирования дефицита </w:t>
                  </w: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lastRenderedPageBreak/>
                    <w:t>бюджета района</w:t>
                  </w:r>
                </w:p>
              </w:tc>
            </w:tr>
            <w:tr w:rsidR="00BF6DFE" w:rsidRPr="00BF6DFE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2A75CA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55771,18295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2A75CA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37761,18295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600,00000</w:t>
                  </w:r>
                </w:p>
              </w:tc>
            </w:tr>
            <w:tr w:rsidR="00BF6DFE" w:rsidRPr="00BF6DFE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39550,60521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23010,60521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BF6DFE" w:rsidRPr="00BF6DFE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BF6DFE" w:rsidRPr="00BF6DFE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2A75CA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133176,43242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5B3930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>
                    <w:rPr>
                      <w:rFonts w:eastAsia="Calibri"/>
                      <w:noProof/>
                      <w:sz w:val="24"/>
                      <w:szCs w:val="24"/>
                    </w:rPr>
                    <w:t>82086,43242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DFE" w:rsidRPr="00BF6DFE" w:rsidRDefault="00BF6DFE" w:rsidP="00BF6DFE">
                  <w:pPr>
                    <w:tabs>
                      <w:tab w:val="left" w:pos="851"/>
                      <w:tab w:val="left" w:pos="1276"/>
                    </w:tabs>
                    <w:spacing w:before="120"/>
                    <w:rPr>
                      <w:rFonts w:eastAsia="Calibri"/>
                      <w:noProof/>
                      <w:sz w:val="24"/>
                      <w:szCs w:val="24"/>
                    </w:rPr>
                  </w:pPr>
                  <w:r w:rsidRPr="00BF6DFE">
                    <w:rPr>
                      <w:rFonts w:eastAsia="Calibri"/>
                      <w:noProof/>
                      <w:sz w:val="24"/>
                      <w:szCs w:val="24"/>
                    </w:rPr>
                    <w:t>600,00000</w:t>
                  </w:r>
                </w:p>
              </w:tc>
            </w:tr>
          </w:tbl>
          <w:p w:rsidR="00BF6DFE" w:rsidRPr="00BF6DFE" w:rsidRDefault="00BF6DFE" w:rsidP="00BF6DFE">
            <w:pPr>
              <w:rPr>
                <w:rFonts w:eastAsia="Calibri"/>
              </w:rPr>
            </w:pPr>
          </w:p>
        </w:tc>
      </w:tr>
    </w:tbl>
    <w:p w:rsidR="00BF6DFE" w:rsidRPr="00B166EA" w:rsidRDefault="00BF6DFE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BF6DFE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661F53" w:rsidP="00661F53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4C7D9A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__________________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4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30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BB6AC1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5B3511">
        <w:rPr>
          <w:rFonts w:ascii="Times New Roman" w:eastAsia="Times New Roman" w:hAnsi="Times New Roman" w:cs="Times New Roman"/>
          <w:sz w:val="16"/>
          <w:szCs w:val="16"/>
        </w:rPr>
        <w:t>5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55771,18295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133176,43242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A75CA" w:rsidP="002A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10129</w:t>
            </w:r>
            <w:r w:rsidR="002668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2668AF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A75CA" w:rsidP="002A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21367,5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55771,18295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2A75CA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133176,43242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2A75CA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2A75CA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21367,50000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EB0599" w:rsidRPr="00B166EA" w:rsidTr="00CA5884">
        <w:tc>
          <w:tcPr>
            <w:tcW w:w="4822" w:type="dxa"/>
          </w:tcPr>
          <w:p w:rsidR="00EB0599" w:rsidRPr="00CA5884" w:rsidRDefault="00CA5884" w:rsidP="00C747AD">
            <w:pPr>
              <w:rPr>
                <w:i/>
                <w:sz w:val="28"/>
                <w:szCs w:val="28"/>
              </w:rPr>
            </w:pPr>
            <w:r w:rsidRPr="00CA5884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CA5884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B0599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</w:t>
            </w:r>
            <w:r>
              <w:rPr>
                <w:sz w:val="28"/>
                <w:szCs w:val="28"/>
              </w:rPr>
              <w:t>3</w:t>
            </w:r>
            <w:r w:rsidRPr="006F7F08">
              <w:rPr>
                <w:sz w:val="28"/>
                <w:szCs w:val="28"/>
              </w:rPr>
              <w:t xml:space="preserve"> 14401</w:t>
            </w:r>
            <w:r>
              <w:rPr>
                <w:sz w:val="28"/>
                <w:szCs w:val="28"/>
              </w:rPr>
              <w:t>55491</w:t>
            </w:r>
            <w:r w:rsidRPr="006F7F08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170,30000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166EA">
              <w:rPr>
                <w:sz w:val="28"/>
                <w:szCs w:val="28"/>
              </w:rPr>
              <w:t>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3B5EAE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201FEB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 xml:space="preserve">на сбалансированность бюджета муниципального образования Борисоглебское из бюджета </w:t>
            </w:r>
            <w:r w:rsidRPr="0021304E">
              <w:rPr>
                <w:i/>
                <w:sz w:val="28"/>
                <w:szCs w:val="28"/>
              </w:rPr>
              <w:lastRenderedPageBreak/>
              <w:t>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235,00000</w:t>
            </w:r>
          </w:p>
        </w:tc>
        <w:tc>
          <w:tcPr>
            <w:tcW w:w="2552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  <w:tc>
          <w:tcPr>
            <w:tcW w:w="2552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1A6DB3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CA5884" w:rsidRPr="00B166EA" w:rsidRDefault="001A6DB3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1A6DB3" w:rsidRPr="00B166EA" w:rsidRDefault="001A6DB3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lastRenderedPageBreak/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</w:t>
            </w:r>
            <w:r w:rsidRPr="0021304E">
              <w:rPr>
                <w:i/>
                <w:sz w:val="28"/>
                <w:szCs w:val="28"/>
              </w:rPr>
              <w:lastRenderedPageBreak/>
              <w:t>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CA5884" w:rsidRPr="00B166EA" w:rsidRDefault="002A75CA" w:rsidP="001A6D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3607,55000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2A75CA" w:rsidP="001A6D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8693,60000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CA5884" w:rsidRPr="00B166EA" w:rsidRDefault="002A75CA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3607,55000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2A75CA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8693,60000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CA5884" w:rsidRPr="00B166EA" w:rsidRDefault="005836F1" w:rsidP="001A6D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3544,61000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2A75CA" w:rsidP="001A6D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8630,66000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CA5884" w:rsidRPr="00B166EA" w:rsidRDefault="005836F1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3544,61000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2A75CA" w:rsidP="001A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8630,66000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Pr="00B166EA">
              <w:rPr>
                <w:i/>
                <w:sz w:val="28"/>
                <w:szCs w:val="28"/>
              </w:rPr>
              <w:t>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1440300190 200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B166EA">
              <w:rPr>
                <w:sz w:val="28"/>
                <w:szCs w:val="28"/>
              </w:rPr>
              <w:t>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E4BC0" w:rsidRDefault="00CA5884" w:rsidP="00CA5884">
            <w:pPr>
              <w:rPr>
                <w:i/>
                <w:sz w:val="28"/>
                <w:szCs w:val="28"/>
              </w:rPr>
            </w:pPr>
            <w:r w:rsidRPr="006E4BC0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6E4BC0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6E4BC0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</w:t>
            </w:r>
            <w:r>
              <w:rPr>
                <w:sz w:val="28"/>
                <w:szCs w:val="28"/>
              </w:rPr>
              <w:t>55491</w:t>
            </w:r>
            <w:r w:rsidRPr="006F7F08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53, 20000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74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545</w:t>
            </w:r>
            <w:r w:rsidR="0017452C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,45000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7452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1054</w:t>
            </w:r>
            <w:r w:rsidR="0017452C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CA5884" w:rsidRPr="00B166EA" w:rsidRDefault="0017452C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5455,</w:t>
            </w:r>
            <w:r w:rsidR="00CA5884">
              <w:rPr>
                <w:sz w:val="28"/>
                <w:szCs w:val="28"/>
              </w:rPr>
              <w:t>45000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  <w:r w:rsidR="00174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lastRenderedPageBreak/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174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545</w:t>
            </w:r>
            <w:r w:rsidR="0017452C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,45000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CA5884" w:rsidRPr="00B166EA" w:rsidRDefault="00CA5884" w:rsidP="001745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1054</w:t>
            </w:r>
            <w:r w:rsidR="0017452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,90000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="001745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,95000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CA5884" w:rsidRPr="00B166EA" w:rsidRDefault="00CA5884" w:rsidP="001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17452C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,40000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6182">
              <w:rPr>
                <w:sz w:val="28"/>
                <w:szCs w:val="28"/>
              </w:rPr>
              <w:t>82,50000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884" w:rsidRPr="00B166EA" w:rsidRDefault="00CA5884" w:rsidP="00CA5884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21304E" w:rsidRDefault="00CA5884" w:rsidP="00CA5884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1440586010 100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  <w:tr w:rsidR="00CA5884" w:rsidRPr="00B166EA" w:rsidTr="004E5874">
        <w:tc>
          <w:tcPr>
            <w:tcW w:w="4822" w:type="dxa"/>
          </w:tcPr>
          <w:p w:rsidR="00CA5884" w:rsidRPr="006F7F08" w:rsidRDefault="00CA5884" w:rsidP="00CA5884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5884" w:rsidRPr="00B166EA" w:rsidRDefault="00CA5884" w:rsidP="00CA5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15AAC">
      <w:pPr>
        <w:ind w:firstLine="851"/>
        <w:jc w:val="center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Pr="00B8236B" w:rsidRDefault="00D87156" w:rsidP="007E479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87156" w:rsidRPr="00B8236B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8C" w:rsidRDefault="0069538C">
      <w:pPr>
        <w:spacing w:after="0" w:line="240" w:lineRule="auto"/>
      </w:pPr>
      <w:r>
        <w:separator/>
      </w:r>
    </w:p>
  </w:endnote>
  <w:endnote w:type="continuationSeparator" w:id="0">
    <w:p w:rsidR="0069538C" w:rsidRDefault="0069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8C" w:rsidRDefault="0069538C">
      <w:pPr>
        <w:spacing w:after="0" w:line="240" w:lineRule="auto"/>
      </w:pPr>
      <w:r>
        <w:separator/>
      </w:r>
    </w:p>
  </w:footnote>
  <w:footnote w:type="continuationSeparator" w:id="0">
    <w:p w:rsidR="0069538C" w:rsidRDefault="0069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C" w:rsidRDefault="0069538C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9538C" w:rsidRDefault="0069538C">
    <w:pPr>
      <w:pStyle w:val="a5"/>
    </w:pPr>
  </w:p>
  <w:p w:rsidR="0069538C" w:rsidRDefault="006953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C" w:rsidRDefault="00695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C" w:rsidRDefault="0069538C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69538C" w:rsidRDefault="0069538C">
    <w:pPr>
      <w:pStyle w:val="a5"/>
    </w:pPr>
  </w:p>
  <w:p w:rsidR="0069538C" w:rsidRDefault="006953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C" w:rsidRDefault="006953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174DA"/>
    <w:rsid w:val="00041437"/>
    <w:rsid w:val="0004441B"/>
    <w:rsid w:val="0004685D"/>
    <w:rsid w:val="0006622D"/>
    <w:rsid w:val="00087F95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7452C"/>
    <w:rsid w:val="00186ABA"/>
    <w:rsid w:val="00187BD8"/>
    <w:rsid w:val="001A19E1"/>
    <w:rsid w:val="001A6DB3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A75CA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072F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86F"/>
    <w:rsid w:val="003A0E2F"/>
    <w:rsid w:val="003B5D44"/>
    <w:rsid w:val="003B5EAE"/>
    <w:rsid w:val="003B763E"/>
    <w:rsid w:val="003C6D5E"/>
    <w:rsid w:val="003E001F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C7D9A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36F1"/>
    <w:rsid w:val="005845CE"/>
    <w:rsid w:val="005976A3"/>
    <w:rsid w:val="005A2841"/>
    <w:rsid w:val="005B3511"/>
    <w:rsid w:val="005B3930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61F53"/>
    <w:rsid w:val="00681F07"/>
    <w:rsid w:val="00692976"/>
    <w:rsid w:val="00695349"/>
    <w:rsid w:val="0069538C"/>
    <w:rsid w:val="00696F38"/>
    <w:rsid w:val="006A205B"/>
    <w:rsid w:val="006A401E"/>
    <w:rsid w:val="006A518A"/>
    <w:rsid w:val="006A5BB2"/>
    <w:rsid w:val="006B7FB8"/>
    <w:rsid w:val="006C0DA9"/>
    <w:rsid w:val="006D4207"/>
    <w:rsid w:val="006E4BC0"/>
    <w:rsid w:val="006F7F08"/>
    <w:rsid w:val="007214A3"/>
    <w:rsid w:val="00724BE9"/>
    <w:rsid w:val="00725D43"/>
    <w:rsid w:val="00727B76"/>
    <w:rsid w:val="00736CC4"/>
    <w:rsid w:val="007426D8"/>
    <w:rsid w:val="00751C7D"/>
    <w:rsid w:val="007615B2"/>
    <w:rsid w:val="00772317"/>
    <w:rsid w:val="00780FB7"/>
    <w:rsid w:val="00781871"/>
    <w:rsid w:val="00782546"/>
    <w:rsid w:val="00794506"/>
    <w:rsid w:val="007B4862"/>
    <w:rsid w:val="007C43BB"/>
    <w:rsid w:val="007C4894"/>
    <w:rsid w:val="007D30E8"/>
    <w:rsid w:val="007E479B"/>
    <w:rsid w:val="007F5B1E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214F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11EFF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C2ECB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1066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8236B"/>
    <w:rsid w:val="00B91D78"/>
    <w:rsid w:val="00B95917"/>
    <w:rsid w:val="00BA2A48"/>
    <w:rsid w:val="00BB3F3E"/>
    <w:rsid w:val="00BB6AC1"/>
    <w:rsid w:val="00BB73DA"/>
    <w:rsid w:val="00BC0F74"/>
    <w:rsid w:val="00BC78B2"/>
    <w:rsid w:val="00BE7152"/>
    <w:rsid w:val="00BF136E"/>
    <w:rsid w:val="00BF3162"/>
    <w:rsid w:val="00BF6DFE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A5884"/>
    <w:rsid w:val="00CA71C0"/>
    <w:rsid w:val="00CC230A"/>
    <w:rsid w:val="00CC4041"/>
    <w:rsid w:val="00CD3358"/>
    <w:rsid w:val="00CE6B74"/>
    <w:rsid w:val="00CF37C7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13ED"/>
    <w:rsid w:val="00E35362"/>
    <w:rsid w:val="00E36C00"/>
    <w:rsid w:val="00E40DD6"/>
    <w:rsid w:val="00E50888"/>
    <w:rsid w:val="00E571F2"/>
    <w:rsid w:val="00E57E08"/>
    <w:rsid w:val="00E717CC"/>
    <w:rsid w:val="00E7188B"/>
    <w:rsid w:val="00E94193"/>
    <w:rsid w:val="00E95F56"/>
    <w:rsid w:val="00E96DC3"/>
    <w:rsid w:val="00E9749A"/>
    <w:rsid w:val="00EA66F5"/>
    <w:rsid w:val="00EB0599"/>
    <w:rsid w:val="00ED1E9E"/>
    <w:rsid w:val="00EE003D"/>
    <w:rsid w:val="00EE3421"/>
    <w:rsid w:val="00EE5300"/>
    <w:rsid w:val="00EF45C6"/>
    <w:rsid w:val="00EF77B1"/>
    <w:rsid w:val="00F10390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412B"/>
    <w:rsid w:val="00FE7E9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C5C-A51A-4F05-A696-0DCF670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52</cp:revision>
  <cp:lastPrinted>2022-12-30T08:23:00Z</cp:lastPrinted>
  <dcterms:created xsi:type="dcterms:W3CDTF">2022-09-09T13:37:00Z</dcterms:created>
  <dcterms:modified xsi:type="dcterms:W3CDTF">2023-01-20T13:08:00Z</dcterms:modified>
</cp:coreProperties>
</file>