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AE" w:rsidRPr="00725DAE" w:rsidRDefault="00725DAE" w:rsidP="00725DAE">
      <w:pPr>
        <w:keepNext/>
        <w:spacing w:before="120" w:after="0" w:line="240" w:lineRule="auto"/>
        <w:jc w:val="center"/>
        <w:outlineLvl w:val="1"/>
        <w:rPr>
          <w:rFonts w:ascii="Times New Roman" w:eastAsia="Times New Roman" w:hAnsi="Times New Roman" w:cs="Times New Roman"/>
          <w:b/>
          <w:spacing w:val="40"/>
          <w:sz w:val="16"/>
          <w:szCs w:val="16"/>
        </w:rPr>
      </w:pPr>
      <w:r w:rsidRPr="00725DAE">
        <w:rPr>
          <w:rFonts w:ascii="Times New Roman" w:eastAsia="Times New Roman" w:hAnsi="Times New Roman" w:cs="Times New Roman"/>
          <w:b/>
          <w:spacing w:val="40"/>
          <w:sz w:val="24"/>
          <w:szCs w:val="24"/>
        </w:rPr>
        <w:t>Российская Федерация</w:t>
      </w:r>
    </w:p>
    <w:p w:rsidR="00725DAE" w:rsidRPr="00725DAE" w:rsidRDefault="00725DAE" w:rsidP="00725DAE">
      <w:pPr>
        <w:spacing w:after="0" w:line="240" w:lineRule="auto"/>
        <w:rPr>
          <w:rFonts w:ascii="Times New Roman" w:eastAsia="Times New Roman" w:hAnsi="Times New Roman" w:cs="Times New Roman"/>
          <w:noProof/>
          <w:sz w:val="20"/>
          <w:szCs w:val="20"/>
        </w:rPr>
      </w:pPr>
    </w:p>
    <w:p w:rsidR="00725DAE" w:rsidRPr="00725DAE" w:rsidRDefault="00725DAE" w:rsidP="00725DAE">
      <w:pPr>
        <w:keepNext/>
        <w:spacing w:after="0" w:line="240" w:lineRule="auto"/>
        <w:jc w:val="center"/>
        <w:outlineLvl w:val="0"/>
        <w:rPr>
          <w:rFonts w:ascii="Times New Roman" w:eastAsia="Times New Roman" w:hAnsi="Times New Roman" w:cs="Times New Roman"/>
          <w:b/>
          <w:noProof/>
          <w:spacing w:val="14"/>
          <w:sz w:val="32"/>
          <w:szCs w:val="32"/>
          <w:lang w:eastAsia="en-US"/>
        </w:rPr>
      </w:pPr>
      <w:r w:rsidRPr="00725DAE">
        <w:rPr>
          <w:rFonts w:ascii="Times New Roman" w:eastAsia="Times New Roman" w:hAnsi="Times New Roman" w:cs="Times New Roman"/>
          <w:b/>
          <w:noProof/>
          <w:spacing w:val="14"/>
          <w:sz w:val="32"/>
          <w:szCs w:val="32"/>
          <w:lang w:eastAsia="en-US"/>
        </w:rPr>
        <w:t>СОВЕТ НАРОДНЫХ ДЕПУТАТОВ МУРОМСКОГО РАЙОНА</w:t>
      </w:r>
    </w:p>
    <w:p w:rsidR="00725DAE" w:rsidRPr="00725DAE" w:rsidRDefault="00725DAE" w:rsidP="00725DAE">
      <w:pPr>
        <w:keepNext/>
        <w:spacing w:before="120" w:after="0" w:line="240" w:lineRule="auto"/>
        <w:jc w:val="center"/>
        <w:outlineLvl w:val="1"/>
        <w:rPr>
          <w:rFonts w:ascii="Times New Roman" w:eastAsia="Times New Roman" w:hAnsi="Times New Roman" w:cs="Times New Roman"/>
          <w:b/>
          <w:spacing w:val="40"/>
          <w:sz w:val="24"/>
          <w:szCs w:val="24"/>
        </w:rPr>
      </w:pPr>
      <w:r w:rsidRPr="00725DAE">
        <w:rPr>
          <w:rFonts w:ascii="Times New Roman" w:eastAsia="Times New Roman" w:hAnsi="Times New Roman" w:cs="Times New Roman"/>
          <w:b/>
          <w:spacing w:val="40"/>
          <w:sz w:val="24"/>
          <w:szCs w:val="24"/>
        </w:rPr>
        <w:t>ВЛАДИМИРСКОЙ ОБЛАСТИ</w:t>
      </w:r>
    </w:p>
    <w:p w:rsidR="00725DAE" w:rsidRPr="00725DAE" w:rsidRDefault="00725DAE" w:rsidP="00725DAE">
      <w:pPr>
        <w:keepNext/>
        <w:spacing w:before="120" w:after="120" w:line="240" w:lineRule="auto"/>
        <w:jc w:val="center"/>
        <w:outlineLvl w:val="1"/>
        <w:rPr>
          <w:rFonts w:ascii="Times New Roman" w:eastAsia="Times New Roman" w:hAnsi="Times New Roman" w:cs="Times New Roman"/>
          <w:b/>
          <w:spacing w:val="40"/>
          <w:sz w:val="32"/>
          <w:szCs w:val="32"/>
        </w:rPr>
      </w:pPr>
      <w:r w:rsidRPr="00725DAE">
        <w:rPr>
          <w:rFonts w:ascii="Journal SansSerif" w:eastAsia="Times New Roman" w:hAnsi="Journal SansSerif" w:cs="Times New Roman"/>
          <w:b/>
          <w:spacing w:val="160"/>
          <w:sz w:val="40"/>
          <w:szCs w:val="20"/>
        </w:rPr>
        <w:t>РЕШЕНИЕ</w:t>
      </w:r>
    </w:p>
    <w:p w:rsidR="00725DAE" w:rsidRPr="00725DAE" w:rsidRDefault="00725DAE" w:rsidP="00725DAE">
      <w:pPr>
        <w:spacing w:after="0" w:line="240" w:lineRule="auto"/>
        <w:rPr>
          <w:rFonts w:ascii="Times New Roman" w:eastAsia="Times New Roman" w:hAnsi="Times New Roman" w:cs="Times New Roman"/>
          <w:sz w:val="20"/>
          <w:szCs w:val="20"/>
          <w:lang w:eastAsia="en-US"/>
        </w:rPr>
      </w:pPr>
    </w:p>
    <w:p w:rsidR="00725DAE" w:rsidRPr="00725DAE" w:rsidRDefault="005F7B49" w:rsidP="00725DAE">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8"/>
          <w:szCs w:val="28"/>
          <w:lang w:eastAsia="en-US"/>
        </w:rPr>
        <w:t>20.04.2022</w:t>
      </w:r>
      <w:r w:rsidR="00725DAE" w:rsidRPr="00725DAE">
        <w:rPr>
          <w:rFonts w:ascii="Times New Roman" w:eastAsia="Times New Roman" w:hAnsi="Times New Roman" w:cs="Times New Roman"/>
          <w:sz w:val="28"/>
          <w:szCs w:val="28"/>
          <w:lang w:eastAsia="en-US"/>
        </w:rPr>
        <w:t xml:space="preserve">                           </w:t>
      </w:r>
      <w:r w:rsidR="00725DAE" w:rsidRPr="00725DAE">
        <w:rPr>
          <w:rFonts w:ascii="Times New Roman" w:eastAsia="Times New Roman" w:hAnsi="Times New Roman" w:cs="Times New Roman"/>
          <w:sz w:val="20"/>
          <w:szCs w:val="20"/>
          <w:lang w:eastAsia="en-US"/>
        </w:rPr>
        <w:t xml:space="preserve">                     </w:t>
      </w:r>
      <w:r w:rsidR="00D813B7">
        <w:rPr>
          <w:rFonts w:ascii="Times New Roman" w:eastAsia="Times New Roman" w:hAnsi="Times New Roman" w:cs="Times New Roman"/>
          <w:sz w:val="20"/>
          <w:szCs w:val="20"/>
          <w:lang w:eastAsia="en-US"/>
        </w:rPr>
        <w:t xml:space="preserve">           </w:t>
      </w:r>
      <w:r w:rsidR="00725DAE" w:rsidRPr="00725DAE">
        <w:rPr>
          <w:rFonts w:ascii="Times New Roman" w:eastAsia="Times New Roman" w:hAnsi="Times New Roman" w:cs="Times New Roman"/>
          <w:sz w:val="20"/>
          <w:szCs w:val="20"/>
          <w:lang w:eastAsia="en-US"/>
        </w:rPr>
        <w:t xml:space="preserve">                      </w:t>
      </w:r>
      <w:r w:rsidR="00725DAE">
        <w:rPr>
          <w:rFonts w:ascii="Times New Roman" w:eastAsia="Times New Roman" w:hAnsi="Times New Roman" w:cs="Times New Roman"/>
          <w:sz w:val="20"/>
          <w:szCs w:val="20"/>
          <w:lang w:eastAsia="en-US"/>
        </w:rPr>
        <w:t xml:space="preserve">                              </w:t>
      </w:r>
      <w:r w:rsidR="00725DAE" w:rsidRPr="00725DA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00725DAE" w:rsidRPr="00725DA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33</w:t>
      </w:r>
    </w:p>
    <w:p w:rsidR="00725DAE" w:rsidRPr="00725DAE" w:rsidRDefault="00725DAE" w:rsidP="00725DAE">
      <w:pPr>
        <w:spacing w:after="0" w:line="240" w:lineRule="auto"/>
        <w:ind w:right="5952"/>
        <w:jc w:val="both"/>
        <w:rPr>
          <w:rFonts w:ascii="Times New Roman" w:eastAsia="Times New Roman" w:hAnsi="Times New Roman" w:cs="Times New Roman"/>
          <w:i/>
          <w:sz w:val="24"/>
          <w:szCs w:val="20"/>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925"/>
      </w:tblGrid>
      <w:tr w:rsidR="00725DAE" w:rsidRPr="00725DAE" w:rsidTr="00E01E2E">
        <w:tc>
          <w:tcPr>
            <w:tcW w:w="4673" w:type="dxa"/>
          </w:tcPr>
          <w:p w:rsidR="00725DAE" w:rsidRPr="00725DAE" w:rsidRDefault="00725DAE" w:rsidP="00725DAE">
            <w:pPr>
              <w:spacing w:after="0" w:line="240" w:lineRule="auto"/>
              <w:rPr>
                <w:rFonts w:ascii="Times New Roman" w:eastAsia="Times New Roman" w:hAnsi="Times New Roman" w:cs="Times New Roman"/>
                <w:noProof/>
                <w:sz w:val="20"/>
                <w:szCs w:val="20"/>
                <w:lang w:eastAsia="en-US"/>
              </w:rPr>
            </w:pPr>
            <w:r w:rsidRPr="00725DAE">
              <w:rPr>
                <w:rFonts w:ascii="Times New Roman" w:eastAsia="Times New Roman" w:hAnsi="Times New Roman" w:cs="Times New Roman"/>
                <w:i/>
                <w:iCs/>
                <w:noProof/>
                <w:sz w:val="24"/>
                <w:szCs w:val="24"/>
                <w:lang w:eastAsia="en-US"/>
              </w:rPr>
              <w:t>Об утверждении Положения о муниципальном земельном контроле</w:t>
            </w:r>
          </w:p>
        </w:tc>
        <w:tc>
          <w:tcPr>
            <w:tcW w:w="5096" w:type="dxa"/>
          </w:tcPr>
          <w:p w:rsidR="00725DAE" w:rsidRPr="00725DAE" w:rsidRDefault="00725DAE" w:rsidP="00725DAE">
            <w:pPr>
              <w:spacing w:after="0" w:line="240" w:lineRule="auto"/>
              <w:rPr>
                <w:rFonts w:ascii="Times New Roman" w:eastAsia="Times New Roman" w:hAnsi="Times New Roman" w:cs="Times New Roman"/>
                <w:noProof/>
                <w:sz w:val="20"/>
                <w:szCs w:val="20"/>
                <w:lang w:eastAsia="en-US"/>
              </w:rPr>
            </w:pPr>
          </w:p>
        </w:tc>
      </w:tr>
    </w:tbl>
    <w:p w:rsidR="00DA42B1" w:rsidRDefault="00DA42B1" w:rsidP="00DA2B9B">
      <w:pPr>
        <w:spacing w:after="0" w:line="240" w:lineRule="auto"/>
        <w:ind w:left="5670"/>
        <w:jc w:val="right"/>
        <w:rPr>
          <w:rFonts w:ascii="Times New Roman" w:eastAsia="Times New Roman" w:hAnsi="Times New Roman" w:cs="Times New Roman"/>
          <w:sz w:val="24"/>
          <w:szCs w:val="24"/>
          <w:lang w:eastAsia="ar-SA"/>
        </w:rPr>
      </w:pPr>
    </w:p>
    <w:p w:rsidR="00DA42B1" w:rsidRDefault="00DA42B1" w:rsidP="00DA2B9B">
      <w:pPr>
        <w:spacing w:after="0" w:line="240" w:lineRule="auto"/>
        <w:ind w:left="5670"/>
        <w:jc w:val="right"/>
        <w:rPr>
          <w:rFonts w:ascii="Times New Roman" w:eastAsia="Times New Roman" w:hAnsi="Times New Roman" w:cs="Times New Roman"/>
          <w:sz w:val="24"/>
          <w:szCs w:val="24"/>
          <w:lang w:eastAsia="ar-SA"/>
        </w:rPr>
      </w:pPr>
    </w:p>
    <w:p w:rsidR="00DA42B1" w:rsidRPr="00967FE7" w:rsidRDefault="00725DAE" w:rsidP="009C366F">
      <w:pPr>
        <w:spacing w:after="0" w:line="240" w:lineRule="auto"/>
        <w:ind w:firstLine="708"/>
        <w:jc w:val="both"/>
        <w:rPr>
          <w:rFonts w:ascii="Times New Roman" w:eastAsia="Times New Roman" w:hAnsi="Times New Roman" w:cs="Times New Roman"/>
          <w:sz w:val="28"/>
          <w:szCs w:val="20"/>
          <w:lang w:eastAsia="ar-SA"/>
        </w:rPr>
      </w:pPr>
      <w:r w:rsidRPr="00725DAE">
        <w:rPr>
          <w:rFonts w:ascii="Times New Roman" w:eastAsia="Times New Roman" w:hAnsi="Times New Roman" w:cs="Times New Roman"/>
          <w:sz w:val="28"/>
          <w:szCs w:val="20"/>
          <w:lang w:eastAsia="ar-SA"/>
        </w:rPr>
        <w:t>В соответствии со статьей 72 Земельного кодекса Российской Федерации</w:t>
      </w:r>
      <w:r w:rsidRPr="00725DAE">
        <w:rPr>
          <w:rFonts w:ascii="Times New Roman" w:eastAsia="Times New Roman" w:hAnsi="Times New Roman" w:cs="Times New Roman"/>
          <w:sz w:val="28"/>
          <w:szCs w:val="28"/>
          <w:lang w:eastAsia="ar-SA"/>
        </w:rPr>
        <w:t xml:space="preserve">, руководствуясь Федеральным законом от 31.07.2020 № 248-ФЗ «О государственном контроле (надзоре) и муниципальном контроле в Российской Федерации», </w:t>
      </w:r>
      <w:r w:rsidRPr="00725DAE">
        <w:rPr>
          <w:rFonts w:ascii="Times New Roman" w:eastAsia="Times New Roman" w:hAnsi="Times New Roman" w:cs="Times New Roman"/>
          <w:sz w:val="28"/>
          <w:szCs w:val="20"/>
          <w:lang w:eastAsia="ar-SA"/>
        </w:rPr>
        <w:t xml:space="preserve">Федеральным законом от 06.10.2003 № 131-ФЗ «Об общих принципах организации местного самоуправления в Российской Федерации», </w:t>
      </w:r>
      <w:r w:rsidRPr="00725DAE">
        <w:rPr>
          <w:rFonts w:ascii="Times New Roman" w:eastAsia="Times New Roman" w:hAnsi="Times New Roman" w:cs="Times New Roman"/>
          <w:sz w:val="28"/>
          <w:szCs w:val="28"/>
          <w:lang w:eastAsia="ar-SA"/>
        </w:rPr>
        <w:t xml:space="preserve">Уставом Муромского района, </w:t>
      </w:r>
      <w:r w:rsidR="00D813B7">
        <w:rPr>
          <w:rFonts w:ascii="Times New Roman" w:eastAsia="Times New Roman" w:hAnsi="Times New Roman" w:cs="Times New Roman"/>
          <w:sz w:val="28"/>
          <w:szCs w:val="20"/>
          <w:lang w:eastAsia="ar-SA"/>
        </w:rPr>
        <w:t xml:space="preserve">Совет народных </w:t>
      </w:r>
      <w:r w:rsidRPr="00725DAE">
        <w:rPr>
          <w:rFonts w:ascii="Times New Roman" w:eastAsia="Times New Roman" w:hAnsi="Times New Roman" w:cs="Times New Roman"/>
          <w:sz w:val="28"/>
          <w:szCs w:val="20"/>
          <w:lang w:eastAsia="ar-SA"/>
        </w:rPr>
        <w:t>депутатов Муромского района     р е ш и л:</w:t>
      </w:r>
    </w:p>
    <w:p w:rsidR="00725DAE" w:rsidRPr="00725DAE" w:rsidRDefault="00725DAE" w:rsidP="00725DAE">
      <w:pPr>
        <w:tabs>
          <w:tab w:val="left" w:pos="521"/>
        </w:tabs>
        <w:spacing w:before="120" w:after="0" w:line="240" w:lineRule="auto"/>
        <w:jc w:val="both"/>
        <w:rPr>
          <w:rFonts w:ascii="Times New Roman" w:eastAsia="Times New Roman" w:hAnsi="Times New Roman" w:cs="Times New Roman"/>
          <w:sz w:val="28"/>
          <w:szCs w:val="20"/>
          <w:lang w:eastAsia="ar-SA"/>
        </w:rPr>
      </w:pPr>
      <w:r w:rsidRPr="00725DAE">
        <w:rPr>
          <w:rFonts w:ascii="Times New Roman" w:eastAsia="Times New Roman" w:hAnsi="Times New Roman" w:cs="Times New Roman"/>
          <w:sz w:val="28"/>
          <w:szCs w:val="20"/>
          <w:lang w:eastAsia="ar-SA"/>
        </w:rPr>
        <w:t xml:space="preserve">     </w:t>
      </w:r>
      <w:r w:rsidR="00967FE7">
        <w:rPr>
          <w:rFonts w:ascii="Times New Roman" w:eastAsia="Times New Roman" w:hAnsi="Times New Roman" w:cs="Times New Roman"/>
          <w:sz w:val="28"/>
          <w:szCs w:val="20"/>
          <w:lang w:eastAsia="ar-SA"/>
        </w:rPr>
        <w:t xml:space="preserve">    </w:t>
      </w:r>
      <w:r w:rsidRPr="00725DAE">
        <w:rPr>
          <w:rFonts w:ascii="Times New Roman" w:eastAsia="Times New Roman" w:hAnsi="Times New Roman" w:cs="Times New Roman"/>
          <w:sz w:val="28"/>
          <w:szCs w:val="20"/>
          <w:lang w:eastAsia="ar-SA"/>
        </w:rPr>
        <w:t xml:space="preserve"> 1. Утвердить Положение о муниципальном земельном контроле согласно приложению.</w:t>
      </w:r>
    </w:p>
    <w:p w:rsidR="00725DAE" w:rsidRDefault="00725DAE" w:rsidP="00725DAE">
      <w:pPr>
        <w:spacing w:after="0" w:line="240" w:lineRule="auto"/>
        <w:ind w:right="-2"/>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sz w:val="28"/>
          <w:szCs w:val="28"/>
          <w:lang w:eastAsia="ar-SA"/>
        </w:rPr>
        <w:t xml:space="preserve">     </w:t>
      </w:r>
      <w:r w:rsidR="00967FE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725DAE">
        <w:rPr>
          <w:rFonts w:ascii="Times New Roman" w:eastAsia="Times New Roman" w:hAnsi="Times New Roman" w:cs="Times New Roman"/>
          <w:sz w:val="28"/>
          <w:szCs w:val="28"/>
          <w:lang w:eastAsia="ar-SA"/>
        </w:rPr>
        <w:t>2.</w:t>
      </w:r>
      <w:r w:rsidRPr="00725DA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noProof/>
          <w:sz w:val="28"/>
          <w:szCs w:val="28"/>
          <w:lang w:eastAsia="en-US"/>
        </w:rPr>
        <w:t>Признать утратившим</w:t>
      </w:r>
      <w:r w:rsidRPr="00725DAE">
        <w:rPr>
          <w:rFonts w:ascii="Times New Roman" w:eastAsia="Times New Roman" w:hAnsi="Times New Roman" w:cs="Times New Roman"/>
          <w:noProof/>
          <w:sz w:val="28"/>
          <w:szCs w:val="28"/>
          <w:lang w:eastAsia="en-US"/>
        </w:rPr>
        <w:t xml:space="preserve"> силу решения Совета народных депутатов Муромского района</w:t>
      </w:r>
      <w:r>
        <w:rPr>
          <w:rFonts w:ascii="Times New Roman" w:eastAsia="Times New Roman" w:hAnsi="Times New Roman" w:cs="Times New Roman"/>
          <w:noProof/>
          <w:sz w:val="28"/>
          <w:szCs w:val="28"/>
          <w:lang w:eastAsia="en-US"/>
        </w:rPr>
        <w:t xml:space="preserve"> от 25.08.2021 № 60 «</w:t>
      </w:r>
      <w:r w:rsidRPr="00725DAE">
        <w:rPr>
          <w:rFonts w:ascii="Times New Roman" w:eastAsia="Times New Roman" w:hAnsi="Times New Roman" w:cs="Times New Roman"/>
          <w:noProof/>
          <w:sz w:val="28"/>
          <w:szCs w:val="28"/>
          <w:lang w:eastAsia="en-US"/>
        </w:rPr>
        <w:t>Об утверждении Положения о муниципальном земельном контроле</w:t>
      </w:r>
      <w:r>
        <w:rPr>
          <w:rFonts w:ascii="Times New Roman" w:eastAsia="Times New Roman" w:hAnsi="Times New Roman" w:cs="Times New Roman"/>
          <w:noProof/>
          <w:sz w:val="28"/>
          <w:szCs w:val="28"/>
          <w:lang w:eastAsia="en-US"/>
        </w:rPr>
        <w:t>».</w:t>
      </w:r>
    </w:p>
    <w:p w:rsidR="00DA42B1" w:rsidRPr="00967FE7" w:rsidRDefault="00725DAE" w:rsidP="00967FE7">
      <w:pPr>
        <w:spacing w:after="0" w:line="240" w:lineRule="auto"/>
        <w:ind w:right="-2" w:firstLine="708"/>
        <w:jc w:val="both"/>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3. </w:t>
      </w:r>
      <w:r w:rsidRPr="00725DAE">
        <w:rPr>
          <w:rFonts w:ascii="Times New Roman" w:eastAsia="Times New Roman" w:hAnsi="Times New Roman" w:cs="Times New Roman"/>
          <w:noProof/>
          <w:sz w:val="28"/>
          <w:szCs w:val="28"/>
          <w:lang w:eastAsia="en-US"/>
        </w:rPr>
        <w:t xml:space="preserve">Контроль за исполнением настоящего решения возложить на  председателя постоянной комиссии по местному самоуправлению, законности и правопорядку Совета народных депутатов Муромского района и </w:t>
      </w:r>
      <w:r>
        <w:rPr>
          <w:rFonts w:ascii="Times New Roman" w:eastAsia="Times New Roman" w:hAnsi="Times New Roman" w:cs="Times New Roman"/>
          <w:noProof/>
          <w:sz w:val="28"/>
          <w:szCs w:val="28"/>
          <w:lang w:eastAsia="en-US"/>
        </w:rPr>
        <w:t xml:space="preserve">заместителя главы администрации, начальника управления социально-экономического развития, имущественных и земельных отношений администрации Муромского района. </w:t>
      </w:r>
    </w:p>
    <w:p w:rsidR="00DA42B1" w:rsidRDefault="00967FE7" w:rsidP="00967FE7">
      <w:pPr>
        <w:spacing w:after="0" w:line="240" w:lineRule="auto"/>
        <w:ind w:firstLine="708"/>
        <w:jc w:val="both"/>
        <w:rPr>
          <w:rFonts w:ascii="Times New Roman" w:eastAsia="Times New Roman" w:hAnsi="Times New Roman" w:cs="Times New Roman"/>
          <w:sz w:val="28"/>
          <w:szCs w:val="28"/>
          <w:lang w:eastAsia="ar-SA"/>
        </w:rPr>
      </w:pPr>
      <w:r w:rsidRPr="00967FE7">
        <w:rPr>
          <w:rFonts w:ascii="Times New Roman" w:eastAsia="Times New Roman" w:hAnsi="Times New Roman" w:cs="Times New Roman"/>
          <w:sz w:val="28"/>
          <w:szCs w:val="28"/>
          <w:lang w:eastAsia="ar-SA"/>
        </w:rPr>
        <w:t xml:space="preserve">4. </w:t>
      </w:r>
      <w:r>
        <w:rPr>
          <w:rFonts w:ascii="Times New Roman" w:eastAsia="Times New Roman" w:hAnsi="Times New Roman" w:cs="Times New Roman"/>
          <w:sz w:val="28"/>
          <w:szCs w:val="28"/>
          <w:lang w:eastAsia="ar-SA"/>
        </w:rPr>
        <w:t xml:space="preserve">  </w:t>
      </w:r>
      <w:r w:rsidRPr="00967FE7">
        <w:rPr>
          <w:rFonts w:ascii="Times New Roman" w:eastAsia="Times New Roman" w:hAnsi="Times New Roman" w:cs="Times New Roman"/>
          <w:sz w:val="28"/>
          <w:szCs w:val="28"/>
          <w:lang w:eastAsia="ar-SA"/>
        </w:rPr>
        <w:t>Настоящее решение вступает в силу</w:t>
      </w:r>
      <w:r>
        <w:rPr>
          <w:rFonts w:ascii="Times New Roman" w:eastAsia="Times New Roman" w:hAnsi="Times New Roman" w:cs="Times New Roman"/>
          <w:sz w:val="28"/>
          <w:szCs w:val="28"/>
          <w:lang w:eastAsia="ar-SA"/>
        </w:rPr>
        <w:t xml:space="preserve"> </w:t>
      </w:r>
      <w:r w:rsidR="00D813B7">
        <w:rPr>
          <w:rFonts w:ascii="Times New Roman" w:eastAsia="Times New Roman" w:hAnsi="Times New Roman" w:cs="Times New Roman"/>
          <w:sz w:val="28"/>
          <w:szCs w:val="28"/>
          <w:lang w:eastAsia="ar-SA"/>
        </w:rPr>
        <w:t>со дня его принятия.</w:t>
      </w:r>
    </w:p>
    <w:p w:rsidR="00D079B9" w:rsidRDefault="00D079B9" w:rsidP="00967FE7">
      <w:pPr>
        <w:spacing w:after="0" w:line="240" w:lineRule="auto"/>
        <w:ind w:firstLine="708"/>
        <w:jc w:val="both"/>
        <w:rPr>
          <w:rFonts w:ascii="Times New Roman" w:eastAsia="Times New Roman" w:hAnsi="Times New Roman" w:cs="Times New Roman"/>
          <w:sz w:val="28"/>
          <w:szCs w:val="28"/>
          <w:lang w:eastAsia="ar-SA"/>
        </w:rPr>
      </w:pPr>
    </w:p>
    <w:p w:rsidR="00D079B9" w:rsidRDefault="00D079B9" w:rsidP="00967FE7">
      <w:pPr>
        <w:spacing w:after="0" w:line="240" w:lineRule="auto"/>
        <w:ind w:firstLine="708"/>
        <w:jc w:val="both"/>
        <w:rPr>
          <w:rFonts w:ascii="Times New Roman" w:eastAsia="Times New Roman" w:hAnsi="Times New Roman" w:cs="Times New Roman"/>
          <w:sz w:val="28"/>
          <w:szCs w:val="28"/>
          <w:lang w:eastAsia="ar-SA"/>
        </w:rPr>
      </w:pPr>
    </w:p>
    <w:tbl>
      <w:tblPr>
        <w:tblW w:w="0" w:type="auto"/>
        <w:jc w:val="center"/>
        <w:tblLayout w:type="fixed"/>
        <w:tblLook w:val="0000" w:firstRow="0" w:lastRow="0" w:firstColumn="0" w:lastColumn="0" w:noHBand="0" w:noVBand="0"/>
      </w:tblPr>
      <w:tblGrid>
        <w:gridCol w:w="4630"/>
        <w:gridCol w:w="1252"/>
        <w:gridCol w:w="3783"/>
      </w:tblGrid>
      <w:tr w:rsidR="00D079B9" w:rsidRPr="00D079B9" w:rsidTr="00E01E2E">
        <w:trPr>
          <w:trHeight w:val="696"/>
          <w:jc w:val="center"/>
        </w:trPr>
        <w:tc>
          <w:tcPr>
            <w:tcW w:w="4630" w:type="dxa"/>
          </w:tcPr>
          <w:p w:rsidR="00D079B9" w:rsidRPr="00D079B9" w:rsidRDefault="00D079B9" w:rsidP="00D079B9">
            <w:pPr>
              <w:spacing w:after="0" w:line="240" w:lineRule="auto"/>
              <w:ind w:left="-579"/>
              <w:rPr>
                <w:rFonts w:ascii="Times New Roman" w:eastAsia="Times New Roman" w:hAnsi="Times New Roman" w:cs="Times New Roman"/>
                <w:noProof/>
                <w:sz w:val="28"/>
                <w:szCs w:val="28"/>
                <w:lang w:eastAsia="en-US"/>
              </w:rPr>
            </w:pPr>
          </w:p>
          <w:p w:rsidR="00D079B9" w:rsidRPr="00D079B9" w:rsidRDefault="00D079B9" w:rsidP="00D079B9">
            <w:pPr>
              <w:spacing w:after="0" w:line="240" w:lineRule="auto"/>
              <w:rPr>
                <w:rFonts w:ascii="Times New Roman" w:eastAsia="Times New Roman" w:hAnsi="Times New Roman" w:cs="Times New Roman"/>
                <w:noProof/>
                <w:sz w:val="28"/>
                <w:szCs w:val="28"/>
                <w:lang w:eastAsia="en-US"/>
              </w:rPr>
            </w:pPr>
            <w:r w:rsidRPr="00D079B9">
              <w:rPr>
                <w:rFonts w:ascii="Times New Roman" w:eastAsia="Times New Roman" w:hAnsi="Times New Roman" w:cs="Times New Roman"/>
                <w:noProof/>
                <w:sz w:val="28"/>
                <w:szCs w:val="28"/>
                <w:lang w:eastAsia="en-US"/>
              </w:rPr>
              <w:t>Глава района</w:t>
            </w:r>
          </w:p>
        </w:tc>
        <w:tc>
          <w:tcPr>
            <w:tcW w:w="1252" w:type="dxa"/>
          </w:tcPr>
          <w:p w:rsidR="00D079B9" w:rsidRPr="00D079B9" w:rsidRDefault="00D079B9" w:rsidP="00D079B9">
            <w:pPr>
              <w:spacing w:after="0" w:line="240" w:lineRule="auto"/>
              <w:rPr>
                <w:rFonts w:ascii="Times New Roman" w:eastAsia="Times New Roman" w:hAnsi="Times New Roman" w:cs="Times New Roman"/>
                <w:noProof/>
                <w:sz w:val="28"/>
                <w:szCs w:val="28"/>
                <w:lang w:eastAsia="en-US"/>
              </w:rPr>
            </w:pPr>
          </w:p>
        </w:tc>
        <w:tc>
          <w:tcPr>
            <w:tcW w:w="3783" w:type="dxa"/>
          </w:tcPr>
          <w:p w:rsidR="00D079B9" w:rsidRPr="00D079B9" w:rsidRDefault="00D079B9" w:rsidP="00D079B9">
            <w:pPr>
              <w:spacing w:after="0" w:line="240" w:lineRule="auto"/>
              <w:rPr>
                <w:rFonts w:ascii="Times New Roman" w:eastAsia="Times New Roman" w:hAnsi="Times New Roman" w:cs="Times New Roman"/>
                <w:bCs/>
                <w:noProof/>
                <w:sz w:val="28"/>
                <w:szCs w:val="28"/>
                <w:lang w:eastAsia="en-US"/>
              </w:rPr>
            </w:pPr>
          </w:p>
          <w:p w:rsidR="00D079B9" w:rsidRPr="00D079B9" w:rsidRDefault="00D079B9" w:rsidP="00D079B9">
            <w:pPr>
              <w:spacing w:after="0" w:line="240" w:lineRule="auto"/>
              <w:rPr>
                <w:rFonts w:ascii="Times New Roman" w:eastAsia="Times New Roman" w:hAnsi="Times New Roman" w:cs="Times New Roman"/>
                <w:bCs/>
                <w:noProof/>
                <w:sz w:val="28"/>
                <w:szCs w:val="28"/>
                <w:lang w:eastAsia="en-US"/>
              </w:rPr>
            </w:pPr>
            <w:r w:rsidRPr="00D079B9">
              <w:rPr>
                <w:rFonts w:ascii="Times New Roman" w:eastAsia="Times New Roman" w:hAnsi="Times New Roman" w:cs="Times New Roman"/>
                <w:bCs/>
                <w:noProof/>
                <w:sz w:val="28"/>
                <w:szCs w:val="28"/>
                <w:lang w:eastAsia="en-US"/>
              </w:rPr>
              <w:t xml:space="preserve">                         И.Г.Абрамова</w:t>
            </w:r>
          </w:p>
        </w:tc>
      </w:tr>
    </w:tbl>
    <w:p w:rsidR="00D079B9" w:rsidRPr="00967FE7" w:rsidRDefault="00D079B9" w:rsidP="00967FE7">
      <w:pPr>
        <w:spacing w:after="0" w:line="240" w:lineRule="auto"/>
        <w:ind w:firstLine="708"/>
        <w:jc w:val="both"/>
        <w:rPr>
          <w:rFonts w:ascii="Times New Roman" w:eastAsia="Times New Roman" w:hAnsi="Times New Roman" w:cs="Times New Roman"/>
          <w:sz w:val="28"/>
          <w:szCs w:val="28"/>
          <w:lang w:eastAsia="ar-SA"/>
        </w:rPr>
      </w:pPr>
    </w:p>
    <w:p w:rsidR="00DA42B1" w:rsidRDefault="00DA42B1" w:rsidP="00DA2B9B">
      <w:pPr>
        <w:spacing w:after="0" w:line="240" w:lineRule="auto"/>
        <w:ind w:left="5670"/>
        <w:jc w:val="right"/>
        <w:rPr>
          <w:rFonts w:ascii="Times New Roman" w:eastAsia="Times New Roman" w:hAnsi="Times New Roman" w:cs="Times New Roman"/>
          <w:sz w:val="24"/>
          <w:szCs w:val="24"/>
          <w:lang w:eastAsia="ar-SA"/>
        </w:rPr>
      </w:pPr>
    </w:p>
    <w:p w:rsidR="00DA42B1" w:rsidRDefault="00DA42B1" w:rsidP="00DA2B9B">
      <w:pPr>
        <w:spacing w:after="0" w:line="240" w:lineRule="auto"/>
        <w:ind w:left="5670"/>
        <w:jc w:val="right"/>
        <w:rPr>
          <w:rFonts w:ascii="Times New Roman" w:eastAsia="Times New Roman" w:hAnsi="Times New Roman" w:cs="Times New Roman"/>
          <w:sz w:val="24"/>
          <w:szCs w:val="24"/>
          <w:lang w:eastAsia="ar-SA"/>
        </w:rPr>
      </w:pPr>
    </w:p>
    <w:p w:rsidR="00DA42B1" w:rsidRDefault="00DA42B1" w:rsidP="00DA2B9B">
      <w:pPr>
        <w:spacing w:after="0" w:line="240" w:lineRule="auto"/>
        <w:ind w:left="5670"/>
        <w:jc w:val="right"/>
        <w:rPr>
          <w:rFonts w:ascii="Times New Roman" w:eastAsia="Times New Roman" w:hAnsi="Times New Roman" w:cs="Times New Roman"/>
          <w:sz w:val="24"/>
          <w:szCs w:val="24"/>
          <w:lang w:eastAsia="ar-SA"/>
        </w:rPr>
      </w:pPr>
    </w:p>
    <w:p w:rsidR="00DA42B1" w:rsidRDefault="00DA42B1" w:rsidP="00DA2B9B">
      <w:pPr>
        <w:spacing w:after="0" w:line="240" w:lineRule="auto"/>
        <w:ind w:left="5670"/>
        <w:jc w:val="right"/>
        <w:rPr>
          <w:rFonts w:ascii="Times New Roman" w:eastAsia="Times New Roman" w:hAnsi="Times New Roman" w:cs="Times New Roman"/>
          <w:sz w:val="24"/>
          <w:szCs w:val="24"/>
          <w:lang w:eastAsia="ar-SA"/>
        </w:rPr>
      </w:pPr>
    </w:p>
    <w:p w:rsidR="00DA42B1" w:rsidRDefault="00DA42B1" w:rsidP="00DA2B9B">
      <w:pPr>
        <w:spacing w:after="0" w:line="240" w:lineRule="auto"/>
        <w:ind w:left="5670"/>
        <w:jc w:val="right"/>
        <w:rPr>
          <w:rFonts w:ascii="Times New Roman" w:eastAsia="Times New Roman" w:hAnsi="Times New Roman" w:cs="Times New Roman"/>
          <w:sz w:val="24"/>
          <w:szCs w:val="24"/>
          <w:lang w:eastAsia="ar-SA"/>
        </w:rPr>
      </w:pPr>
    </w:p>
    <w:p w:rsidR="00DA42B1" w:rsidRDefault="00DA42B1" w:rsidP="00DA2B9B">
      <w:pPr>
        <w:spacing w:after="0" w:line="240" w:lineRule="auto"/>
        <w:ind w:left="5670"/>
        <w:jc w:val="right"/>
        <w:rPr>
          <w:rFonts w:ascii="Times New Roman" w:eastAsia="Times New Roman" w:hAnsi="Times New Roman" w:cs="Times New Roman"/>
          <w:sz w:val="24"/>
          <w:szCs w:val="24"/>
          <w:lang w:eastAsia="ar-SA"/>
        </w:rPr>
      </w:pPr>
    </w:p>
    <w:p w:rsidR="00DA42B1" w:rsidRDefault="00DA42B1" w:rsidP="00DA2B9B">
      <w:pPr>
        <w:spacing w:after="0" w:line="240" w:lineRule="auto"/>
        <w:ind w:left="5670"/>
        <w:jc w:val="right"/>
        <w:rPr>
          <w:rFonts w:ascii="Times New Roman" w:eastAsia="Times New Roman" w:hAnsi="Times New Roman" w:cs="Times New Roman"/>
          <w:sz w:val="24"/>
          <w:szCs w:val="24"/>
          <w:lang w:eastAsia="ar-SA"/>
        </w:rPr>
      </w:pPr>
    </w:p>
    <w:p w:rsidR="00DA42B1" w:rsidRDefault="00DA42B1" w:rsidP="00DA2B9B">
      <w:pPr>
        <w:spacing w:after="0" w:line="240" w:lineRule="auto"/>
        <w:ind w:left="5670"/>
        <w:jc w:val="right"/>
        <w:rPr>
          <w:rFonts w:ascii="Times New Roman" w:eastAsia="Times New Roman" w:hAnsi="Times New Roman" w:cs="Times New Roman"/>
          <w:sz w:val="24"/>
          <w:szCs w:val="24"/>
          <w:lang w:eastAsia="ar-SA"/>
        </w:rPr>
      </w:pPr>
    </w:p>
    <w:p w:rsidR="005246F5" w:rsidRDefault="005246F5" w:rsidP="00622473">
      <w:pPr>
        <w:spacing w:after="0" w:line="240" w:lineRule="auto"/>
        <w:rPr>
          <w:rFonts w:ascii="Times New Roman" w:eastAsia="Times New Roman" w:hAnsi="Times New Roman" w:cs="Times New Roman"/>
          <w:sz w:val="24"/>
          <w:szCs w:val="24"/>
          <w:lang w:eastAsia="ar-SA"/>
        </w:rPr>
      </w:pPr>
    </w:p>
    <w:p w:rsidR="00DA2B9B" w:rsidRPr="005246F5" w:rsidRDefault="00D813B7" w:rsidP="00DA2B9B">
      <w:pPr>
        <w:spacing w:after="0" w:line="240" w:lineRule="auto"/>
        <w:ind w:left="5670"/>
        <w:jc w:val="right"/>
        <w:rPr>
          <w:rFonts w:ascii="Times New Roman" w:eastAsia="Times New Roman" w:hAnsi="Times New Roman" w:cs="Times New Roman"/>
          <w:i/>
          <w:sz w:val="24"/>
          <w:szCs w:val="24"/>
          <w:lang w:eastAsia="ar-SA"/>
        </w:rPr>
      </w:pPr>
      <w:r w:rsidRPr="005246F5">
        <w:rPr>
          <w:rFonts w:ascii="Times New Roman" w:eastAsia="Times New Roman" w:hAnsi="Times New Roman" w:cs="Times New Roman"/>
          <w:i/>
          <w:sz w:val="24"/>
          <w:szCs w:val="24"/>
          <w:lang w:eastAsia="ar-SA"/>
        </w:rPr>
        <w:lastRenderedPageBreak/>
        <w:t>Приложение</w:t>
      </w:r>
    </w:p>
    <w:p w:rsidR="00DA2B9B" w:rsidRPr="005246F5" w:rsidRDefault="00DA2B9B" w:rsidP="00DA2B9B">
      <w:pPr>
        <w:widowControl w:val="0"/>
        <w:suppressAutoHyphens/>
        <w:spacing w:after="0" w:line="240" w:lineRule="auto"/>
        <w:ind w:left="5670"/>
        <w:jc w:val="right"/>
        <w:rPr>
          <w:rFonts w:ascii="Times New Roman" w:eastAsia="Times New Roman" w:hAnsi="Times New Roman" w:cs="Times New Roman"/>
          <w:i/>
          <w:sz w:val="24"/>
          <w:szCs w:val="24"/>
          <w:lang w:eastAsia="ar-SA"/>
        </w:rPr>
      </w:pPr>
      <w:r w:rsidRPr="005246F5">
        <w:rPr>
          <w:rFonts w:ascii="Times New Roman" w:eastAsia="Times New Roman" w:hAnsi="Times New Roman" w:cs="Times New Roman"/>
          <w:i/>
          <w:sz w:val="24"/>
          <w:szCs w:val="24"/>
          <w:lang w:eastAsia="ar-SA"/>
        </w:rPr>
        <w:t>к решению Совета народных депутатов Муромского района</w:t>
      </w:r>
    </w:p>
    <w:p w:rsidR="00DA2B9B" w:rsidRPr="005246F5" w:rsidRDefault="00DA2B9B" w:rsidP="00DA2B9B">
      <w:pPr>
        <w:widowControl w:val="0"/>
        <w:suppressAutoHyphens/>
        <w:spacing w:after="0" w:line="240" w:lineRule="auto"/>
        <w:jc w:val="right"/>
        <w:rPr>
          <w:rFonts w:ascii="Times New Roman" w:eastAsia="Times New Roman" w:hAnsi="Times New Roman" w:cs="Times New Roman"/>
          <w:i/>
          <w:sz w:val="28"/>
          <w:szCs w:val="28"/>
          <w:lang w:eastAsia="ar-SA"/>
        </w:rPr>
      </w:pPr>
      <w:r w:rsidRPr="005246F5">
        <w:rPr>
          <w:rFonts w:ascii="Times New Roman" w:eastAsia="Times New Roman" w:hAnsi="Times New Roman" w:cs="Times New Roman"/>
          <w:i/>
          <w:sz w:val="24"/>
          <w:szCs w:val="24"/>
          <w:lang w:eastAsia="ar-SA"/>
        </w:rPr>
        <w:t>от __________ № ___</w:t>
      </w:r>
    </w:p>
    <w:p w:rsidR="00DA2B9B" w:rsidRPr="00B45368" w:rsidRDefault="00DA2B9B" w:rsidP="00DA2B9B">
      <w:pPr>
        <w:spacing w:after="0" w:line="240" w:lineRule="auto"/>
        <w:jc w:val="center"/>
        <w:rPr>
          <w:rFonts w:ascii="Times New Roman" w:eastAsia="Times New Roman" w:hAnsi="Times New Roman" w:cs="Times New Roman"/>
          <w:b/>
          <w:bCs/>
          <w:sz w:val="28"/>
          <w:szCs w:val="28"/>
        </w:rPr>
      </w:pPr>
    </w:p>
    <w:p w:rsidR="00DA2B9B" w:rsidRPr="00B45368" w:rsidRDefault="00DA2B9B" w:rsidP="00DA2B9B">
      <w:pPr>
        <w:spacing w:after="0" w:line="240" w:lineRule="auto"/>
        <w:rPr>
          <w:rFonts w:ascii="Times New Roman" w:eastAsia="Times New Roman" w:hAnsi="Times New Roman" w:cs="Times New Roman"/>
          <w:b/>
          <w:bCs/>
          <w:sz w:val="28"/>
          <w:szCs w:val="28"/>
        </w:rPr>
      </w:pPr>
    </w:p>
    <w:p w:rsidR="00DA2B9B" w:rsidRPr="00B45368" w:rsidRDefault="00DA2B9B" w:rsidP="00DA2B9B">
      <w:pPr>
        <w:spacing w:after="0" w:line="240" w:lineRule="auto"/>
        <w:jc w:val="center"/>
        <w:rPr>
          <w:rFonts w:ascii="Times New Roman" w:eastAsia="Times New Roman" w:hAnsi="Times New Roman" w:cs="Times New Roman"/>
          <w:b/>
          <w:bCs/>
          <w:sz w:val="28"/>
          <w:szCs w:val="28"/>
        </w:rPr>
      </w:pPr>
      <w:r w:rsidRPr="00B45368">
        <w:rPr>
          <w:rFonts w:ascii="Times New Roman" w:eastAsia="Times New Roman" w:hAnsi="Times New Roman" w:cs="Times New Roman"/>
          <w:b/>
          <w:bCs/>
          <w:sz w:val="28"/>
          <w:szCs w:val="28"/>
        </w:rPr>
        <w:t>Положение</w:t>
      </w:r>
    </w:p>
    <w:p w:rsidR="00DA2B9B" w:rsidRDefault="00DA2B9B" w:rsidP="00DA2B9B">
      <w:pPr>
        <w:spacing w:after="0" w:line="240" w:lineRule="auto"/>
        <w:ind w:right="-1"/>
        <w:jc w:val="center"/>
        <w:rPr>
          <w:rFonts w:ascii="Times New Roman" w:eastAsia="Times New Roman" w:hAnsi="Times New Roman" w:cs="Times New Roman"/>
          <w:b/>
          <w:color w:val="000000"/>
          <w:sz w:val="28"/>
          <w:szCs w:val="28"/>
          <w:shd w:val="clear" w:color="auto" w:fill="FFFFFF"/>
        </w:rPr>
      </w:pPr>
      <w:r w:rsidRPr="00B45368">
        <w:rPr>
          <w:rFonts w:ascii="Times New Roman" w:eastAsia="Times New Roman" w:hAnsi="Times New Roman" w:cs="Times New Roman"/>
          <w:b/>
          <w:sz w:val="28"/>
          <w:szCs w:val="28"/>
        </w:rPr>
        <w:t xml:space="preserve">о муниципальном </w:t>
      </w:r>
      <w:r>
        <w:rPr>
          <w:rFonts w:ascii="Times New Roman" w:eastAsia="Times New Roman" w:hAnsi="Times New Roman" w:cs="Times New Roman"/>
          <w:b/>
          <w:sz w:val="28"/>
          <w:szCs w:val="28"/>
        </w:rPr>
        <w:t xml:space="preserve">земельном </w:t>
      </w:r>
      <w:r w:rsidRPr="00B45368">
        <w:rPr>
          <w:rFonts w:ascii="Times New Roman" w:eastAsia="Times New Roman" w:hAnsi="Times New Roman" w:cs="Times New Roman"/>
          <w:b/>
          <w:sz w:val="28"/>
          <w:szCs w:val="28"/>
        </w:rPr>
        <w:t xml:space="preserve">контроле </w:t>
      </w:r>
    </w:p>
    <w:p w:rsidR="00DA2B9B" w:rsidRDefault="00DA2B9B" w:rsidP="00DA2B9B">
      <w:pPr>
        <w:spacing w:after="0" w:line="240" w:lineRule="auto"/>
        <w:ind w:right="-1"/>
        <w:jc w:val="both"/>
        <w:rPr>
          <w:rFonts w:ascii="Times New Roman" w:eastAsia="Times New Roman" w:hAnsi="Times New Roman" w:cs="Times New Roman"/>
          <w:b/>
          <w:color w:val="000000"/>
          <w:sz w:val="28"/>
          <w:szCs w:val="28"/>
          <w:shd w:val="clear" w:color="auto" w:fill="FFFFFF"/>
        </w:rPr>
      </w:pPr>
    </w:p>
    <w:p w:rsidR="00DA2B9B" w:rsidRPr="00C774FE" w:rsidRDefault="00DA2B9B" w:rsidP="00C774FE">
      <w:pPr>
        <w:widowControl w:val="0"/>
        <w:numPr>
          <w:ilvl w:val="0"/>
          <w:numId w:val="1"/>
        </w:numPr>
        <w:suppressAutoHyphens/>
        <w:spacing w:after="0" w:line="240" w:lineRule="auto"/>
        <w:contextualSpacing/>
        <w:jc w:val="center"/>
        <w:rPr>
          <w:rFonts w:ascii="Times New Roman" w:eastAsia="Arial Unicode MS" w:hAnsi="Times New Roman" w:cs="Times New Roman"/>
          <w:b/>
          <w:sz w:val="28"/>
          <w:szCs w:val="28"/>
        </w:rPr>
      </w:pPr>
      <w:r w:rsidRPr="00DA2B9B">
        <w:rPr>
          <w:rFonts w:ascii="Times New Roman" w:eastAsia="Arial Unicode MS" w:hAnsi="Times New Roman" w:cs="Times New Roman"/>
          <w:b/>
          <w:sz w:val="28"/>
          <w:szCs w:val="28"/>
        </w:rPr>
        <w:t>Общие положения</w:t>
      </w:r>
    </w:p>
    <w:p w:rsidR="00DA2B9B" w:rsidRPr="00DA2B9B" w:rsidRDefault="00DA2B9B" w:rsidP="00DA2B9B">
      <w:pPr>
        <w:widowControl w:val="0"/>
        <w:numPr>
          <w:ilvl w:val="1"/>
          <w:numId w:val="1"/>
        </w:numPr>
        <w:suppressAutoHyphens/>
        <w:spacing w:after="0" w:line="240" w:lineRule="auto"/>
        <w:ind w:left="0" w:firstLine="709"/>
        <w:contextualSpacing/>
        <w:jc w:val="both"/>
        <w:rPr>
          <w:rFonts w:ascii="Times New Roman" w:eastAsia="Arial Unicode MS" w:hAnsi="Times New Roman" w:cs="Times New Roman"/>
          <w:sz w:val="28"/>
          <w:szCs w:val="28"/>
        </w:rPr>
      </w:pPr>
      <w:r w:rsidRPr="00DA2B9B">
        <w:rPr>
          <w:rFonts w:ascii="Times New Roman" w:eastAsia="Arial Unicode MS" w:hAnsi="Times New Roman" w:cs="Times New Roman"/>
          <w:sz w:val="28"/>
          <w:szCs w:val="28"/>
        </w:rPr>
        <w:t>Настоящее положение определяет порядок осуществления муниципального земельного контроля (далее – МЗК).</w:t>
      </w:r>
    </w:p>
    <w:p w:rsidR="00DA2B9B" w:rsidRPr="00DA2B9B" w:rsidRDefault="00DA2B9B" w:rsidP="00DA2B9B">
      <w:pPr>
        <w:numPr>
          <w:ilvl w:val="1"/>
          <w:numId w:val="1"/>
        </w:numPr>
        <w:autoSpaceDE w:val="0"/>
        <w:autoSpaceDN w:val="0"/>
        <w:adjustRightInd w:val="0"/>
        <w:spacing w:after="0" w:line="240" w:lineRule="auto"/>
        <w:ind w:left="0" w:firstLine="709"/>
        <w:contextualSpacing/>
        <w:jc w:val="both"/>
        <w:rPr>
          <w:rFonts w:ascii="Times New Roman" w:eastAsia="Arial Unicode MS" w:hAnsi="Times New Roman" w:cs="Times New Roman"/>
          <w:sz w:val="28"/>
          <w:szCs w:val="28"/>
        </w:rPr>
      </w:pPr>
      <w:r w:rsidRPr="00DA2B9B">
        <w:rPr>
          <w:rFonts w:ascii="Times New Roman" w:eastAsia="Arial Unicode MS" w:hAnsi="Times New Roman" w:cs="Times New Roman"/>
          <w:sz w:val="28"/>
          <w:szCs w:val="28"/>
        </w:rPr>
        <w:t xml:space="preserve">Предметом МЗК является </w:t>
      </w:r>
      <w:r w:rsidRPr="00DA2B9B">
        <w:rPr>
          <w:rFonts w:ascii="Times New Roman" w:eastAsia="Times New Roman" w:hAnsi="Times New Roman" w:cs="Times New Roman"/>
          <w:sz w:val="28"/>
          <w:szCs w:val="28"/>
        </w:rPr>
        <w:t>соблюдение юридическими лицами, индивидуальными предпринимателями, гражданами</w:t>
      </w:r>
      <w:r>
        <w:rPr>
          <w:rFonts w:ascii="Times New Roman" w:eastAsia="Times New Roman" w:hAnsi="Times New Roman" w:cs="Times New Roman"/>
          <w:sz w:val="28"/>
          <w:szCs w:val="28"/>
        </w:rPr>
        <w:t xml:space="preserve"> </w:t>
      </w:r>
      <w:r w:rsidRPr="00DA2B9B">
        <w:rPr>
          <w:rFonts w:ascii="Times New Roman" w:eastAsia="Times New Roman" w:hAnsi="Times New Roman" w:cs="Times New Roman"/>
          <w:sz w:val="28"/>
          <w:szCs w:val="28"/>
        </w:rPr>
        <w:t>(далее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A2B9B" w:rsidRPr="00DA2B9B" w:rsidRDefault="00AC4738" w:rsidP="00F64D2B">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1.3. </w:t>
      </w:r>
      <w:r w:rsidR="00F64D2B">
        <w:rPr>
          <w:rFonts w:ascii="Times New Roman" w:eastAsia="Arial Unicode MS" w:hAnsi="Times New Roman" w:cs="Times New Roman"/>
          <w:sz w:val="28"/>
          <w:szCs w:val="28"/>
        </w:rPr>
        <w:t xml:space="preserve">  </w:t>
      </w:r>
      <w:r w:rsidRPr="00AC4738">
        <w:rPr>
          <w:rFonts w:ascii="Times New Roman" w:eastAsia="Arial Unicode MS" w:hAnsi="Times New Roman" w:cs="Times New Roman"/>
          <w:sz w:val="28"/>
          <w:szCs w:val="28"/>
        </w:rPr>
        <w:t xml:space="preserve">Муниципальный земельный контроль </w:t>
      </w:r>
      <w:r w:rsidRPr="00AC4738">
        <w:rPr>
          <w:rFonts w:ascii="Times New Roman" w:eastAsia="Times New Roman" w:hAnsi="Times New Roman" w:cs="Times New Roman"/>
          <w:sz w:val="28"/>
          <w:szCs w:val="28"/>
        </w:rPr>
        <w:t xml:space="preserve">на территории Муромского муниципального района Владимирской области осуществляет Управление </w:t>
      </w:r>
      <w:r w:rsidRPr="00AC4738">
        <w:rPr>
          <w:rFonts w:ascii="Times New Roman" w:eastAsia="Times New Roman" w:hAnsi="Times New Roman" w:cs="Times New Roman"/>
          <w:noProof/>
          <w:spacing w:val="-1"/>
          <w:sz w:val="28"/>
          <w:szCs w:val="28"/>
          <w:lang w:eastAsia="en-US"/>
        </w:rPr>
        <w:t>социально-экономического развития</w:t>
      </w:r>
      <w:r w:rsidR="00F64D2B">
        <w:rPr>
          <w:rFonts w:ascii="Times New Roman" w:eastAsia="Times New Roman" w:hAnsi="Times New Roman" w:cs="Times New Roman"/>
          <w:noProof/>
          <w:spacing w:val="-1"/>
          <w:sz w:val="28"/>
          <w:szCs w:val="28"/>
          <w:lang w:eastAsia="en-US"/>
        </w:rPr>
        <w:t xml:space="preserve">, имущественных и земельных отношений </w:t>
      </w:r>
      <w:r w:rsidRPr="00AC4738">
        <w:rPr>
          <w:rFonts w:ascii="Times New Roman" w:eastAsia="Times New Roman" w:hAnsi="Times New Roman" w:cs="Times New Roman"/>
          <w:sz w:val="28"/>
          <w:szCs w:val="28"/>
        </w:rPr>
        <w:t>администрации Муромского района Владимирской области (далее – контрольный орган).</w:t>
      </w:r>
    </w:p>
    <w:p w:rsidR="00DA2B9B" w:rsidRPr="00DA2B9B" w:rsidRDefault="00F64D2B" w:rsidP="00F64D2B">
      <w:pPr>
        <w:widowControl w:val="0"/>
        <w:suppressAutoHyphens/>
        <w:spacing w:after="0" w:line="240" w:lineRule="auto"/>
        <w:ind w:firstLine="709"/>
        <w:contextualSpacing/>
        <w:jc w:val="both"/>
        <w:rPr>
          <w:rFonts w:ascii="Times New Roman" w:eastAsia="Arial Unicode MS" w:hAnsi="Times New Roman" w:cs="Times New Roman"/>
          <w:sz w:val="28"/>
          <w:szCs w:val="28"/>
        </w:rPr>
      </w:pPr>
      <w:r>
        <w:rPr>
          <w:rFonts w:ascii="Times New Roman" w:eastAsia="Times New Roman" w:hAnsi="Times New Roman" w:cs="Times New Roman"/>
          <w:sz w:val="28"/>
          <w:szCs w:val="28"/>
        </w:rPr>
        <w:t>1.4. Должностным лицом контрольного органа</w:t>
      </w:r>
      <w:r w:rsidR="00DA2B9B" w:rsidRPr="00DA2B9B">
        <w:rPr>
          <w:rFonts w:ascii="Times New Roman" w:eastAsia="Times New Roman" w:hAnsi="Times New Roman" w:cs="Times New Roman"/>
          <w:sz w:val="28"/>
          <w:szCs w:val="28"/>
        </w:rPr>
        <w:t>, уполномоченным принимать решения о проведении контрольных мероприятий, является</w:t>
      </w:r>
      <w:r w:rsidR="00AF5342">
        <w:rPr>
          <w:rFonts w:ascii="Times New Roman" w:eastAsia="Times New Roman" w:hAnsi="Times New Roman" w:cs="Times New Roman"/>
          <w:sz w:val="28"/>
          <w:szCs w:val="28"/>
        </w:rPr>
        <w:t xml:space="preserve"> заведующий отделом муниципального контроля</w:t>
      </w:r>
      <w:r w:rsidR="00DA2B9B" w:rsidRPr="00DA2B9B">
        <w:rPr>
          <w:rFonts w:ascii="Times New Roman" w:eastAsia="Times New Roman" w:hAnsi="Times New Roman" w:cs="Times New Roman"/>
          <w:sz w:val="28"/>
          <w:szCs w:val="28"/>
        </w:rPr>
        <w:t>.</w:t>
      </w:r>
    </w:p>
    <w:p w:rsidR="00DA2B9B" w:rsidRPr="00DA2B9B" w:rsidRDefault="00622473" w:rsidP="00622473">
      <w:pPr>
        <w:widowControl w:val="0"/>
        <w:suppressAutoHyphens/>
        <w:spacing w:after="0" w:line="240" w:lineRule="auto"/>
        <w:ind w:firstLine="710"/>
        <w:contextualSpacing/>
        <w:jc w:val="both"/>
        <w:rPr>
          <w:rFonts w:ascii="Times New Roman" w:eastAsia="Arial Unicode MS" w:hAnsi="Times New Roman" w:cs="Times New Roman"/>
          <w:sz w:val="28"/>
          <w:szCs w:val="28"/>
        </w:rPr>
      </w:pPr>
      <w:r>
        <w:rPr>
          <w:rFonts w:ascii="Times New Roman" w:eastAsia="Times New Roman" w:hAnsi="Times New Roman" w:cs="Times New Roman"/>
          <w:sz w:val="28"/>
          <w:szCs w:val="28"/>
        </w:rPr>
        <w:t xml:space="preserve">1.5.   </w:t>
      </w:r>
      <w:r w:rsidR="00AF5342">
        <w:rPr>
          <w:rFonts w:ascii="Times New Roman" w:eastAsia="Times New Roman" w:hAnsi="Times New Roman" w:cs="Times New Roman"/>
          <w:sz w:val="28"/>
          <w:szCs w:val="28"/>
        </w:rPr>
        <w:t>Должностными лицами контрольного органа</w:t>
      </w:r>
      <w:r w:rsidR="00DA2B9B" w:rsidRPr="00DA2B9B">
        <w:rPr>
          <w:rFonts w:ascii="Times New Roman" w:eastAsia="Times New Roman" w:hAnsi="Times New Roman" w:cs="Times New Roman"/>
          <w:sz w:val="28"/>
          <w:szCs w:val="28"/>
        </w:rPr>
        <w:t>, уполномоченными на осуществление МЗК, являются:</w:t>
      </w:r>
    </w:p>
    <w:p w:rsidR="00DA2B9B" w:rsidRPr="00DA2B9B" w:rsidRDefault="00AF5342" w:rsidP="00DA2B9B">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муниципальные служащие</w:t>
      </w:r>
      <w:r w:rsidR="008458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4584D">
        <w:rPr>
          <w:rFonts w:ascii="Times New Roman" w:eastAsia="Times New Roman" w:hAnsi="Times New Roman" w:cs="Times New Roman"/>
          <w:sz w:val="28"/>
          <w:szCs w:val="28"/>
        </w:rPr>
        <w:t>(</w:t>
      </w:r>
      <w:r>
        <w:rPr>
          <w:rFonts w:ascii="Times New Roman" w:eastAsia="Times New Roman" w:hAnsi="Times New Roman" w:cs="Times New Roman"/>
          <w:sz w:val="28"/>
          <w:szCs w:val="28"/>
        </w:rPr>
        <w:t>сотрудники</w:t>
      </w:r>
      <w:r w:rsidR="008458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отдела муниципального контроля</w:t>
      </w:r>
      <w:r w:rsidR="00DA2B9B" w:rsidRPr="00DA2B9B">
        <w:rPr>
          <w:rFonts w:ascii="Times New Roman" w:eastAsia="Times New Roman" w:hAnsi="Times New Roman" w:cs="Times New Roman"/>
          <w:sz w:val="28"/>
          <w:szCs w:val="28"/>
        </w:rPr>
        <w:t>.</w:t>
      </w:r>
    </w:p>
    <w:p w:rsidR="0084584D" w:rsidRDefault="0084584D" w:rsidP="0084584D">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22473">
        <w:rPr>
          <w:rFonts w:ascii="Times New Roman" w:eastAsia="Times New Roman" w:hAnsi="Times New Roman" w:cs="Times New Roman"/>
          <w:color w:val="000000"/>
          <w:sz w:val="28"/>
          <w:szCs w:val="28"/>
        </w:rPr>
        <w:t>1.6</w:t>
      </w:r>
      <w:r w:rsidRPr="008458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84584D">
        <w:rPr>
          <w:rFonts w:ascii="Times New Roman" w:eastAsia="Times New Roman" w:hAnsi="Times New Roman" w:cs="Times New Roman"/>
          <w:color w:val="000000"/>
          <w:sz w:val="28"/>
          <w:szCs w:val="28"/>
        </w:rPr>
        <w:t xml:space="preserve">онтроль за, ходом реализации полномочий по муниципальному </w:t>
      </w:r>
      <w:r>
        <w:rPr>
          <w:rFonts w:ascii="Times New Roman" w:eastAsia="Times New Roman" w:hAnsi="Times New Roman" w:cs="Times New Roman"/>
          <w:color w:val="000000"/>
          <w:sz w:val="28"/>
          <w:szCs w:val="28"/>
        </w:rPr>
        <w:t xml:space="preserve">земельному </w:t>
      </w:r>
      <w:r w:rsidRPr="0084584D">
        <w:rPr>
          <w:rFonts w:ascii="Times New Roman" w:eastAsia="Times New Roman" w:hAnsi="Times New Roman" w:cs="Times New Roman"/>
          <w:color w:val="000000"/>
          <w:sz w:val="28"/>
          <w:szCs w:val="28"/>
        </w:rPr>
        <w:t xml:space="preserve">контролю осуществляет </w:t>
      </w:r>
      <w:r>
        <w:rPr>
          <w:rFonts w:ascii="Times New Roman" w:eastAsia="Times New Roman" w:hAnsi="Times New Roman" w:cs="Times New Roman"/>
          <w:color w:val="000000"/>
          <w:sz w:val="28"/>
          <w:szCs w:val="28"/>
        </w:rPr>
        <w:t>Заместитель главы администрации</w:t>
      </w:r>
      <w:r w:rsidR="00A147CC">
        <w:rPr>
          <w:rFonts w:ascii="Times New Roman" w:eastAsia="Times New Roman" w:hAnsi="Times New Roman" w:cs="Times New Roman"/>
          <w:color w:val="000000"/>
          <w:sz w:val="28"/>
          <w:szCs w:val="28"/>
        </w:rPr>
        <w:t xml:space="preserve"> района</w:t>
      </w:r>
      <w:r>
        <w:rPr>
          <w:rFonts w:ascii="Times New Roman" w:eastAsia="Times New Roman" w:hAnsi="Times New Roman" w:cs="Times New Roman"/>
          <w:color w:val="000000"/>
          <w:sz w:val="28"/>
          <w:szCs w:val="28"/>
        </w:rPr>
        <w:t>, начальник управления социально-экономического развития, имущественных и земельных отношений</w:t>
      </w:r>
      <w:r w:rsidR="00776845">
        <w:rPr>
          <w:rFonts w:ascii="Times New Roman" w:eastAsia="Times New Roman" w:hAnsi="Times New Roman" w:cs="Times New Roman"/>
          <w:color w:val="000000"/>
          <w:sz w:val="28"/>
          <w:szCs w:val="28"/>
        </w:rPr>
        <w:t xml:space="preserve"> администрации Муромского района</w:t>
      </w:r>
      <w:r>
        <w:rPr>
          <w:rFonts w:ascii="Times New Roman" w:eastAsia="Times New Roman" w:hAnsi="Times New Roman" w:cs="Times New Roman"/>
          <w:color w:val="000000"/>
          <w:sz w:val="28"/>
          <w:szCs w:val="28"/>
        </w:rPr>
        <w:t xml:space="preserve">.  </w:t>
      </w:r>
    </w:p>
    <w:p w:rsidR="00DA2B9B" w:rsidRPr="00DA2B9B" w:rsidRDefault="0084584D" w:rsidP="0084584D">
      <w:pPr>
        <w:autoSpaceDE w:val="0"/>
        <w:autoSpaceDN w:val="0"/>
        <w:adjustRightInd w:val="0"/>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426064">
        <w:rPr>
          <w:rFonts w:ascii="Times New Roman" w:eastAsia="Times New Roman" w:hAnsi="Times New Roman" w:cs="Times New Roman"/>
          <w:color w:val="000000"/>
          <w:sz w:val="28"/>
          <w:szCs w:val="28"/>
        </w:rPr>
        <w:t xml:space="preserve"> </w:t>
      </w:r>
      <w:r w:rsidR="00622473">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 xml:space="preserve">. </w:t>
      </w:r>
      <w:r w:rsidR="00DA2B9B" w:rsidRPr="00DA2B9B">
        <w:rPr>
          <w:rFonts w:ascii="Times New Roman" w:eastAsia="Times New Roman" w:hAnsi="Times New Roman" w:cs="Times New Roman"/>
          <w:sz w:val="28"/>
          <w:szCs w:val="28"/>
        </w:rPr>
        <w:t>Должностные лица, осуществляющие МЗК,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776845" w:rsidRPr="00776845" w:rsidRDefault="00776845" w:rsidP="007768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2473">
        <w:rPr>
          <w:rFonts w:ascii="Times New Roman" w:eastAsia="Times New Roman" w:hAnsi="Times New Roman" w:cs="Times New Roman"/>
          <w:sz w:val="28"/>
          <w:szCs w:val="28"/>
        </w:rPr>
        <w:t>1.8</w:t>
      </w:r>
      <w:r w:rsidR="00A147CC">
        <w:rPr>
          <w:rFonts w:ascii="Times New Roman" w:eastAsia="Times New Roman" w:hAnsi="Times New Roman" w:cs="Times New Roman"/>
          <w:sz w:val="28"/>
          <w:szCs w:val="28"/>
        </w:rPr>
        <w:t>. Должностные лица,</w:t>
      </w:r>
      <w:r w:rsidRPr="00776845">
        <w:rPr>
          <w:rFonts w:ascii="Times New Roman" w:eastAsia="Times New Roman" w:hAnsi="Times New Roman" w:cs="Times New Roman"/>
          <w:sz w:val="28"/>
          <w:szCs w:val="28"/>
        </w:rPr>
        <w:t xml:space="preserve"> контрольного органа, в </w:t>
      </w:r>
      <w:r w:rsidR="00A147CC">
        <w:rPr>
          <w:rFonts w:ascii="Times New Roman" w:eastAsia="Times New Roman" w:hAnsi="Times New Roman" w:cs="Times New Roman"/>
          <w:sz w:val="28"/>
          <w:szCs w:val="28"/>
        </w:rPr>
        <w:t>должностные обязанности которых</w:t>
      </w:r>
      <w:r w:rsidRPr="00776845">
        <w:rPr>
          <w:rFonts w:ascii="Times New Roman" w:eastAsia="Times New Roman" w:hAnsi="Times New Roman" w:cs="Times New Roman"/>
          <w:sz w:val="28"/>
          <w:szCs w:val="28"/>
        </w:rPr>
        <w:t xml:space="preserve"> входит осуществление полномочий по муниципальному контролю реализуют права и несут обязанности, соблюдают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w:t>
      </w:r>
    </w:p>
    <w:p w:rsidR="00DA2B9B" w:rsidRPr="00DA2B9B" w:rsidRDefault="00622473" w:rsidP="00776845">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1.9</w:t>
      </w:r>
      <w:r w:rsidR="00776845">
        <w:rPr>
          <w:rFonts w:ascii="Times New Roman" w:eastAsia="Times New Roman" w:hAnsi="Times New Roman" w:cs="Times New Roman"/>
          <w:sz w:val="28"/>
          <w:szCs w:val="28"/>
        </w:rPr>
        <w:t>.</w:t>
      </w:r>
      <w:r w:rsidR="00C85C38">
        <w:rPr>
          <w:rFonts w:ascii="Times New Roman" w:eastAsia="Times New Roman" w:hAnsi="Times New Roman" w:cs="Times New Roman"/>
          <w:sz w:val="28"/>
          <w:szCs w:val="28"/>
        </w:rPr>
        <w:t xml:space="preserve"> </w:t>
      </w:r>
      <w:r w:rsidR="00776845" w:rsidRPr="00776845">
        <w:rPr>
          <w:rFonts w:ascii="Times New Roman" w:eastAsia="Times New Roman" w:hAnsi="Times New Roman" w:cs="Times New Roman"/>
          <w:sz w:val="28"/>
          <w:szCs w:val="28"/>
        </w:rPr>
        <w:t xml:space="preserve">В целях реализации указанных полномочий контрольный орган вправе самостоятельно устанавливать формы документов, </w:t>
      </w:r>
      <w:r w:rsidR="00776845" w:rsidRPr="00776845">
        <w:rPr>
          <w:rFonts w:ascii="Times New Roman" w:eastAsia="Times New Roman" w:hAnsi="Times New Roman" w:cs="Times New Roman"/>
          <w:bCs/>
          <w:sz w:val="28"/>
          <w:szCs w:val="28"/>
        </w:rPr>
        <w:t xml:space="preserve">используемые при </w:t>
      </w:r>
      <w:r w:rsidR="00776845" w:rsidRPr="00776845">
        <w:rPr>
          <w:rFonts w:ascii="Times New Roman" w:eastAsia="Times New Roman" w:hAnsi="Times New Roman" w:cs="Times New Roman"/>
          <w:bCs/>
          <w:sz w:val="28"/>
          <w:szCs w:val="28"/>
        </w:rPr>
        <w:lastRenderedPageBreak/>
        <w:t>осущест</w:t>
      </w:r>
      <w:r w:rsidR="00776845">
        <w:rPr>
          <w:rFonts w:ascii="Times New Roman" w:eastAsia="Times New Roman" w:hAnsi="Times New Roman" w:cs="Times New Roman"/>
          <w:bCs/>
          <w:sz w:val="28"/>
          <w:szCs w:val="28"/>
        </w:rPr>
        <w:t>влении муниципального земельного контроля,</w:t>
      </w:r>
      <w:r w:rsidR="00776845" w:rsidRPr="00776845">
        <w:rPr>
          <w:rFonts w:ascii="Times New Roman" w:eastAsia="Times New Roman" w:hAnsi="Times New Roman" w:cs="Times New Roman"/>
          <w:bCs/>
          <w:sz w:val="28"/>
          <w:szCs w:val="28"/>
        </w:rPr>
        <w:t xml:space="preserve"> не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776845">
        <w:rPr>
          <w:rFonts w:ascii="Times New Roman" w:eastAsia="Times New Roman" w:hAnsi="Times New Roman" w:cs="Times New Roman"/>
          <w:bCs/>
          <w:sz w:val="28"/>
          <w:szCs w:val="28"/>
        </w:rPr>
        <w:t>»</w:t>
      </w:r>
      <w:r w:rsidR="00DA2B9B" w:rsidRPr="00DA2B9B">
        <w:rPr>
          <w:rFonts w:ascii="Times New Roman" w:eastAsia="Times New Roman" w:hAnsi="Times New Roman" w:cs="Times New Roman"/>
          <w:sz w:val="28"/>
          <w:szCs w:val="28"/>
        </w:rPr>
        <w:t>.</w:t>
      </w:r>
    </w:p>
    <w:p w:rsidR="00DA2B9B" w:rsidRPr="00DA2B9B" w:rsidRDefault="00622473" w:rsidP="0077684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776845">
        <w:rPr>
          <w:rFonts w:ascii="Times New Roman" w:eastAsia="Times New Roman" w:hAnsi="Times New Roman" w:cs="Times New Roman"/>
          <w:sz w:val="28"/>
          <w:szCs w:val="28"/>
        </w:rPr>
        <w:t>. Контрольным органом</w:t>
      </w:r>
      <w:r w:rsidR="00DA2B9B" w:rsidRPr="00DA2B9B">
        <w:rPr>
          <w:rFonts w:ascii="Times New Roman" w:eastAsia="Times New Roman" w:hAnsi="Times New Roman" w:cs="Times New Roman"/>
          <w:sz w:val="28"/>
          <w:szCs w:val="28"/>
        </w:rPr>
        <w:t xml:space="preserve"> обеспечивается учет объектов контроля путем внесения сведений об объектах контроля в соответствии с Федеральным законом от 31.07.2020 № 248-ФЗ «О государственном контроле (надзоре) и муниципальном контроле в Российской</w:t>
      </w:r>
      <w:r w:rsidR="00776845">
        <w:rPr>
          <w:rFonts w:ascii="Times New Roman" w:eastAsia="Times New Roman" w:hAnsi="Times New Roman" w:cs="Times New Roman"/>
          <w:sz w:val="28"/>
          <w:szCs w:val="28"/>
        </w:rPr>
        <w:t xml:space="preserve"> Федерации»</w:t>
      </w:r>
      <w:r w:rsidR="00DA2B9B" w:rsidRPr="00DA2B9B">
        <w:rPr>
          <w:rFonts w:ascii="Times New Roman" w:eastAsia="Times New Roman" w:hAnsi="Times New Roman" w:cs="Times New Roman"/>
          <w:sz w:val="28"/>
          <w:szCs w:val="28"/>
        </w:rPr>
        <w:t>.</w:t>
      </w:r>
    </w:p>
    <w:p w:rsidR="00DA2B9B" w:rsidRPr="00DA2B9B" w:rsidRDefault="00DA2B9B" w:rsidP="00DA2B9B">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DA2B9B">
        <w:rPr>
          <w:rFonts w:ascii="Times New Roman" w:eastAsia="Times New Roman" w:hAnsi="Times New Roman" w:cs="Times New Roman"/>
          <w:sz w:val="28"/>
          <w:szCs w:val="28"/>
        </w:rPr>
        <w:t>При сборе, обработке, анализе и учете сведе</w:t>
      </w:r>
      <w:r w:rsidR="00776845">
        <w:rPr>
          <w:rFonts w:ascii="Times New Roman" w:eastAsia="Times New Roman" w:hAnsi="Times New Roman" w:cs="Times New Roman"/>
          <w:sz w:val="28"/>
          <w:szCs w:val="28"/>
        </w:rPr>
        <w:t>ний об объектах контроля контрольный орган использует</w:t>
      </w:r>
      <w:r w:rsidRPr="00DA2B9B">
        <w:rPr>
          <w:rFonts w:ascii="Times New Roman" w:eastAsia="Times New Roman" w:hAnsi="Times New Roman" w:cs="Times New Roman"/>
          <w:sz w:val="28"/>
          <w:szCs w:val="28"/>
        </w:rPr>
        <w:t xml:space="preserve">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A2B9B" w:rsidRPr="00DA2B9B" w:rsidRDefault="00622473" w:rsidP="00C774FE">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w:t>
      </w:r>
      <w:r w:rsidR="00C774FE">
        <w:rPr>
          <w:rFonts w:ascii="Times New Roman" w:eastAsia="Times New Roman" w:hAnsi="Times New Roman" w:cs="Times New Roman"/>
          <w:sz w:val="28"/>
          <w:szCs w:val="28"/>
        </w:rPr>
        <w:t>.</w:t>
      </w:r>
      <w:r w:rsidR="00C85C38">
        <w:rPr>
          <w:rFonts w:ascii="Times New Roman" w:eastAsia="Times New Roman" w:hAnsi="Times New Roman" w:cs="Times New Roman"/>
          <w:sz w:val="28"/>
          <w:szCs w:val="28"/>
        </w:rPr>
        <w:t xml:space="preserve"> </w:t>
      </w:r>
      <w:r w:rsidR="00DA2B9B" w:rsidRPr="00DA2B9B">
        <w:rPr>
          <w:rFonts w:ascii="Times New Roman" w:eastAsia="Times New Roman" w:hAnsi="Times New Roman" w:cs="Times New Roman"/>
          <w:sz w:val="28"/>
          <w:szCs w:val="28"/>
        </w:rPr>
        <w:t>В целях информаци</w:t>
      </w:r>
      <w:r w:rsidR="00776845">
        <w:rPr>
          <w:rFonts w:ascii="Times New Roman" w:eastAsia="Times New Roman" w:hAnsi="Times New Roman" w:cs="Times New Roman"/>
          <w:sz w:val="28"/>
          <w:szCs w:val="28"/>
        </w:rPr>
        <w:t>онного обеспечения МЗК контрольный орган</w:t>
      </w:r>
      <w:r w:rsidR="00DA2B9B" w:rsidRPr="00DA2B9B">
        <w:rPr>
          <w:rFonts w:ascii="Times New Roman" w:eastAsia="Times New Roman" w:hAnsi="Times New Roman" w:cs="Times New Roman"/>
          <w:sz w:val="28"/>
          <w:szCs w:val="28"/>
        </w:rPr>
        <w:t xml:space="preserve">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DA2B9B" w:rsidRPr="00E3565E" w:rsidRDefault="00622473" w:rsidP="00C774FE">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Arial Unicode MS" w:hAnsi="Times New Roman" w:cs="Times New Roman"/>
          <w:sz w:val="28"/>
          <w:szCs w:val="28"/>
        </w:rPr>
        <w:t xml:space="preserve">          1.12</w:t>
      </w:r>
      <w:r w:rsidR="00C774FE">
        <w:rPr>
          <w:rFonts w:ascii="Times New Roman" w:eastAsia="Arial Unicode MS" w:hAnsi="Times New Roman" w:cs="Times New Roman"/>
          <w:sz w:val="28"/>
          <w:szCs w:val="28"/>
        </w:rPr>
        <w:t xml:space="preserve">. </w:t>
      </w:r>
      <w:r w:rsidR="00DA2B9B" w:rsidRPr="00DA2B9B">
        <w:rPr>
          <w:rFonts w:ascii="Times New Roman" w:eastAsia="Arial Unicode MS" w:hAnsi="Times New Roman" w:cs="Times New Roman"/>
          <w:sz w:val="28"/>
          <w:szCs w:val="28"/>
        </w:rPr>
        <w:t>Объектом МЗК являются объекты земельных отноше</w:t>
      </w:r>
      <w:r w:rsidR="00E3565E">
        <w:rPr>
          <w:rFonts w:ascii="Times New Roman" w:eastAsia="Arial Unicode MS" w:hAnsi="Times New Roman" w:cs="Times New Roman"/>
          <w:sz w:val="28"/>
          <w:szCs w:val="28"/>
        </w:rPr>
        <w:t xml:space="preserve">ний </w:t>
      </w:r>
      <w:r w:rsidR="00DA2B9B" w:rsidRPr="00DA2B9B">
        <w:rPr>
          <w:rFonts w:ascii="Times New Roman" w:eastAsia="Arial Unicode MS" w:hAnsi="Times New Roman" w:cs="Times New Roman"/>
          <w:sz w:val="28"/>
          <w:szCs w:val="28"/>
        </w:rPr>
        <w:t>земли, земельные участки, части земельных участков.</w:t>
      </w:r>
      <w:bookmarkStart w:id="0" w:name="Par0"/>
      <w:bookmarkEnd w:id="0"/>
    </w:p>
    <w:p w:rsidR="00E3565E" w:rsidRDefault="00622473" w:rsidP="00C774FE">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1.13</w:t>
      </w:r>
      <w:r w:rsidR="00C774FE">
        <w:rPr>
          <w:rFonts w:ascii="Times New Roman" w:eastAsia="Times New Roman" w:hAnsi="Times New Roman" w:cs="Times New Roman"/>
          <w:sz w:val="28"/>
          <w:szCs w:val="28"/>
        </w:rPr>
        <w:t>.</w:t>
      </w:r>
      <w:r w:rsidR="00C85C38">
        <w:rPr>
          <w:rFonts w:ascii="Times New Roman" w:eastAsia="Times New Roman" w:hAnsi="Times New Roman" w:cs="Times New Roman"/>
          <w:sz w:val="28"/>
          <w:szCs w:val="28"/>
        </w:rPr>
        <w:t xml:space="preserve"> </w:t>
      </w:r>
      <w:r w:rsidR="00E3565E" w:rsidRPr="00E3565E">
        <w:rPr>
          <w:rFonts w:ascii="Times New Roman" w:eastAsia="Times New Roman" w:hAnsi="Times New Roman" w:cs="Times New Roman"/>
          <w:sz w:val="28"/>
          <w:szCs w:val="28"/>
        </w:rPr>
        <w:t>Система оценки и управления рисками при осуществлении муниц</w:t>
      </w:r>
      <w:r w:rsidR="00A53372">
        <w:rPr>
          <w:rFonts w:ascii="Times New Roman" w:eastAsia="Times New Roman" w:hAnsi="Times New Roman" w:cs="Times New Roman"/>
          <w:sz w:val="28"/>
          <w:szCs w:val="28"/>
        </w:rPr>
        <w:t>ипального земельного контроля</w:t>
      </w:r>
      <w:r w:rsidR="00E3565E" w:rsidRPr="00E3565E">
        <w:rPr>
          <w:rFonts w:ascii="Times New Roman" w:eastAsia="Times New Roman" w:hAnsi="Times New Roman" w:cs="Times New Roman"/>
          <w:sz w:val="28"/>
          <w:szCs w:val="28"/>
        </w:rPr>
        <w:t xml:space="preserve"> применяется</w:t>
      </w:r>
      <w:r w:rsidR="00A53372">
        <w:rPr>
          <w:rFonts w:ascii="Times New Roman" w:eastAsia="Times New Roman" w:hAnsi="Times New Roman" w:cs="Times New Roman"/>
          <w:sz w:val="28"/>
          <w:szCs w:val="28"/>
        </w:rPr>
        <w:t xml:space="preserve"> по решению контрольного органа, оформленного приказом управления социально-экономического развития, имущественных и земельных отношений</w:t>
      </w:r>
      <w:r w:rsidR="00A147CC">
        <w:rPr>
          <w:rFonts w:ascii="Times New Roman" w:eastAsia="Times New Roman" w:hAnsi="Times New Roman" w:cs="Times New Roman"/>
          <w:sz w:val="28"/>
          <w:szCs w:val="28"/>
        </w:rPr>
        <w:t xml:space="preserve"> администрации Муромского района</w:t>
      </w:r>
      <w:r w:rsidR="00A53372">
        <w:rPr>
          <w:rFonts w:ascii="Times New Roman" w:eastAsia="Times New Roman" w:hAnsi="Times New Roman" w:cs="Times New Roman"/>
          <w:sz w:val="28"/>
          <w:szCs w:val="28"/>
        </w:rPr>
        <w:t xml:space="preserve">. </w:t>
      </w:r>
    </w:p>
    <w:p w:rsidR="00A53372" w:rsidRDefault="00A53372" w:rsidP="00A53372">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2473">
        <w:rPr>
          <w:rFonts w:ascii="Times New Roman" w:eastAsia="Times New Roman" w:hAnsi="Times New Roman" w:cs="Times New Roman"/>
          <w:sz w:val="28"/>
          <w:szCs w:val="28"/>
        </w:rPr>
        <w:t>1.14</w:t>
      </w:r>
      <w:r w:rsidR="00E7503F">
        <w:rPr>
          <w:rFonts w:ascii="Times New Roman" w:eastAsia="Times New Roman" w:hAnsi="Times New Roman" w:cs="Times New Roman"/>
          <w:sz w:val="28"/>
          <w:szCs w:val="28"/>
        </w:rPr>
        <w:t>.</w:t>
      </w:r>
      <w:r w:rsidR="00C85C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случае отсутствия нормативно-правового акта контрольного органа (приказа) с</w:t>
      </w:r>
      <w:r w:rsidRPr="00E3565E">
        <w:rPr>
          <w:rFonts w:ascii="Times New Roman" w:eastAsia="Times New Roman" w:hAnsi="Times New Roman" w:cs="Times New Roman"/>
          <w:sz w:val="28"/>
          <w:szCs w:val="28"/>
        </w:rPr>
        <w:t xml:space="preserve">истема оценки и управления рисками </w:t>
      </w:r>
      <w:r>
        <w:rPr>
          <w:rFonts w:ascii="Times New Roman" w:eastAsia="Times New Roman" w:hAnsi="Times New Roman" w:cs="Times New Roman"/>
          <w:sz w:val="28"/>
          <w:szCs w:val="28"/>
        </w:rPr>
        <w:t xml:space="preserve">указанная </w:t>
      </w:r>
      <w:r w:rsidR="00A147CC">
        <w:rPr>
          <w:rFonts w:ascii="Times New Roman" w:eastAsia="Times New Roman" w:hAnsi="Times New Roman" w:cs="Times New Roman"/>
          <w:sz w:val="28"/>
          <w:szCs w:val="28"/>
        </w:rPr>
        <w:t>в главе</w:t>
      </w:r>
      <w:r>
        <w:rPr>
          <w:rFonts w:ascii="Times New Roman" w:eastAsia="Times New Roman" w:hAnsi="Times New Roman" w:cs="Times New Roman"/>
          <w:sz w:val="28"/>
          <w:szCs w:val="28"/>
        </w:rPr>
        <w:t xml:space="preserve"> 2 настоящего положения </w:t>
      </w:r>
      <w:r w:rsidRPr="00E3565E">
        <w:rPr>
          <w:rFonts w:ascii="Times New Roman" w:eastAsia="Times New Roman" w:hAnsi="Times New Roman" w:cs="Times New Roman"/>
          <w:sz w:val="28"/>
          <w:szCs w:val="28"/>
        </w:rPr>
        <w:t>при осуществлении</w:t>
      </w:r>
      <w:r>
        <w:rPr>
          <w:rFonts w:ascii="Times New Roman" w:eastAsia="Times New Roman" w:hAnsi="Times New Roman" w:cs="Times New Roman"/>
          <w:sz w:val="28"/>
          <w:szCs w:val="28"/>
        </w:rPr>
        <w:t xml:space="preserve"> МКЗ не применяется.</w:t>
      </w:r>
    </w:p>
    <w:p w:rsidR="00E3565E" w:rsidRPr="00DA2B9B" w:rsidRDefault="00622473" w:rsidP="00E7503F">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1.15</w:t>
      </w:r>
      <w:r w:rsidR="00E7503F">
        <w:rPr>
          <w:rFonts w:ascii="Times New Roman" w:eastAsia="Times New Roman" w:hAnsi="Times New Roman" w:cs="Times New Roman"/>
          <w:sz w:val="28"/>
          <w:szCs w:val="28"/>
        </w:rPr>
        <w:t>.</w:t>
      </w:r>
      <w:r w:rsidR="00C85C38">
        <w:rPr>
          <w:rFonts w:ascii="Times New Roman" w:eastAsia="Times New Roman" w:hAnsi="Times New Roman" w:cs="Times New Roman"/>
          <w:sz w:val="28"/>
          <w:szCs w:val="28"/>
        </w:rPr>
        <w:t xml:space="preserve"> </w:t>
      </w:r>
      <w:r w:rsidR="00E3565E" w:rsidRPr="00E3565E">
        <w:rPr>
          <w:rFonts w:ascii="Times New Roman" w:eastAsia="Times New Roman" w:hAnsi="Times New Roman" w:cs="Times New Roman"/>
          <w:sz w:val="28"/>
          <w:szCs w:val="28"/>
        </w:rPr>
        <w:t>Индикаторы риска нарушения обязательных требований, проверяемых в рамках осуществления муниципального земельного контро</w:t>
      </w:r>
      <w:r w:rsidR="00E3565E">
        <w:rPr>
          <w:rFonts w:ascii="Times New Roman" w:eastAsia="Times New Roman" w:hAnsi="Times New Roman" w:cs="Times New Roman"/>
          <w:sz w:val="28"/>
          <w:szCs w:val="28"/>
        </w:rPr>
        <w:t>ля, утверждаются приказом управления социально-экономического развития, имущественных и земельных отношений администрации Муромского района.</w:t>
      </w:r>
    </w:p>
    <w:p w:rsidR="00E3565E" w:rsidRDefault="00622473" w:rsidP="00C85C38">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1.16</w:t>
      </w:r>
      <w:r w:rsidR="00C85C38">
        <w:rPr>
          <w:rFonts w:ascii="Times New Roman" w:eastAsia="Times New Roman" w:hAnsi="Times New Roman" w:cs="Times New Roman"/>
          <w:sz w:val="28"/>
          <w:szCs w:val="28"/>
        </w:rPr>
        <w:t xml:space="preserve">. </w:t>
      </w:r>
      <w:r w:rsidR="00E3565E" w:rsidRPr="00E3565E">
        <w:rPr>
          <w:rFonts w:ascii="Times New Roman" w:eastAsia="Times New Roman" w:hAnsi="Times New Roman" w:cs="Times New Roman"/>
          <w:sz w:val="28"/>
          <w:szCs w:val="28"/>
        </w:rPr>
        <w:t>Решения и действия (бездействие) должностных лиц, осуще</w:t>
      </w:r>
      <w:r w:rsidR="00E3565E">
        <w:rPr>
          <w:rFonts w:ascii="Times New Roman" w:eastAsia="Times New Roman" w:hAnsi="Times New Roman" w:cs="Times New Roman"/>
          <w:sz w:val="28"/>
          <w:szCs w:val="28"/>
        </w:rPr>
        <w:t>ствляющих МЗК</w:t>
      </w:r>
      <w:r w:rsidR="00E3565E" w:rsidRPr="00E3565E">
        <w:rPr>
          <w:rFonts w:ascii="Times New Roman" w:eastAsia="Times New Roman" w:hAnsi="Times New Roman" w:cs="Times New Roman"/>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r w:rsidR="00E3565E">
        <w:rPr>
          <w:rFonts w:ascii="Times New Roman" w:eastAsia="Times New Roman" w:hAnsi="Times New Roman" w:cs="Times New Roman"/>
          <w:sz w:val="28"/>
          <w:szCs w:val="28"/>
        </w:rPr>
        <w:t>.</w:t>
      </w:r>
    </w:p>
    <w:p w:rsidR="00E3565E" w:rsidRDefault="00622473" w:rsidP="00C85C38">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1.17</w:t>
      </w:r>
      <w:r w:rsidR="00C85C38">
        <w:rPr>
          <w:rFonts w:ascii="Times New Roman" w:eastAsia="Times New Roman" w:hAnsi="Times New Roman" w:cs="Times New Roman"/>
          <w:sz w:val="28"/>
          <w:szCs w:val="28"/>
        </w:rPr>
        <w:t xml:space="preserve">. </w:t>
      </w:r>
      <w:r w:rsidR="00E3565E" w:rsidRPr="00E3565E">
        <w:rPr>
          <w:rFonts w:ascii="Times New Roman" w:eastAsia="Times New Roman" w:hAnsi="Times New Roman" w:cs="Times New Roman"/>
          <w:sz w:val="28"/>
          <w:szCs w:val="28"/>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r w:rsidR="00E3565E">
        <w:rPr>
          <w:rFonts w:ascii="Times New Roman" w:eastAsia="Times New Roman" w:hAnsi="Times New Roman" w:cs="Times New Roman"/>
          <w:sz w:val="28"/>
          <w:szCs w:val="28"/>
        </w:rPr>
        <w:t>.</w:t>
      </w:r>
    </w:p>
    <w:p w:rsidR="00622473" w:rsidRDefault="00622473" w:rsidP="00C85C38">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1.18</w:t>
      </w:r>
      <w:r w:rsidR="00C85C38">
        <w:rPr>
          <w:rFonts w:ascii="Times New Roman" w:eastAsia="Times New Roman" w:hAnsi="Times New Roman" w:cs="Times New Roman"/>
          <w:sz w:val="28"/>
          <w:szCs w:val="28"/>
        </w:rPr>
        <w:t xml:space="preserve">. </w:t>
      </w:r>
      <w:r w:rsidR="00E3565E" w:rsidRPr="00E3565E">
        <w:rPr>
          <w:rFonts w:ascii="Times New Roman" w:eastAsia="Times New Roman" w:hAnsi="Times New Roman" w:cs="Times New Roman"/>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E1CB2" w:rsidRPr="00A53372" w:rsidRDefault="00622473" w:rsidP="00C85C38">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1.19. </w:t>
      </w:r>
      <w:r w:rsidR="00E3565E" w:rsidRPr="00E3565E">
        <w:rPr>
          <w:rFonts w:ascii="Times New Roman" w:eastAsia="Times New Roman" w:hAnsi="Times New Roman" w:cs="Times New Roman"/>
          <w:sz w:val="28"/>
          <w:szCs w:val="28"/>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sidR="00E3565E">
        <w:rPr>
          <w:rFonts w:ascii="Times New Roman" w:eastAsia="Times New Roman" w:hAnsi="Times New Roman" w:cs="Times New Roman"/>
          <w:sz w:val="28"/>
          <w:szCs w:val="28"/>
        </w:rPr>
        <w:t>приказом контрольного органа.</w:t>
      </w:r>
    </w:p>
    <w:p w:rsidR="00DA2B9B" w:rsidRPr="00DA2B9B" w:rsidRDefault="00622473" w:rsidP="00C774FE">
      <w:pPr>
        <w:autoSpaceDE w:val="0"/>
        <w:autoSpaceDN w:val="0"/>
        <w:adjustRightInd w:val="0"/>
        <w:spacing w:before="280"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1.20</w:t>
      </w:r>
      <w:r w:rsidR="00C85C38">
        <w:rPr>
          <w:rFonts w:ascii="Times New Roman" w:eastAsia="Times New Roman" w:hAnsi="Times New Roman" w:cs="Times New Roman"/>
          <w:sz w:val="28"/>
          <w:szCs w:val="28"/>
        </w:rPr>
        <w:t xml:space="preserve">. </w:t>
      </w:r>
      <w:r w:rsidR="003E1CB2">
        <w:rPr>
          <w:rFonts w:ascii="Times New Roman" w:eastAsia="Times New Roman" w:hAnsi="Times New Roman" w:cs="Times New Roman"/>
          <w:sz w:val="28"/>
          <w:szCs w:val="28"/>
        </w:rPr>
        <w:t>Контрольный орган</w:t>
      </w:r>
      <w:r w:rsidR="00DA2B9B" w:rsidRPr="00DA2B9B">
        <w:rPr>
          <w:rFonts w:ascii="Times New Roman" w:eastAsia="Times New Roman" w:hAnsi="Times New Roman" w:cs="Times New Roman"/>
          <w:sz w:val="28"/>
          <w:szCs w:val="28"/>
        </w:rPr>
        <w:t xml:space="preserve"> осуществляет МЗК за соблюдением:</w:t>
      </w:r>
    </w:p>
    <w:p w:rsidR="00DA2B9B" w:rsidRPr="00DA2B9B" w:rsidRDefault="00DA2B9B" w:rsidP="00DA2B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2B9B">
        <w:rPr>
          <w:rFonts w:ascii="Times New Roman" w:eastAsia="Times New Roman" w:hAnsi="Times New Roman" w:cs="Times New Roman"/>
          <w:sz w:val="28"/>
          <w:szCs w:val="28"/>
          <w:lang w:eastAsia="ar-SA"/>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A2B9B" w:rsidRPr="00DA2B9B" w:rsidRDefault="00DA2B9B" w:rsidP="00DA2B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2B9B">
        <w:rPr>
          <w:rFonts w:ascii="Times New Roman" w:eastAsia="Times New Roman" w:hAnsi="Times New Roman" w:cs="Times New Roman"/>
          <w:sz w:val="28"/>
          <w:szCs w:val="28"/>
          <w:lang w:eastAsia="ar-SA"/>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A2B9B" w:rsidRPr="00DA2B9B" w:rsidRDefault="00DA2B9B" w:rsidP="00DA2B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2B9B">
        <w:rPr>
          <w:rFonts w:ascii="Times New Roman" w:eastAsia="Times New Roman" w:hAnsi="Times New Roman" w:cs="Times New Roman"/>
          <w:sz w:val="28"/>
          <w:szCs w:val="28"/>
          <w:lang w:eastAsia="ar-SA"/>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DA2B9B" w:rsidRPr="00DA2B9B" w:rsidRDefault="00DA2B9B" w:rsidP="00DA2B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2B9B">
        <w:rPr>
          <w:rFonts w:ascii="Times New Roman" w:eastAsia="Times New Roman" w:hAnsi="Times New Roman" w:cs="Times New Roman"/>
          <w:sz w:val="28"/>
          <w:szCs w:val="28"/>
          <w:lang w:eastAsia="ar-SA"/>
        </w:rPr>
        <w:t>д) обязательных требований, связанных с обязанностью по приведению земель в состояние, пригодное для использования по целевому назначению;</w:t>
      </w:r>
    </w:p>
    <w:p w:rsidR="00DA2B9B" w:rsidRPr="00DA2B9B" w:rsidRDefault="00DA2B9B" w:rsidP="00DA2B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2B9B">
        <w:rPr>
          <w:rFonts w:ascii="Times New Roman" w:eastAsia="Times New Roman" w:hAnsi="Times New Roman" w:cs="Times New Roman"/>
          <w:sz w:val="28"/>
          <w:szCs w:val="28"/>
          <w:lang w:eastAsia="ar-SA"/>
        </w:rPr>
        <w:t>е) исполнения предписаний об устранении нарушений обязательных требований, выданных должностными лицами Комитета в пределах их компетенции.</w:t>
      </w:r>
    </w:p>
    <w:p w:rsidR="00DA2B9B" w:rsidRDefault="00622473" w:rsidP="00DA2B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w:t>
      </w:r>
      <w:r w:rsidR="00DA2B9B" w:rsidRPr="00DA2B9B">
        <w:rPr>
          <w:rFonts w:ascii="Times New Roman" w:eastAsia="Times New Roman" w:hAnsi="Times New Roman" w:cs="Times New Roman"/>
          <w:sz w:val="28"/>
          <w:szCs w:val="28"/>
          <w:lang w:eastAsia="ar-SA"/>
        </w:rPr>
        <w:t xml:space="preserve">. Полномочия, указанные в пункте </w:t>
      </w:r>
      <w:r>
        <w:rPr>
          <w:rFonts w:ascii="Times New Roman" w:eastAsia="Times New Roman" w:hAnsi="Times New Roman" w:cs="Times New Roman"/>
          <w:sz w:val="28"/>
          <w:szCs w:val="28"/>
          <w:lang w:eastAsia="ar-SA"/>
        </w:rPr>
        <w:t>1.20</w:t>
      </w:r>
      <w:r w:rsidR="00DA2B9B" w:rsidRPr="00DA2B9B">
        <w:rPr>
          <w:rFonts w:ascii="Times New Roman" w:eastAsia="Times New Roman" w:hAnsi="Times New Roman" w:cs="Times New Roman"/>
          <w:sz w:val="28"/>
          <w:szCs w:val="28"/>
          <w:lang w:eastAsia="ar-SA"/>
        </w:rPr>
        <w:t xml:space="preserve"> настоя</w:t>
      </w:r>
      <w:r w:rsidR="003E1CB2">
        <w:rPr>
          <w:rFonts w:ascii="Times New Roman" w:eastAsia="Times New Roman" w:hAnsi="Times New Roman" w:cs="Times New Roman"/>
          <w:sz w:val="28"/>
          <w:szCs w:val="28"/>
          <w:lang w:eastAsia="ar-SA"/>
        </w:rPr>
        <w:t>щего Положения, осуществляются контрольным органом</w:t>
      </w:r>
      <w:r w:rsidR="00DA2B9B" w:rsidRPr="00DA2B9B">
        <w:rPr>
          <w:rFonts w:ascii="Times New Roman" w:eastAsia="Times New Roman" w:hAnsi="Times New Roman" w:cs="Times New Roman"/>
          <w:sz w:val="28"/>
          <w:szCs w:val="28"/>
          <w:lang w:eastAsia="ar-SA"/>
        </w:rPr>
        <w:t xml:space="preserve"> в отношении всех категорий земель, расположенных на территории Муромского района.</w:t>
      </w:r>
    </w:p>
    <w:p w:rsidR="00561F9C" w:rsidRDefault="00561F9C" w:rsidP="00561F9C">
      <w:pPr>
        <w:widowControl w:val="0"/>
        <w:suppressAutoHyphens/>
        <w:spacing w:after="0" w:line="240" w:lineRule="auto"/>
        <w:ind w:left="360"/>
        <w:contextualSpacing/>
        <w:jc w:val="center"/>
        <w:rPr>
          <w:rFonts w:ascii="Times New Roman" w:eastAsia="Arial Unicode MS" w:hAnsi="Times New Roman" w:cs="Times New Roman"/>
          <w:b/>
          <w:sz w:val="28"/>
          <w:szCs w:val="28"/>
        </w:rPr>
      </w:pPr>
    </w:p>
    <w:p w:rsidR="00561F9C" w:rsidRPr="00561F9C" w:rsidRDefault="00561F9C" w:rsidP="00C774FE">
      <w:pPr>
        <w:widowControl w:val="0"/>
        <w:suppressAutoHyphens/>
        <w:spacing w:after="0" w:line="240" w:lineRule="auto"/>
        <w:ind w:left="360"/>
        <w:contextualSpacing/>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w:t>
      </w:r>
      <w:r w:rsidRPr="00561F9C">
        <w:rPr>
          <w:rFonts w:ascii="Times New Roman" w:eastAsia="Arial Unicode MS" w:hAnsi="Times New Roman" w:cs="Times New Roman"/>
          <w:b/>
          <w:sz w:val="28"/>
          <w:szCs w:val="28"/>
        </w:rPr>
        <w:t>Управление рисками</w:t>
      </w:r>
    </w:p>
    <w:p w:rsidR="00561F9C" w:rsidRPr="00561F9C" w:rsidRDefault="00622473" w:rsidP="004A6B15">
      <w:pPr>
        <w:widowControl w:val="0"/>
        <w:suppressAutoHyphens/>
        <w:spacing w:after="0" w:line="240" w:lineRule="auto"/>
        <w:ind w:hanging="1"/>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4A6B15">
        <w:rPr>
          <w:rFonts w:ascii="Times New Roman" w:eastAsia="Arial Unicode MS" w:hAnsi="Times New Roman" w:cs="Times New Roman"/>
          <w:sz w:val="28"/>
          <w:szCs w:val="28"/>
        </w:rPr>
        <w:t>2.1. Контрольный орган</w:t>
      </w:r>
      <w:r w:rsidR="00561F9C" w:rsidRPr="00561F9C">
        <w:rPr>
          <w:rFonts w:ascii="Times New Roman" w:eastAsia="Arial Unicode MS" w:hAnsi="Times New Roman" w:cs="Times New Roman"/>
          <w:sz w:val="28"/>
          <w:szCs w:val="28"/>
        </w:rPr>
        <w:t xml:space="preserve"> осуществляет МЗК на основе управления рисками причинения вреда (ущерба) охраняемым законом ценностям.</w:t>
      </w:r>
    </w:p>
    <w:p w:rsidR="00561F9C" w:rsidRPr="00561F9C" w:rsidRDefault="00622473" w:rsidP="004A6B15">
      <w:pPr>
        <w:widowControl w:val="0"/>
        <w:suppressAutoHyphens/>
        <w:spacing w:after="0" w:line="24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4A6B15">
        <w:rPr>
          <w:rFonts w:ascii="Times New Roman" w:eastAsia="Arial Unicode MS" w:hAnsi="Times New Roman" w:cs="Times New Roman"/>
          <w:sz w:val="28"/>
          <w:szCs w:val="28"/>
        </w:rPr>
        <w:t>2.2. Для целей</w:t>
      </w:r>
      <w:r w:rsidR="00561F9C" w:rsidRPr="00561F9C">
        <w:rPr>
          <w:rFonts w:ascii="Times New Roman" w:eastAsia="Times New Roman" w:hAnsi="Times New Roman" w:cs="Times New Roman"/>
          <w:sz w:val="28"/>
          <w:szCs w:val="28"/>
        </w:rPr>
        <w:t xml:space="preserve"> управления рисками причинения вреда (ущерба) охраняемым законом ценностям при осуществлении МЗК земельные участки подлежат отнесению к категориям риска в соответствии с Федеральным законом </w:t>
      </w:r>
      <w:r w:rsidR="004A6B15">
        <w:rPr>
          <w:rFonts w:ascii="Times New Roman" w:eastAsia="Times New Roman" w:hAnsi="Times New Roman" w:cs="Times New Roman"/>
          <w:sz w:val="28"/>
          <w:szCs w:val="28"/>
        </w:rPr>
        <w:t>от 31.07.2020 № 248-ФЗ</w:t>
      </w:r>
      <w:r w:rsidR="00561F9C" w:rsidRPr="00561F9C">
        <w:rPr>
          <w:rFonts w:ascii="Times New Roman" w:eastAsia="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561F9C" w:rsidRPr="00561F9C" w:rsidRDefault="00622473" w:rsidP="004A6B15">
      <w:pPr>
        <w:widowControl w:val="0"/>
        <w:suppressAutoHyphens/>
        <w:spacing w:after="0" w:line="240" w:lineRule="auto"/>
        <w:contextualSpacing/>
        <w:jc w:val="both"/>
        <w:rPr>
          <w:rFonts w:ascii="Times New Roman" w:eastAsia="Arial Unicode MS" w:hAnsi="Times New Roman" w:cs="Times New Roman"/>
          <w:sz w:val="28"/>
          <w:szCs w:val="28"/>
        </w:rPr>
      </w:pPr>
      <w:r>
        <w:rPr>
          <w:rFonts w:ascii="Times New Roman" w:eastAsia="Times New Roman" w:hAnsi="Times New Roman" w:cs="Times New Roman"/>
          <w:sz w:val="28"/>
          <w:szCs w:val="28"/>
        </w:rPr>
        <w:t xml:space="preserve">           </w:t>
      </w:r>
      <w:r w:rsidR="004A6B15">
        <w:rPr>
          <w:rFonts w:ascii="Times New Roman" w:eastAsia="Times New Roman" w:hAnsi="Times New Roman" w:cs="Times New Roman"/>
          <w:sz w:val="28"/>
          <w:szCs w:val="28"/>
        </w:rPr>
        <w:t xml:space="preserve">2.3. </w:t>
      </w:r>
      <w:r w:rsidR="00561F9C" w:rsidRPr="00561F9C">
        <w:rPr>
          <w:rFonts w:ascii="Times New Roman" w:eastAsia="Times New Roman" w:hAnsi="Times New Roman" w:cs="Times New Roman"/>
          <w:sz w:val="28"/>
          <w:szCs w:val="28"/>
        </w:rPr>
        <w:t xml:space="preserve">Отнесение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МЗК согласно </w:t>
      </w:r>
      <w:proofErr w:type="gramStart"/>
      <w:r w:rsidR="00561F9C" w:rsidRPr="00561F9C">
        <w:rPr>
          <w:rFonts w:ascii="Times New Roman" w:eastAsia="Times New Roman" w:hAnsi="Times New Roman" w:cs="Times New Roman"/>
          <w:sz w:val="28"/>
          <w:szCs w:val="28"/>
        </w:rPr>
        <w:t>приложению</w:t>
      </w:r>
      <w:proofErr w:type="gramEnd"/>
      <w:r>
        <w:rPr>
          <w:rFonts w:ascii="Times New Roman" w:eastAsia="Times New Roman" w:hAnsi="Times New Roman" w:cs="Times New Roman"/>
          <w:sz w:val="28"/>
          <w:szCs w:val="28"/>
        </w:rPr>
        <w:t xml:space="preserve"> </w:t>
      </w:r>
      <w:r w:rsidR="00A147CC">
        <w:rPr>
          <w:rFonts w:ascii="Times New Roman" w:eastAsia="Times New Roman" w:hAnsi="Times New Roman" w:cs="Times New Roman"/>
          <w:sz w:val="28"/>
          <w:szCs w:val="28"/>
        </w:rPr>
        <w:t>к настоящему решению</w:t>
      </w:r>
      <w:r w:rsidR="00561F9C" w:rsidRPr="00561F9C">
        <w:rPr>
          <w:rFonts w:ascii="Times New Roman" w:eastAsia="Times New Roman" w:hAnsi="Times New Roman" w:cs="Times New Roman"/>
          <w:sz w:val="28"/>
          <w:szCs w:val="28"/>
        </w:rPr>
        <w:t>.</w:t>
      </w:r>
    </w:p>
    <w:p w:rsidR="00561F9C" w:rsidRPr="00561F9C" w:rsidRDefault="00622473" w:rsidP="004A6B15">
      <w:pPr>
        <w:widowControl w:val="0"/>
        <w:suppressAutoHyphens/>
        <w:spacing w:after="0" w:line="240" w:lineRule="auto"/>
        <w:contextualSpacing/>
        <w:jc w:val="both"/>
        <w:rPr>
          <w:rFonts w:ascii="Times New Roman" w:eastAsia="Arial Unicode MS" w:hAnsi="Times New Roman" w:cs="Times New Roman"/>
          <w:sz w:val="28"/>
          <w:szCs w:val="28"/>
        </w:rPr>
      </w:pPr>
      <w:r>
        <w:rPr>
          <w:rFonts w:ascii="Times New Roman" w:eastAsia="Times New Roman" w:hAnsi="Times New Roman" w:cs="Times New Roman"/>
          <w:sz w:val="28"/>
          <w:szCs w:val="28"/>
        </w:rPr>
        <w:t xml:space="preserve">          </w:t>
      </w:r>
      <w:r w:rsidR="004A6B15">
        <w:rPr>
          <w:rFonts w:ascii="Times New Roman" w:eastAsia="Times New Roman" w:hAnsi="Times New Roman" w:cs="Times New Roman"/>
          <w:sz w:val="28"/>
          <w:szCs w:val="28"/>
        </w:rPr>
        <w:t xml:space="preserve">2.4. </w:t>
      </w:r>
      <w:r w:rsidR="00561F9C" w:rsidRPr="00561F9C">
        <w:rPr>
          <w:rFonts w:ascii="Times New Roman" w:eastAsia="Times New Roman" w:hAnsi="Times New Roman" w:cs="Times New Roman"/>
          <w:sz w:val="28"/>
          <w:szCs w:val="28"/>
        </w:rPr>
        <w:t xml:space="preserve">Отнесение земельных участков к категориям риска и изменение присвоенных земельным участкам категорий риска осуществляются решениями </w:t>
      </w:r>
      <w:r w:rsidR="004A6B15">
        <w:rPr>
          <w:rFonts w:ascii="Times New Roman" w:eastAsia="Times New Roman" w:hAnsi="Times New Roman" w:cs="Times New Roman"/>
          <w:sz w:val="28"/>
          <w:szCs w:val="28"/>
        </w:rPr>
        <w:t>контрольного органа</w:t>
      </w:r>
      <w:r w:rsidR="00561F9C" w:rsidRPr="00561F9C">
        <w:rPr>
          <w:rFonts w:ascii="Times New Roman" w:eastAsia="Times New Roman" w:hAnsi="Times New Roman" w:cs="Times New Roman"/>
          <w:sz w:val="28"/>
          <w:szCs w:val="28"/>
        </w:rPr>
        <w:t>.</w:t>
      </w:r>
    </w:p>
    <w:p w:rsidR="00561F9C" w:rsidRPr="00561F9C" w:rsidRDefault="00561F9C" w:rsidP="004A6B15">
      <w:pPr>
        <w:widowControl w:val="0"/>
        <w:suppressAutoHyphens/>
        <w:spacing w:after="0" w:line="240" w:lineRule="auto"/>
        <w:ind w:firstLine="851"/>
        <w:contextualSpacing/>
        <w:jc w:val="both"/>
        <w:rPr>
          <w:rFonts w:ascii="Times New Roman" w:eastAsia="Arial Unicode MS" w:hAnsi="Times New Roman" w:cs="Times New Roman"/>
          <w:color w:val="FF0000"/>
          <w:sz w:val="28"/>
          <w:szCs w:val="28"/>
        </w:rPr>
      </w:pPr>
      <w:r w:rsidRPr="00561F9C">
        <w:rPr>
          <w:rFonts w:ascii="Times New Roman" w:eastAsia="Times New Roman"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561F9C" w:rsidRPr="00561F9C" w:rsidRDefault="00561F9C" w:rsidP="00561F9C">
      <w:pPr>
        <w:widowControl w:val="0"/>
        <w:suppressAutoHyphens/>
        <w:spacing w:after="0" w:line="240" w:lineRule="auto"/>
        <w:ind w:firstLine="851"/>
        <w:contextualSpacing/>
        <w:jc w:val="both"/>
        <w:rPr>
          <w:rFonts w:ascii="Times New Roman" w:eastAsia="Arial Unicode MS" w:hAnsi="Times New Roman" w:cs="Times New Roman"/>
          <w:color w:val="FF0000"/>
          <w:sz w:val="28"/>
          <w:szCs w:val="28"/>
        </w:rPr>
      </w:pPr>
      <w:r w:rsidRPr="00561F9C">
        <w:rPr>
          <w:rFonts w:ascii="Times New Roman" w:eastAsia="Times New Roman" w:hAnsi="Times New Roman" w:cs="Times New Roman"/>
          <w:sz w:val="28"/>
          <w:szCs w:val="28"/>
        </w:rPr>
        <w:t>При отнесении земельных участков к категориям риска используются в том числе:</w:t>
      </w:r>
    </w:p>
    <w:p w:rsidR="00561F9C" w:rsidRPr="00561F9C" w:rsidRDefault="00561F9C" w:rsidP="00561F9C">
      <w:pPr>
        <w:widowControl w:val="0"/>
        <w:suppressAutoHyphens/>
        <w:spacing w:after="0" w:line="240" w:lineRule="auto"/>
        <w:ind w:firstLine="709"/>
        <w:contextualSpacing/>
        <w:jc w:val="both"/>
        <w:rPr>
          <w:rFonts w:ascii="Times New Roman" w:eastAsia="Arial Unicode MS" w:hAnsi="Times New Roman" w:cs="Times New Roman"/>
          <w:color w:val="FF0000"/>
          <w:sz w:val="28"/>
          <w:szCs w:val="28"/>
        </w:rPr>
      </w:pPr>
      <w:r w:rsidRPr="00561F9C">
        <w:rPr>
          <w:rFonts w:ascii="Times New Roman" w:eastAsia="Times New Roman" w:hAnsi="Times New Roman" w:cs="Times New Roman"/>
          <w:sz w:val="28"/>
          <w:szCs w:val="28"/>
        </w:rPr>
        <w:t xml:space="preserve"> - сведения, содержащиеся в Едином государственном реестре недвижимости;</w:t>
      </w:r>
    </w:p>
    <w:p w:rsidR="00561F9C" w:rsidRPr="00561F9C" w:rsidRDefault="004A6B15" w:rsidP="00561F9C">
      <w:pPr>
        <w:widowControl w:val="0"/>
        <w:suppressAutoHyphens/>
        <w:spacing w:after="0" w:line="240" w:lineRule="auto"/>
        <w:ind w:firstLine="709"/>
        <w:contextualSpacing/>
        <w:jc w:val="both"/>
        <w:rPr>
          <w:rFonts w:ascii="Times New Roman" w:eastAsia="Arial Unicode MS" w:hAnsi="Times New Roman" w:cs="Times New Roman"/>
          <w:color w:val="FF0000"/>
          <w:sz w:val="28"/>
          <w:szCs w:val="28"/>
        </w:rPr>
      </w:pPr>
      <w:r>
        <w:rPr>
          <w:rFonts w:ascii="Times New Roman" w:eastAsia="Times New Roman" w:hAnsi="Times New Roman" w:cs="Times New Roman"/>
          <w:sz w:val="28"/>
          <w:szCs w:val="28"/>
        </w:rPr>
        <w:t xml:space="preserve"> </w:t>
      </w:r>
      <w:r w:rsidR="00561F9C" w:rsidRPr="00561F9C">
        <w:rPr>
          <w:rFonts w:ascii="Times New Roman" w:eastAsia="Times New Roman" w:hAnsi="Times New Roman" w:cs="Times New Roman"/>
          <w:sz w:val="28"/>
          <w:szCs w:val="28"/>
        </w:rPr>
        <w:t>- сведения, полученные в рамках проведенных контрольных (надзорных) и профилактических мероприятий;</w:t>
      </w:r>
    </w:p>
    <w:p w:rsidR="00561F9C" w:rsidRPr="00561F9C" w:rsidRDefault="004A6B15" w:rsidP="00561F9C">
      <w:pPr>
        <w:widowControl w:val="0"/>
        <w:suppressAutoHyphens/>
        <w:spacing w:after="0" w:line="240" w:lineRule="auto"/>
        <w:ind w:firstLine="709"/>
        <w:contextualSpacing/>
        <w:jc w:val="both"/>
        <w:rPr>
          <w:rFonts w:ascii="Times New Roman" w:eastAsia="Arial Unicode MS" w:hAnsi="Times New Roman" w:cs="Times New Roman"/>
          <w:color w:val="FF0000"/>
          <w:sz w:val="28"/>
          <w:szCs w:val="28"/>
        </w:rPr>
      </w:pPr>
      <w:r>
        <w:rPr>
          <w:rFonts w:ascii="Times New Roman" w:eastAsia="Times New Roman" w:hAnsi="Times New Roman" w:cs="Times New Roman"/>
          <w:sz w:val="28"/>
          <w:szCs w:val="28"/>
        </w:rPr>
        <w:lastRenderedPageBreak/>
        <w:t xml:space="preserve">  </w:t>
      </w:r>
      <w:r w:rsidR="00561F9C" w:rsidRPr="00561F9C">
        <w:rPr>
          <w:rFonts w:ascii="Times New Roman" w:eastAsia="Times New Roman" w:hAnsi="Times New Roman" w:cs="Times New Roman"/>
          <w:sz w:val="28"/>
          <w:szCs w:val="28"/>
        </w:rPr>
        <w:t>- сведения, содержащиеся в государственном фонде данных, полученных в результате проведения землеустройства.</w:t>
      </w:r>
    </w:p>
    <w:p w:rsidR="00561F9C" w:rsidRPr="00561F9C" w:rsidRDefault="004A6B15" w:rsidP="004A6B15">
      <w:pPr>
        <w:widowControl w:val="0"/>
        <w:suppressAutoHyphens/>
        <w:spacing w:after="0" w:line="240" w:lineRule="auto"/>
        <w:contextualSpacing/>
        <w:jc w:val="both"/>
        <w:rPr>
          <w:rFonts w:ascii="Times New Roman" w:eastAsia="Arial Unicode MS" w:hAnsi="Times New Roman" w:cs="Times New Roman"/>
          <w:sz w:val="28"/>
          <w:szCs w:val="28"/>
        </w:rPr>
      </w:pPr>
      <w:r>
        <w:rPr>
          <w:rFonts w:ascii="Times New Roman" w:eastAsia="Times New Roman" w:hAnsi="Times New Roman" w:cs="Times New Roman"/>
          <w:sz w:val="28"/>
          <w:szCs w:val="28"/>
        </w:rPr>
        <w:t xml:space="preserve">         2.5. </w:t>
      </w:r>
      <w:r w:rsidR="00561F9C" w:rsidRPr="00561F9C">
        <w:rPr>
          <w:rFonts w:ascii="Times New Roman" w:eastAsia="Times New Roman" w:hAnsi="Times New Roman" w:cs="Times New Roman"/>
          <w:sz w:val="28"/>
          <w:szCs w:val="28"/>
        </w:rPr>
        <w:t>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61F9C" w:rsidRPr="00561F9C" w:rsidRDefault="00561F9C" w:rsidP="00561F9C">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561F9C">
        <w:rPr>
          <w:rFonts w:ascii="Times New Roman" w:eastAsia="Times New Roman" w:hAnsi="Times New Roman" w:cs="Times New Roman"/>
          <w:sz w:val="28"/>
          <w:szCs w:val="28"/>
        </w:rPr>
        <w:t>- для земельных участков, отнесенных к категории среднего риска, - не чаще чем один раз в 3 года и не реже чем один раз в 6 лет;</w:t>
      </w:r>
    </w:p>
    <w:p w:rsidR="00561F9C" w:rsidRPr="00561F9C" w:rsidRDefault="00561F9C" w:rsidP="00561F9C">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561F9C">
        <w:rPr>
          <w:rFonts w:ascii="Times New Roman" w:eastAsia="Times New Roman" w:hAnsi="Times New Roman" w:cs="Times New Roman"/>
          <w:sz w:val="28"/>
          <w:szCs w:val="28"/>
        </w:rPr>
        <w:t>- для земельных участков, отнесенных к категории умеренного риска, - не чаще чем один раз в 5 лет и не реже чем один раз в 6 лет.</w:t>
      </w:r>
    </w:p>
    <w:p w:rsidR="00561F9C" w:rsidRPr="00561F9C" w:rsidRDefault="00630750" w:rsidP="00630750">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 </w:t>
      </w:r>
      <w:r w:rsidR="00561F9C" w:rsidRPr="00561F9C">
        <w:rPr>
          <w:rFonts w:ascii="Times New Roman" w:eastAsia="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561F9C" w:rsidRPr="00561F9C" w:rsidRDefault="00561F9C" w:rsidP="00561F9C">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561F9C">
        <w:rPr>
          <w:rFonts w:ascii="Times New Roman" w:eastAsia="Times New Roman" w:hAnsi="Times New Roman" w:cs="Times New Roman"/>
          <w:sz w:val="28"/>
          <w:szCs w:val="28"/>
        </w:rPr>
        <w:t>Принятие решения об отнесении земельных участков к категории низкого риска не требуется.</w:t>
      </w:r>
    </w:p>
    <w:p w:rsidR="00561F9C" w:rsidRPr="00561F9C" w:rsidRDefault="00630750" w:rsidP="00630750">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2.7. </w:t>
      </w:r>
      <w:r w:rsidR="00561F9C" w:rsidRPr="00561F9C">
        <w:rPr>
          <w:rFonts w:ascii="Times New Roman" w:eastAsia="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561F9C" w:rsidRPr="00561F9C" w:rsidRDefault="00C774FE" w:rsidP="00561F9C">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22473">
        <w:rPr>
          <w:rFonts w:ascii="Times New Roman" w:eastAsia="Times New Roman" w:hAnsi="Times New Roman" w:cs="Times New Roman"/>
          <w:sz w:val="28"/>
          <w:szCs w:val="28"/>
        </w:rPr>
        <w:t xml:space="preserve"> </w:t>
      </w:r>
      <w:r w:rsidR="00561F9C" w:rsidRPr="00561F9C">
        <w:rPr>
          <w:rFonts w:ascii="Times New Roman" w:eastAsia="Times New Roman" w:hAnsi="Times New Roman" w:cs="Times New Roman"/>
          <w:sz w:val="28"/>
          <w:szCs w:val="28"/>
        </w:rPr>
        <w:t>среднего риска, - не менее 3 лет;</w:t>
      </w:r>
    </w:p>
    <w:p w:rsidR="00561F9C" w:rsidRPr="00622473" w:rsidRDefault="00C774FE" w:rsidP="00561F9C">
      <w:pPr>
        <w:autoSpaceDE w:val="0"/>
        <w:autoSpaceDN w:val="0"/>
        <w:adjustRightInd w:val="0"/>
        <w:spacing w:before="280" w:after="0" w:line="240" w:lineRule="auto"/>
        <w:ind w:firstLine="709"/>
        <w:contextualSpacing/>
        <w:jc w:val="both"/>
        <w:rPr>
          <w:rFonts w:ascii="Times New Roman" w:eastAsia="Times New Roman" w:hAnsi="Times New Roman" w:cs="Times New Roman"/>
          <w:color w:val="000000" w:themeColor="text1"/>
          <w:sz w:val="28"/>
          <w:szCs w:val="28"/>
        </w:rPr>
      </w:pPr>
      <w:r w:rsidRPr="00622473">
        <w:rPr>
          <w:rFonts w:ascii="Times New Roman" w:eastAsia="Times New Roman" w:hAnsi="Times New Roman" w:cs="Times New Roman"/>
          <w:color w:val="000000" w:themeColor="text1"/>
          <w:sz w:val="28"/>
          <w:szCs w:val="28"/>
        </w:rPr>
        <w:t>-</w:t>
      </w:r>
      <w:r w:rsidR="00622473">
        <w:rPr>
          <w:rFonts w:ascii="Times New Roman" w:eastAsia="Times New Roman" w:hAnsi="Times New Roman" w:cs="Times New Roman"/>
          <w:color w:val="000000" w:themeColor="text1"/>
          <w:sz w:val="28"/>
          <w:szCs w:val="28"/>
        </w:rPr>
        <w:t xml:space="preserve"> </w:t>
      </w:r>
      <w:r w:rsidR="00561F9C" w:rsidRPr="00622473">
        <w:rPr>
          <w:rFonts w:ascii="Times New Roman" w:eastAsia="Times New Roman" w:hAnsi="Times New Roman" w:cs="Times New Roman"/>
          <w:color w:val="000000" w:themeColor="text1"/>
          <w:sz w:val="28"/>
          <w:szCs w:val="28"/>
        </w:rPr>
        <w:t>умеренного риска, - не менее 5 лет.</w:t>
      </w:r>
    </w:p>
    <w:p w:rsidR="00561F9C" w:rsidRPr="00561F9C" w:rsidRDefault="00630750" w:rsidP="00630750">
      <w:pPr>
        <w:autoSpaceDE w:val="0"/>
        <w:autoSpaceDN w:val="0"/>
        <w:adjustRightInd w:val="0"/>
        <w:spacing w:before="28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 </w:t>
      </w:r>
      <w:r w:rsidR="00561F9C" w:rsidRPr="00561F9C">
        <w:rPr>
          <w:rFonts w:ascii="Times New Roman" w:eastAsia="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E1CB2" w:rsidRPr="00DA2B9B" w:rsidRDefault="003E1CB2" w:rsidP="00DA2B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A6B15" w:rsidRPr="004A6B15" w:rsidRDefault="00630750" w:rsidP="00C774FE">
      <w:pPr>
        <w:widowControl w:val="0"/>
        <w:suppressAutoHyphens/>
        <w:spacing w:after="0" w:line="240" w:lineRule="auto"/>
        <w:ind w:left="360"/>
        <w:contextualSpacing/>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3.</w:t>
      </w:r>
      <w:r w:rsidR="004A6B15" w:rsidRPr="004A6B15">
        <w:rPr>
          <w:rFonts w:ascii="Times New Roman" w:eastAsia="Arial Unicode MS" w:hAnsi="Times New Roman" w:cs="Times New Roman"/>
          <w:b/>
          <w:sz w:val="28"/>
          <w:szCs w:val="28"/>
        </w:rPr>
        <w:t>Профилактика рисков</w:t>
      </w:r>
    </w:p>
    <w:p w:rsidR="004A6B15" w:rsidRPr="004A6B15" w:rsidRDefault="00630750" w:rsidP="00630750">
      <w:pPr>
        <w:widowControl w:val="0"/>
        <w:suppressAutoHyphens/>
        <w:spacing w:after="0" w:line="240" w:lineRule="auto"/>
        <w:contextualSpacing/>
        <w:jc w:val="both"/>
        <w:rPr>
          <w:rFonts w:ascii="Times New Roman" w:eastAsia="Arial Unicode MS" w:hAnsi="Times New Roman" w:cs="Times New Roman"/>
          <w:sz w:val="28"/>
          <w:szCs w:val="28"/>
        </w:rPr>
      </w:pPr>
      <w:r>
        <w:rPr>
          <w:rFonts w:ascii="Times New Roman" w:eastAsia="Times New Roman" w:hAnsi="Times New Roman" w:cs="Times New Roman"/>
          <w:sz w:val="28"/>
          <w:szCs w:val="28"/>
        </w:rPr>
        <w:t xml:space="preserve">     </w:t>
      </w:r>
      <w:r w:rsidR="00C774FE">
        <w:rPr>
          <w:rFonts w:ascii="Times New Roman" w:eastAsia="Times New Roman" w:hAnsi="Times New Roman" w:cs="Times New Roman"/>
          <w:sz w:val="28"/>
          <w:szCs w:val="28"/>
        </w:rPr>
        <w:t xml:space="preserve">  </w:t>
      </w:r>
      <w:r w:rsidR="00C85C38">
        <w:rPr>
          <w:rFonts w:ascii="Times New Roman" w:eastAsia="Times New Roman" w:hAnsi="Times New Roman" w:cs="Times New Roman"/>
          <w:sz w:val="28"/>
          <w:szCs w:val="28"/>
        </w:rPr>
        <w:t xml:space="preserve">  </w:t>
      </w:r>
      <w:r w:rsidR="00C77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3.1. </w:t>
      </w:r>
      <w:r w:rsidR="004A6B15" w:rsidRPr="004A6B15">
        <w:rPr>
          <w:rFonts w:ascii="Times New Roman" w:eastAsia="Times New Roman" w:hAnsi="Times New Roman" w:cs="Times New Roman"/>
          <w:sz w:val="28"/>
          <w:szCs w:val="28"/>
        </w:rPr>
        <w:t xml:space="preserve">Профилактические мероприятия осуществляются </w:t>
      </w:r>
      <w:r>
        <w:rPr>
          <w:rFonts w:ascii="Times New Roman" w:eastAsia="Times New Roman" w:hAnsi="Times New Roman" w:cs="Times New Roman"/>
          <w:sz w:val="28"/>
          <w:szCs w:val="28"/>
        </w:rPr>
        <w:t>контрольным органом</w:t>
      </w:r>
      <w:r w:rsidR="004A6B15" w:rsidRPr="004A6B15">
        <w:rPr>
          <w:rFonts w:ascii="Times New Roman" w:eastAsia="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A6B15" w:rsidRPr="004A6B15" w:rsidRDefault="00630750" w:rsidP="004A6B1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4A6B15" w:rsidRPr="004A6B15">
        <w:rPr>
          <w:rFonts w:ascii="Times New Roman" w:eastAsia="Times New Roman" w:hAnsi="Times New Roman" w:cs="Times New Roman"/>
          <w:sz w:val="28"/>
          <w:szCs w:val="28"/>
        </w:rPr>
        <w:t>При осуществлении МЗК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A6B15" w:rsidRPr="004A6B15" w:rsidRDefault="00630750" w:rsidP="004A6B1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004A6B15" w:rsidRPr="004A6B15">
        <w:rPr>
          <w:rFonts w:ascii="Times New Roman" w:eastAsia="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4A6B15" w:rsidRPr="004A6B15" w:rsidRDefault="00B44FDA" w:rsidP="00630750">
      <w:pPr>
        <w:widowControl w:val="0"/>
        <w:suppressAutoHyphens/>
        <w:spacing w:after="0" w:line="240" w:lineRule="auto"/>
        <w:ind w:firstLine="709"/>
        <w:contextualSpacing/>
        <w:jc w:val="both"/>
        <w:rPr>
          <w:rFonts w:ascii="Times New Roman" w:eastAsia="Arial Unicode MS" w:hAnsi="Times New Roman" w:cs="Times New Roman"/>
          <w:sz w:val="28"/>
          <w:szCs w:val="28"/>
        </w:rPr>
      </w:pPr>
      <w:r>
        <w:rPr>
          <w:rFonts w:ascii="Times New Roman" w:eastAsia="Times New Roman" w:hAnsi="Times New Roman" w:cs="Times New Roman"/>
          <w:sz w:val="28"/>
          <w:szCs w:val="28"/>
        </w:rPr>
        <w:t xml:space="preserve">3.4. </w:t>
      </w:r>
      <w:r w:rsidR="004A6B15" w:rsidRPr="004A6B15">
        <w:rPr>
          <w:rFonts w:ascii="Times New Roman" w:eastAsia="Times New Roman" w:hAnsi="Times New Roman" w:cs="Times New Roman"/>
          <w:sz w:val="28"/>
          <w:szCs w:val="28"/>
        </w:rPr>
        <w:t>При осуществлении МЗК могут проводиться следующие виды профилактических мероприятий:</w:t>
      </w:r>
    </w:p>
    <w:p w:rsidR="004A6B15" w:rsidRPr="004A6B15" w:rsidRDefault="00B44FDA" w:rsidP="00B44FDA">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4A6B15" w:rsidRPr="004A6B15">
        <w:rPr>
          <w:rFonts w:ascii="Times New Roman" w:eastAsia="Times New Roman" w:hAnsi="Times New Roman" w:cs="Times New Roman"/>
          <w:sz w:val="28"/>
          <w:szCs w:val="28"/>
          <w:lang w:eastAsia="ar-SA"/>
        </w:rPr>
        <w:t>- информирование;</w:t>
      </w:r>
    </w:p>
    <w:p w:rsidR="00B44FDA" w:rsidRDefault="00B44FDA" w:rsidP="00B44FDA">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A6B15" w:rsidRPr="004A6B15">
        <w:rPr>
          <w:rFonts w:ascii="Times New Roman" w:eastAsia="Times New Roman" w:hAnsi="Times New Roman" w:cs="Times New Roman"/>
          <w:sz w:val="28"/>
          <w:szCs w:val="28"/>
          <w:lang w:eastAsia="ar-SA"/>
        </w:rPr>
        <w:t xml:space="preserve">- </w:t>
      </w:r>
      <w:r w:rsidRPr="004A6B15">
        <w:rPr>
          <w:rFonts w:ascii="Times New Roman" w:eastAsia="Times New Roman" w:hAnsi="Times New Roman" w:cs="Times New Roman"/>
          <w:sz w:val="28"/>
          <w:szCs w:val="28"/>
          <w:lang w:eastAsia="ar-SA"/>
        </w:rPr>
        <w:t>объявление предостережений;</w:t>
      </w:r>
    </w:p>
    <w:p w:rsidR="004A6B15" w:rsidRPr="004A6B15" w:rsidRDefault="00B44FDA" w:rsidP="00B44FDA">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sidRPr="004A6B15">
        <w:rPr>
          <w:rFonts w:ascii="Times New Roman" w:eastAsia="Times New Roman" w:hAnsi="Times New Roman" w:cs="Times New Roman"/>
          <w:sz w:val="28"/>
          <w:szCs w:val="28"/>
          <w:lang w:eastAsia="ar-SA"/>
        </w:rPr>
        <w:t>консультирование;</w:t>
      </w:r>
    </w:p>
    <w:p w:rsidR="004A6B15" w:rsidRPr="004A6B15" w:rsidRDefault="00B44FDA" w:rsidP="00B44FDA">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A6B15" w:rsidRPr="004A6B15">
        <w:rPr>
          <w:rFonts w:ascii="Times New Roman" w:eastAsia="Times New Roman" w:hAnsi="Times New Roman" w:cs="Times New Roman"/>
          <w:sz w:val="28"/>
          <w:szCs w:val="28"/>
          <w:lang w:eastAsia="ar-SA"/>
        </w:rPr>
        <w:t>- профилактический визит.</w:t>
      </w:r>
    </w:p>
    <w:p w:rsidR="004A6B15" w:rsidRPr="004A6B15" w:rsidRDefault="00B44FDA" w:rsidP="00B44FDA">
      <w:pPr>
        <w:widowControl w:val="0"/>
        <w:suppressAutoHyphen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2473">
        <w:rPr>
          <w:rFonts w:ascii="Times New Roman" w:eastAsia="Times New Roman" w:hAnsi="Times New Roman" w:cs="Times New Roman"/>
          <w:sz w:val="28"/>
          <w:szCs w:val="28"/>
        </w:rPr>
        <w:t xml:space="preserve"> 3.5. </w:t>
      </w:r>
      <w:r w:rsidR="004A6B15" w:rsidRPr="004A6B15">
        <w:rPr>
          <w:rFonts w:ascii="Times New Roman" w:eastAsia="Times New Roman" w:hAnsi="Times New Roman" w:cs="Times New Roman"/>
          <w:sz w:val="28"/>
          <w:szCs w:val="28"/>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Муромского района в информационно-телек</w:t>
      </w:r>
      <w:r>
        <w:rPr>
          <w:rFonts w:ascii="Times New Roman" w:eastAsia="Times New Roman" w:hAnsi="Times New Roman" w:cs="Times New Roman"/>
          <w:sz w:val="28"/>
          <w:szCs w:val="28"/>
        </w:rPr>
        <w:t xml:space="preserve">оммуникационной сети «Интернет», средствах массовой информации и </w:t>
      </w:r>
      <w:r w:rsidRPr="00B44FDA">
        <w:rPr>
          <w:rFonts w:ascii="Times New Roman" w:eastAsia="Times New Roman" w:hAnsi="Times New Roman" w:cs="Times New Roman"/>
          <w:sz w:val="28"/>
          <w:szCs w:val="28"/>
        </w:rPr>
        <w:t>через личные кабинеты контролируемых лиц в государственных информационных системах и в иных формах.</w:t>
      </w:r>
    </w:p>
    <w:p w:rsidR="004A6B15" w:rsidRPr="004A6B15" w:rsidRDefault="00B44FDA" w:rsidP="006C7B72">
      <w:pPr>
        <w:widowControl w:val="0"/>
        <w:suppressAutoHyphens/>
        <w:spacing w:after="0" w:line="240" w:lineRule="auto"/>
        <w:contextualSpacing/>
        <w:jc w:val="both"/>
        <w:rPr>
          <w:rFonts w:ascii="Times New Roman" w:eastAsia="Arial Unicode MS" w:hAnsi="Times New Roman" w:cs="Times New Roman"/>
          <w:sz w:val="28"/>
          <w:szCs w:val="28"/>
        </w:rPr>
      </w:pPr>
      <w:r>
        <w:rPr>
          <w:rFonts w:ascii="Times New Roman" w:eastAsia="Times New Roman" w:hAnsi="Times New Roman" w:cs="Times New Roman"/>
          <w:sz w:val="28"/>
          <w:szCs w:val="28"/>
        </w:rPr>
        <w:t xml:space="preserve">         3.6. </w:t>
      </w:r>
      <w:r w:rsidR="004A6B15" w:rsidRPr="004A6B15">
        <w:rPr>
          <w:rFonts w:ascii="Times New Roman" w:eastAsia="Times New Roman" w:hAnsi="Times New Roman" w:cs="Times New Roman"/>
          <w:sz w:val="28"/>
          <w:szCs w:val="28"/>
        </w:rPr>
        <w:t>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6C7B72" w:rsidRDefault="00622473" w:rsidP="00622473">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sz w:val="28"/>
          <w:szCs w:val="28"/>
        </w:rPr>
        <w:t xml:space="preserve">        </w:t>
      </w:r>
      <w:r w:rsidR="006C7B72">
        <w:rPr>
          <w:rFonts w:ascii="Times New Roman" w:eastAsia="Times New Roman" w:hAnsi="Times New Roman" w:cs="Times New Roman"/>
          <w:sz w:val="28"/>
          <w:szCs w:val="28"/>
        </w:rPr>
        <w:t xml:space="preserve">3.7. </w:t>
      </w:r>
      <w:r>
        <w:rPr>
          <w:rFonts w:ascii="Times New Roman" w:eastAsia="Times New Roman" w:hAnsi="Times New Roman" w:cs="Times New Roman"/>
          <w:sz w:val="28"/>
          <w:szCs w:val="28"/>
        </w:rPr>
        <w:t xml:space="preserve">  </w:t>
      </w:r>
      <w:r w:rsidR="006C7B72" w:rsidRPr="006C7B72">
        <w:rPr>
          <w:rFonts w:ascii="Times New Roman" w:eastAsia="Calibri" w:hAnsi="Times New Roman" w:cs="Times New Roman"/>
          <w:sz w:val="28"/>
          <w:szCs w:val="28"/>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A6B15" w:rsidRDefault="00622473" w:rsidP="00622473">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7B72">
        <w:rPr>
          <w:rFonts w:ascii="Times New Roman" w:eastAsia="Times New Roman" w:hAnsi="Times New Roman" w:cs="Times New Roman"/>
          <w:sz w:val="28"/>
          <w:szCs w:val="28"/>
        </w:rPr>
        <w:t xml:space="preserve">3.8. </w:t>
      </w:r>
      <w:r w:rsidR="004A6B15" w:rsidRPr="004A6B15">
        <w:rPr>
          <w:rFonts w:ascii="Times New Roman" w:eastAsia="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61239E" w:rsidRDefault="002E0113" w:rsidP="002E0113">
      <w:pPr>
        <w:widowControl w:val="0"/>
        <w:suppressAutoHyphens/>
        <w:spacing w:after="0" w:line="240" w:lineRule="auto"/>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sz w:val="28"/>
          <w:szCs w:val="28"/>
        </w:rPr>
        <w:t xml:space="preserve">        </w:t>
      </w:r>
      <w:r w:rsidR="00132C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3.9.</w:t>
      </w:r>
      <w:r w:rsidRPr="002E0113">
        <w:t xml:space="preserve"> </w:t>
      </w:r>
      <w:r w:rsidR="0061239E" w:rsidRPr="0061239E">
        <w:rPr>
          <w:rFonts w:ascii="Times New Roman" w:eastAsia="Calibri" w:hAnsi="Times New Roman" w:cs="Times New Roman"/>
          <w:sz w:val="28"/>
          <w:szCs w:val="28"/>
          <w:lang w:eastAsia="en-US"/>
        </w:rPr>
        <w:t xml:space="preserve">Возражения </w:t>
      </w:r>
      <w:r w:rsidR="0061239E">
        <w:rPr>
          <w:rFonts w:ascii="Times New Roman" w:eastAsia="Calibri" w:hAnsi="Times New Roman" w:cs="Times New Roman"/>
          <w:sz w:val="28"/>
          <w:szCs w:val="28"/>
          <w:lang w:eastAsia="en-US"/>
        </w:rPr>
        <w:t xml:space="preserve">на выданное предостережение </w:t>
      </w:r>
      <w:r w:rsidR="0061239E" w:rsidRPr="0061239E">
        <w:rPr>
          <w:rFonts w:ascii="Times New Roman" w:eastAsia="Calibri" w:hAnsi="Times New Roman" w:cs="Times New Roman"/>
          <w:sz w:val="28"/>
          <w:szCs w:val="28"/>
          <w:lang w:eastAsia="en-US"/>
        </w:rPr>
        <w:t>составляются контролируемым лицом в произвольной форме с указанием наименования юридического лица, фамилии, имени, отчества (при наличии),</w:t>
      </w:r>
    </w:p>
    <w:p w:rsidR="0061239E" w:rsidRPr="0061239E" w:rsidRDefault="00622473" w:rsidP="00622473">
      <w:pPr>
        <w:spacing w:after="16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61239E" w:rsidRPr="0061239E">
        <w:rPr>
          <w:rFonts w:ascii="Times New Roman" w:eastAsia="Calibri" w:hAnsi="Times New Roman" w:cs="Times New Roman"/>
          <w:sz w:val="28"/>
          <w:szCs w:val="28"/>
          <w:lang w:eastAsia="en-US"/>
        </w:rPr>
        <w:t>3.10.</w:t>
      </w:r>
      <w:r w:rsidR="0061239E">
        <w:rPr>
          <w:rFonts w:ascii="Times New Roman" w:eastAsia="Calibri" w:hAnsi="Times New Roman" w:cs="Times New Roman"/>
          <w:sz w:val="24"/>
          <w:szCs w:val="24"/>
          <w:lang w:eastAsia="en-US"/>
        </w:rPr>
        <w:t xml:space="preserve"> </w:t>
      </w:r>
      <w:r w:rsidR="0061239E" w:rsidRPr="0061239E">
        <w:rPr>
          <w:rFonts w:ascii="Times New Roman" w:eastAsia="Calibri" w:hAnsi="Times New Roman" w:cs="Times New Roman"/>
          <w:sz w:val="28"/>
          <w:szCs w:val="28"/>
          <w:lang w:eastAsia="en-US"/>
        </w:rPr>
        <w:t>Возражения рассматриваются должностным лицом, объявившим предостережение не позднее 3-х рабочих дней с момента получения таких возражений.</w:t>
      </w:r>
    </w:p>
    <w:p w:rsidR="0061239E" w:rsidRPr="00C85C38" w:rsidRDefault="00622473" w:rsidP="00622473">
      <w:pPr>
        <w:spacing w:after="16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61239E" w:rsidRPr="0061239E">
        <w:rPr>
          <w:rFonts w:ascii="Times New Roman" w:eastAsia="Calibri" w:hAnsi="Times New Roman" w:cs="Times New Roman"/>
          <w:sz w:val="28"/>
          <w:szCs w:val="28"/>
          <w:lang w:eastAsia="en-US"/>
        </w:rPr>
        <w:t>3.11.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132C7E" w:rsidRDefault="0061239E" w:rsidP="002E0113">
      <w:pPr>
        <w:widowControl w:val="0"/>
        <w:suppressAutoHyphen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3.12. </w:t>
      </w:r>
      <w:r w:rsidR="002E0113" w:rsidRPr="002E0113">
        <w:rPr>
          <w:rFonts w:ascii="Times New Roman" w:eastAsia="Times New Roman" w:hAnsi="Times New Roman" w:cs="Times New Roman"/>
          <w:sz w:val="28"/>
          <w:szCs w:val="28"/>
        </w:rPr>
        <w:t xml:space="preserve">Консультирование может осуществляться по телефону, на личном приеме либо в ходе проведения профилактического мероприятия, контрольного (надзорного) мероприятия. </w:t>
      </w:r>
    </w:p>
    <w:p w:rsidR="00C85C38" w:rsidRDefault="00132C7E" w:rsidP="00622473">
      <w:pPr>
        <w:widowControl w:val="0"/>
        <w:suppressAutoHyphen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239E">
        <w:rPr>
          <w:rFonts w:ascii="Times New Roman" w:eastAsia="Times New Roman" w:hAnsi="Times New Roman" w:cs="Times New Roman"/>
          <w:sz w:val="28"/>
          <w:szCs w:val="28"/>
        </w:rPr>
        <w:t>3.13</w:t>
      </w:r>
      <w:r>
        <w:rPr>
          <w:rFonts w:ascii="Times New Roman" w:eastAsia="Times New Roman" w:hAnsi="Times New Roman" w:cs="Times New Roman"/>
          <w:sz w:val="28"/>
          <w:szCs w:val="28"/>
        </w:rPr>
        <w:t xml:space="preserve">. </w:t>
      </w:r>
      <w:r w:rsidR="004A6B15" w:rsidRPr="004A6B15">
        <w:rPr>
          <w:rFonts w:ascii="Times New Roman" w:eastAsia="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w:t>
      </w:r>
      <w:r>
        <w:rPr>
          <w:rFonts w:ascii="Times New Roman" w:eastAsia="Times New Roman" w:hAnsi="Times New Roman" w:cs="Times New Roman"/>
          <w:sz w:val="28"/>
          <w:szCs w:val="28"/>
        </w:rPr>
        <w:t>контрольного органа</w:t>
      </w:r>
      <w:r w:rsidR="004A6B15" w:rsidRPr="004A6B15">
        <w:rPr>
          <w:rFonts w:ascii="Times New Roman" w:eastAsia="Times New Roman" w:hAnsi="Times New Roman" w:cs="Times New Roman"/>
          <w:sz w:val="28"/>
          <w:szCs w:val="28"/>
        </w:rPr>
        <w:t xml:space="preserve"> в сети </w:t>
      </w:r>
      <w:r w:rsidR="00622473">
        <w:rPr>
          <w:rFonts w:ascii="Times New Roman" w:eastAsia="Times New Roman" w:hAnsi="Times New Roman" w:cs="Times New Roman"/>
          <w:sz w:val="28"/>
          <w:szCs w:val="28"/>
        </w:rPr>
        <w:t>«Интернет».</w:t>
      </w:r>
    </w:p>
    <w:p w:rsidR="00132C7E" w:rsidRPr="00132C7E" w:rsidRDefault="00C85C38" w:rsidP="00132C7E">
      <w:pPr>
        <w:autoSpaceDE w:val="0"/>
        <w:autoSpaceDN w:val="0"/>
        <w:adjustRightInd w:val="0"/>
        <w:spacing w:after="0" w:line="240" w:lineRule="auto"/>
        <w:ind w:left="5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2C7E">
        <w:rPr>
          <w:rFonts w:ascii="Times New Roman" w:eastAsia="Times New Roman" w:hAnsi="Times New Roman" w:cs="Times New Roman"/>
          <w:sz w:val="28"/>
          <w:szCs w:val="28"/>
        </w:rPr>
        <w:t xml:space="preserve"> </w:t>
      </w:r>
      <w:r w:rsidR="0061239E">
        <w:rPr>
          <w:rFonts w:ascii="Times New Roman" w:eastAsia="Times New Roman" w:hAnsi="Times New Roman" w:cs="Times New Roman"/>
          <w:sz w:val="28"/>
          <w:szCs w:val="28"/>
        </w:rPr>
        <w:t>3.14</w:t>
      </w:r>
      <w:r w:rsidR="00132C7E">
        <w:rPr>
          <w:rFonts w:ascii="Times New Roman" w:eastAsia="Times New Roman" w:hAnsi="Times New Roman" w:cs="Times New Roman"/>
          <w:sz w:val="28"/>
          <w:szCs w:val="28"/>
        </w:rPr>
        <w:t xml:space="preserve">. </w:t>
      </w:r>
      <w:r w:rsidR="00132C7E" w:rsidRPr="00132C7E">
        <w:rPr>
          <w:rFonts w:ascii="Times New Roman" w:eastAsia="Times New Roman" w:hAnsi="Times New Roman" w:cs="Times New Roman"/>
          <w:sz w:val="28"/>
          <w:szCs w:val="28"/>
        </w:rPr>
        <w:t>Консультирование осуществляется по следующим вопросам:</w:t>
      </w:r>
    </w:p>
    <w:p w:rsidR="00132C7E" w:rsidRPr="00132C7E" w:rsidRDefault="00132C7E" w:rsidP="00132C7E">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32C7E">
        <w:rPr>
          <w:rFonts w:ascii="Times New Roman" w:eastAsia="Times New Roman" w:hAnsi="Times New Roman" w:cs="Times New Roman"/>
          <w:sz w:val="28"/>
          <w:szCs w:val="28"/>
        </w:rPr>
        <w:t xml:space="preserve">1) компетенция контрольного органа; </w:t>
      </w:r>
    </w:p>
    <w:p w:rsidR="00132C7E" w:rsidRPr="00132C7E" w:rsidRDefault="00132C7E" w:rsidP="00132C7E">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32C7E">
        <w:rPr>
          <w:rFonts w:ascii="Times New Roman" w:eastAsia="Times New Roman" w:hAnsi="Times New Roman" w:cs="Times New Roman"/>
          <w:sz w:val="28"/>
          <w:szCs w:val="28"/>
        </w:rPr>
        <w:t>2) организация и осуществление муниципального контроля;</w:t>
      </w:r>
    </w:p>
    <w:p w:rsidR="00132C7E" w:rsidRPr="00132C7E" w:rsidRDefault="00132C7E" w:rsidP="00132C7E">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32C7E">
        <w:rPr>
          <w:rFonts w:ascii="Times New Roman" w:eastAsia="Times New Roman" w:hAnsi="Times New Roman" w:cs="Times New Roman"/>
          <w:sz w:val="28"/>
          <w:szCs w:val="28"/>
        </w:rPr>
        <w:t xml:space="preserve">3)порядок осуществления профилактических, контрольных (надзорных) </w:t>
      </w:r>
      <w:r w:rsidR="00A147CC">
        <w:rPr>
          <w:rFonts w:ascii="Times New Roman" w:eastAsia="Times New Roman" w:hAnsi="Times New Roman" w:cs="Times New Roman"/>
          <w:sz w:val="28"/>
          <w:szCs w:val="28"/>
        </w:rPr>
        <w:t>мероприятий;</w:t>
      </w:r>
    </w:p>
    <w:p w:rsidR="00132C7E" w:rsidRDefault="00132C7E" w:rsidP="00132C7E">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32C7E">
        <w:rPr>
          <w:rFonts w:ascii="Times New Roman" w:eastAsia="Times New Roman" w:hAnsi="Times New Roman" w:cs="Times New Roman"/>
          <w:sz w:val="28"/>
          <w:szCs w:val="28"/>
        </w:rPr>
        <w:t>4) применение мер ответственности за нарушение обязательных требований.</w:t>
      </w:r>
    </w:p>
    <w:p w:rsidR="004A6B15" w:rsidRDefault="00132C7E" w:rsidP="00132C7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1239E">
        <w:rPr>
          <w:rFonts w:ascii="Times New Roman" w:eastAsia="Times New Roman" w:hAnsi="Times New Roman" w:cs="Times New Roman"/>
          <w:sz w:val="28"/>
          <w:szCs w:val="28"/>
        </w:rPr>
        <w:t>3.15</w:t>
      </w:r>
      <w:r>
        <w:rPr>
          <w:rFonts w:ascii="Times New Roman" w:eastAsia="Times New Roman" w:hAnsi="Times New Roman" w:cs="Times New Roman"/>
          <w:sz w:val="28"/>
          <w:szCs w:val="28"/>
        </w:rPr>
        <w:t xml:space="preserve">. </w:t>
      </w:r>
      <w:r w:rsidRPr="00132C7E">
        <w:rPr>
          <w:rFonts w:ascii="Times New Roman" w:eastAsia="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w:t>
      </w:r>
      <w:r>
        <w:rPr>
          <w:rFonts w:ascii="Times New Roman" w:eastAsia="Times New Roman" w:hAnsi="Times New Roman" w:cs="Times New Roman"/>
          <w:sz w:val="28"/>
          <w:szCs w:val="28"/>
        </w:rPr>
        <w:t>яется, за исключением случаев</w:t>
      </w:r>
      <w:r w:rsidRPr="00132C7E">
        <w:rPr>
          <w:rFonts w:ascii="Times New Roman" w:eastAsia="Times New Roman" w:hAnsi="Times New Roman" w:cs="Times New Roman"/>
          <w:sz w:val="28"/>
          <w:szCs w:val="28"/>
        </w:rPr>
        <w:t xml:space="preserve">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r>
        <w:rPr>
          <w:rFonts w:ascii="Times New Roman" w:eastAsia="Times New Roman" w:hAnsi="Times New Roman" w:cs="Times New Roman"/>
          <w:sz w:val="28"/>
          <w:szCs w:val="28"/>
        </w:rPr>
        <w:t xml:space="preserve"> </w:t>
      </w:r>
    </w:p>
    <w:p w:rsidR="004A6B15" w:rsidRPr="004A6B15" w:rsidRDefault="00132C7E" w:rsidP="00132C7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23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1239E">
        <w:rPr>
          <w:rFonts w:ascii="Times New Roman" w:eastAsia="Times New Roman" w:hAnsi="Times New Roman" w:cs="Times New Roman"/>
          <w:sz w:val="28"/>
          <w:szCs w:val="28"/>
        </w:rPr>
        <w:t>3.16</w:t>
      </w:r>
      <w:r>
        <w:rPr>
          <w:rFonts w:ascii="Times New Roman" w:eastAsia="Times New Roman" w:hAnsi="Times New Roman" w:cs="Times New Roman"/>
          <w:sz w:val="28"/>
          <w:szCs w:val="28"/>
        </w:rPr>
        <w:t xml:space="preserve">. </w:t>
      </w:r>
      <w:r w:rsidRPr="00132C7E">
        <w:rPr>
          <w:rFonts w:ascii="Times New Roman" w:eastAsia="Times New Roman" w:hAnsi="Times New Roman" w:cs="Times New Roman"/>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w:t>
      </w:r>
      <w:r>
        <w:rPr>
          <w:rFonts w:ascii="Times New Roman" w:eastAsia="Times New Roman" w:hAnsi="Times New Roman" w:cs="Times New Roman"/>
          <w:sz w:val="28"/>
          <w:szCs w:val="28"/>
        </w:rPr>
        <w:t>категории ограниченного доступа</w:t>
      </w:r>
      <w:r w:rsidR="004A6B15" w:rsidRPr="004A6B15">
        <w:rPr>
          <w:rFonts w:ascii="Times New Roman" w:eastAsia="Times New Roman" w:hAnsi="Times New Roman" w:cs="Times New Roman"/>
          <w:sz w:val="28"/>
          <w:szCs w:val="28"/>
          <w:lang w:eastAsia="ar-SA"/>
        </w:rPr>
        <w:t>.</w:t>
      </w:r>
    </w:p>
    <w:p w:rsidR="004A6B15" w:rsidRPr="004A6B15" w:rsidRDefault="00147449" w:rsidP="004A6B1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239E">
        <w:rPr>
          <w:rFonts w:ascii="Times New Roman" w:eastAsia="Times New Roman" w:hAnsi="Times New Roman" w:cs="Times New Roman"/>
          <w:sz w:val="28"/>
          <w:szCs w:val="28"/>
        </w:rPr>
        <w:t xml:space="preserve">3.17. </w:t>
      </w:r>
      <w:r w:rsidR="004A6B15" w:rsidRPr="004A6B15">
        <w:rPr>
          <w:rFonts w:ascii="Times New Roman" w:eastAsia="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4A6B15" w:rsidRPr="004A6B15" w:rsidRDefault="0061239E" w:rsidP="004A6B1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3.18. </w:t>
      </w:r>
      <w:r w:rsidR="004A6B15" w:rsidRPr="004A6B15">
        <w:rPr>
          <w:rFonts w:ascii="Times New Roman" w:eastAsia="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774FE" w:rsidRDefault="0061239E" w:rsidP="00C85C3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3.19. </w:t>
      </w:r>
      <w:r w:rsidR="004A6B15" w:rsidRPr="004A6B15">
        <w:rPr>
          <w:rFonts w:ascii="Times New Roman" w:eastAsia="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Pr>
          <w:rFonts w:ascii="Times New Roman" w:eastAsia="Times New Roman" w:hAnsi="Times New Roman" w:cs="Times New Roman"/>
          <w:sz w:val="28"/>
          <w:szCs w:val="28"/>
        </w:rPr>
        <w:t>руководителю контрольного органа</w:t>
      </w:r>
      <w:r w:rsidR="004A6B15" w:rsidRPr="004A6B15">
        <w:rPr>
          <w:rFonts w:ascii="Times New Roman" w:eastAsia="Times New Roman" w:hAnsi="Times New Roman" w:cs="Times New Roman"/>
          <w:sz w:val="28"/>
          <w:szCs w:val="28"/>
        </w:rPr>
        <w:t xml:space="preserve"> для принятия решения о проведении контрольных мероприятий в форме отчета о проведенном профилактическом визите.</w:t>
      </w:r>
    </w:p>
    <w:p w:rsidR="00C85C38" w:rsidRPr="00C85C38" w:rsidRDefault="00C85C38" w:rsidP="00C85C3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C774FE" w:rsidRDefault="00C774FE" w:rsidP="00C774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17FF8" w:rsidRPr="00D17FF8">
        <w:rPr>
          <w:rFonts w:ascii="Times New Roman" w:hAnsi="Times New Roman" w:cs="Times New Roman"/>
          <w:b/>
          <w:sz w:val="28"/>
          <w:szCs w:val="28"/>
        </w:rPr>
        <w:t>4.</w:t>
      </w:r>
      <w:r w:rsidR="00D17FF8" w:rsidRPr="00D17FF8">
        <w:rPr>
          <w:rFonts w:ascii="Times New Roman" w:hAnsi="Times New Roman" w:cs="Times New Roman"/>
        </w:rPr>
        <w:t xml:space="preserve"> </w:t>
      </w:r>
      <w:r w:rsidR="00D17FF8" w:rsidRPr="00D17FF8">
        <w:rPr>
          <w:rFonts w:ascii="Times New Roman" w:hAnsi="Times New Roman" w:cs="Times New Roman"/>
          <w:b/>
          <w:sz w:val="28"/>
          <w:szCs w:val="28"/>
        </w:rPr>
        <w:t xml:space="preserve">Порядок организации муниципального </w:t>
      </w:r>
    </w:p>
    <w:p w:rsidR="00C774FE" w:rsidRDefault="00D17FF8" w:rsidP="00C774FE">
      <w:pPr>
        <w:spacing w:after="0" w:line="240" w:lineRule="auto"/>
        <w:jc w:val="center"/>
        <w:rPr>
          <w:rFonts w:ascii="Times New Roman" w:hAnsi="Times New Roman" w:cs="Times New Roman"/>
          <w:b/>
          <w:sz w:val="28"/>
          <w:szCs w:val="28"/>
        </w:rPr>
      </w:pPr>
      <w:r w:rsidRPr="00D17FF8">
        <w:rPr>
          <w:rFonts w:ascii="Times New Roman" w:hAnsi="Times New Roman" w:cs="Times New Roman"/>
          <w:b/>
          <w:sz w:val="28"/>
          <w:szCs w:val="28"/>
        </w:rPr>
        <w:t>земельного контроля</w:t>
      </w:r>
    </w:p>
    <w:p w:rsidR="00D17FF8" w:rsidRPr="00D17FF8" w:rsidRDefault="00D17FF8" w:rsidP="00C774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w:t>
      </w:r>
      <w:r w:rsidRPr="00D17FF8">
        <w:rPr>
          <w:rFonts w:ascii="Times New Roman" w:hAnsi="Times New Roman" w:cs="Times New Roman"/>
          <w:sz w:val="28"/>
          <w:szCs w:val="28"/>
        </w:rPr>
        <w:t xml:space="preserve">В рамках осуществления муниципального земельного контроля при взаимодействии с контролируемым лицом проводятся следующие контрольные мероприятия: </w:t>
      </w:r>
    </w:p>
    <w:p w:rsidR="00D17FF8" w:rsidRPr="00D17FF8" w:rsidRDefault="00D17FF8"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7FF8">
        <w:rPr>
          <w:rFonts w:ascii="Times New Roman" w:hAnsi="Times New Roman" w:cs="Times New Roman"/>
          <w:sz w:val="28"/>
          <w:szCs w:val="28"/>
        </w:rPr>
        <w:t xml:space="preserve">1) рейдовый осмотр; </w:t>
      </w:r>
    </w:p>
    <w:p w:rsidR="00D17FF8" w:rsidRPr="00D17FF8" w:rsidRDefault="00D17FF8"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7FF8">
        <w:rPr>
          <w:rFonts w:ascii="Times New Roman" w:hAnsi="Times New Roman" w:cs="Times New Roman"/>
          <w:sz w:val="28"/>
          <w:szCs w:val="28"/>
        </w:rPr>
        <w:t xml:space="preserve">2) документарная проверка; </w:t>
      </w:r>
    </w:p>
    <w:p w:rsidR="00D17FF8" w:rsidRPr="00D17FF8" w:rsidRDefault="00D17FF8"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7FF8">
        <w:rPr>
          <w:rFonts w:ascii="Times New Roman" w:hAnsi="Times New Roman" w:cs="Times New Roman"/>
          <w:sz w:val="28"/>
          <w:szCs w:val="28"/>
        </w:rPr>
        <w:t xml:space="preserve">3) инспекционный визит; </w:t>
      </w:r>
    </w:p>
    <w:p w:rsidR="00D17FF8" w:rsidRPr="00D17FF8" w:rsidRDefault="00D17FF8"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7FF8">
        <w:rPr>
          <w:rFonts w:ascii="Times New Roman" w:hAnsi="Times New Roman" w:cs="Times New Roman"/>
          <w:sz w:val="28"/>
          <w:szCs w:val="28"/>
        </w:rPr>
        <w:t xml:space="preserve">3) выездная проверка. </w:t>
      </w:r>
    </w:p>
    <w:p w:rsidR="00D17FF8" w:rsidRPr="00D17FF8" w:rsidRDefault="00D17FF8" w:rsidP="00D17FF8">
      <w:pPr>
        <w:spacing w:after="0" w:line="240" w:lineRule="auto"/>
        <w:jc w:val="both"/>
        <w:rPr>
          <w:rFonts w:ascii="Times New Roman" w:hAnsi="Times New Roman" w:cs="Times New Roman"/>
          <w:sz w:val="28"/>
          <w:szCs w:val="28"/>
        </w:rPr>
      </w:pPr>
      <w:r w:rsidRPr="00D17FF8">
        <w:rPr>
          <w:rFonts w:ascii="Times New Roman" w:hAnsi="Times New Roman" w:cs="Times New Roman"/>
          <w:sz w:val="28"/>
          <w:szCs w:val="28"/>
        </w:rPr>
        <w:t xml:space="preserve">         4.2. Без взаимодействия с контролируемым лицом проводятся следующие контрольные мероприятия (далее - контрольные мероприятия без взаимодействия): </w:t>
      </w:r>
    </w:p>
    <w:p w:rsidR="00D17FF8" w:rsidRPr="00D17FF8" w:rsidRDefault="00D17FF8"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7FF8">
        <w:rPr>
          <w:rFonts w:ascii="Times New Roman" w:hAnsi="Times New Roman" w:cs="Times New Roman"/>
          <w:sz w:val="28"/>
          <w:szCs w:val="28"/>
        </w:rPr>
        <w:t xml:space="preserve">1) наблюдение за соблюдением обязательных требований; </w:t>
      </w:r>
    </w:p>
    <w:p w:rsidR="00D17FF8" w:rsidRPr="00D17FF8" w:rsidRDefault="00D17FF8"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7FF8">
        <w:rPr>
          <w:rFonts w:ascii="Times New Roman" w:hAnsi="Times New Roman" w:cs="Times New Roman"/>
          <w:sz w:val="28"/>
          <w:szCs w:val="28"/>
        </w:rPr>
        <w:t xml:space="preserve">2) выездное обследование. </w:t>
      </w:r>
    </w:p>
    <w:p w:rsidR="00D17FF8" w:rsidRPr="00D17FF8" w:rsidRDefault="00D17FF8"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w:t>
      </w:r>
      <w:r w:rsidRPr="00D17FF8">
        <w:rPr>
          <w:rFonts w:ascii="Times New Roman" w:hAnsi="Times New Roman" w:cs="Times New Roman"/>
          <w:sz w:val="28"/>
          <w:szCs w:val="28"/>
        </w:rPr>
        <w:t xml:space="preserve"> Контрольные мероприятия проводятся на внеплановой основе. </w:t>
      </w:r>
    </w:p>
    <w:p w:rsidR="00D17FF8" w:rsidRDefault="00D17FF8"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1CA1">
        <w:rPr>
          <w:rFonts w:ascii="Times New Roman" w:hAnsi="Times New Roman" w:cs="Times New Roman"/>
          <w:sz w:val="28"/>
          <w:szCs w:val="28"/>
        </w:rPr>
        <w:t xml:space="preserve"> 4</w:t>
      </w:r>
      <w:r w:rsidRPr="00D17FF8">
        <w:rPr>
          <w:rFonts w:ascii="Times New Roman" w:hAnsi="Times New Roman" w:cs="Times New Roman"/>
          <w:sz w:val="28"/>
          <w:szCs w:val="28"/>
        </w:rPr>
        <w:t xml:space="preserve">.4.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w:t>
      </w:r>
    </w:p>
    <w:p w:rsidR="00D17FF8" w:rsidRDefault="00D17FF8"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1CA1">
        <w:rPr>
          <w:rFonts w:ascii="Times New Roman" w:hAnsi="Times New Roman" w:cs="Times New Roman"/>
          <w:sz w:val="28"/>
          <w:szCs w:val="28"/>
        </w:rPr>
        <w:t xml:space="preserve">    </w:t>
      </w:r>
      <w:r>
        <w:rPr>
          <w:rFonts w:ascii="Times New Roman" w:hAnsi="Times New Roman" w:cs="Times New Roman"/>
          <w:sz w:val="28"/>
          <w:szCs w:val="28"/>
        </w:rPr>
        <w:t xml:space="preserve"> </w:t>
      </w:r>
      <w:r w:rsidR="00CB1CA1">
        <w:rPr>
          <w:rFonts w:ascii="Times New Roman" w:hAnsi="Times New Roman" w:cs="Times New Roman"/>
          <w:sz w:val="28"/>
          <w:szCs w:val="28"/>
        </w:rPr>
        <w:t>4</w:t>
      </w:r>
      <w:r>
        <w:rPr>
          <w:rFonts w:ascii="Times New Roman" w:hAnsi="Times New Roman" w:cs="Times New Roman"/>
          <w:sz w:val="28"/>
          <w:szCs w:val="28"/>
        </w:rPr>
        <w:t>.5.</w:t>
      </w:r>
      <w:r w:rsidR="00CB1CA1">
        <w:rPr>
          <w:rFonts w:ascii="Times New Roman" w:hAnsi="Times New Roman" w:cs="Times New Roman"/>
          <w:sz w:val="28"/>
          <w:szCs w:val="28"/>
        </w:rPr>
        <w:t xml:space="preserve"> </w:t>
      </w:r>
      <w:r w:rsidRPr="00D17FF8">
        <w:rPr>
          <w:rFonts w:ascii="Times New Roman" w:hAnsi="Times New Roman" w:cs="Times New Roman"/>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C774FE" w:rsidRDefault="00C774FE" w:rsidP="00FC0A49">
      <w:pPr>
        <w:spacing w:after="0" w:line="240" w:lineRule="auto"/>
        <w:jc w:val="center"/>
        <w:rPr>
          <w:rFonts w:ascii="Times New Roman" w:hAnsi="Times New Roman" w:cs="Times New Roman"/>
          <w:b/>
          <w:sz w:val="28"/>
          <w:szCs w:val="28"/>
        </w:rPr>
      </w:pPr>
    </w:p>
    <w:p w:rsidR="00C774FE" w:rsidRPr="006D7FB1" w:rsidRDefault="006D7FB1" w:rsidP="00C774FE">
      <w:pPr>
        <w:spacing w:after="0" w:line="240" w:lineRule="auto"/>
        <w:jc w:val="center"/>
        <w:rPr>
          <w:rFonts w:ascii="Times New Roman" w:hAnsi="Times New Roman" w:cs="Times New Roman"/>
          <w:b/>
          <w:sz w:val="28"/>
          <w:szCs w:val="28"/>
        </w:rPr>
      </w:pPr>
      <w:r w:rsidRPr="006D7FB1">
        <w:rPr>
          <w:rFonts w:ascii="Times New Roman" w:hAnsi="Times New Roman" w:cs="Times New Roman"/>
          <w:b/>
          <w:sz w:val="28"/>
          <w:szCs w:val="28"/>
        </w:rPr>
        <w:t>5</w:t>
      </w:r>
      <w:r w:rsidR="00697422" w:rsidRPr="006D7FB1">
        <w:rPr>
          <w:rFonts w:ascii="Times New Roman" w:hAnsi="Times New Roman" w:cs="Times New Roman"/>
          <w:b/>
          <w:sz w:val="28"/>
          <w:szCs w:val="28"/>
        </w:rPr>
        <w:t>. Контроль</w:t>
      </w:r>
      <w:r w:rsidR="00FC0A49">
        <w:rPr>
          <w:rFonts w:ascii="Times New Roman" w:hAnsi="Times New Roman" w:cs="Times New Roman"/>
          <w:b/>
          <w:sz w:val="28"/>
          <w:szCs w:val="28"/>
        </w:rPr>
        <w:t xml:space="preserve">ные мероприятия, проводимые при </w:t>
      </w:r>
      <w:r w:rsidR="00697422" w:rsidRPr="006D7FB1">
        <w:rPr>
          <w:rFonts w:ascii="Times New Roman" w:hAnsi="Times New Roman" w:cs="Times New Roman"/>
          <w:b/>
          <w:sz w:val="28"/>
          <w:szCs w:val="28"/>
        </w:rPr>
        <w:t>взаимодействии с контролируемым лицом</w:t>
      </w:r>
    </w:p>
    <w:p w:rsidR="006D7FB1" w:rsidRDefault="006D7FB1"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697422" w:rsidRPr="00697422">
        <w:rPr>
          <w:rFonts w:ascii="Times New Roman" w:hAnsi="Times New Roman" w:cs="Times New Roman"/>
          <w:sz w:val="28"/>
          <w:szCs w:val="28"/>
        </w:rPr>
        <w:t>.1. В ходе документарной проверки рассматриваются документы контролируемых</w:t>
      </w:r>
      <w:r>
        <w:rPr>
          <w:rFonts w:ascii="Times New Roman" w:hAnsi="Times New Roman" w:cs="Times New Roman"/>
          <w:sz w:val="28"/>
          <w:szCs w:val="28"/>
        </w:rPr>
        <w:t xml:space="preserve"> лиц, имеющиеся в распоряжении к</w:t>
      </w:r>
      <w:r w:rsidR="00697422" w:rsidRPr="00697422">
        <w:rPr>
          <w:rFonts w:ascii="Times New Roman" w:hAnsi="Times New Roman" w:cs="Times New Roman"/>
          <w:sz w:val="28"/>
          <w:szCs w:val="28"/>
        </w:rPr>
        <w:t xml:space="preserve">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6D7FB1" w:rsidRDefault="006D7FB1"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 </w:t>
      </w:r>
      <w:r w:rsidR="00697422" w:rsidRPr="00697422">
        <w:rPr>
          <w:rFonts w:ascii="Times New Roman" w:hAnsi="Times New Roman" w:cs="Times New Roman"/>
          <w:sz w:val="28"/>
          <w:szCs w:val="28"/>
        </w:rPr>
        <w:t xml:space="preserve">В ходе документарной проверки могут совершаться следующие контрольные действия: </w:t>
      </w:r>
    </w:p>
    <w:p w:rsidR="006D7FB1" w:rsidRDefault="0037153A"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 получение письменных объяснений; </w:t>
      </w:r>
    </w:p>
    <w:p w:rsidR="006D7FB1" w:rsidRDefault="0037153A"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истребование документов.</w:t>
      </w:r>
    </w:p>
    <w:p w:rsidR="006D7FB1" w:rsidRDefault="00697422" w:rsidP="00D17FF8">
      <w:pPr>
        <w:spacing w:after="0" w:line="240" w:lineRule="auto"/>
        <w:jc w:val="both"/>
        <w:rPr>
          <w:rFonts w:ascii="Times New Roman" w:hAnsi="Times New Roman" w:cs="Times New Roman"/>
          <w:sz w:val="28"/>
          <w:szCs w:val="28"/>
        </w:rPr>
      </w:pPr>
      <w:r w:rsidRPr="00697422">
        <w:rPr>
          <w:rFonts w:ascii="Times New Roman" w:hAnsi="Times New Roman" w:cs="Times New Roman"/>
          <w:sz w:val="28"/>
          <w:szCs w:val="28"/>
        </w:rPr>
        <w:t xml:space="preserve"> </w:t>
      </w:r>
      <w:r w:rsidR="0037153A">
        <w:rPr>
          <w:rFonts w:ascii="Times New Roman" w:hAnsi="Times New Roman" w:cs="Times New Roman"/>
          <w:sz w:val="28"/>
          <w:szCs w:val="28"/>
        </w:rPr>
        <w:t xml:space="preserve">         </w:t>
      </w:r>
      <w:r w:rsidR="006D7FB1">
        <w:rPr>
          <w:rFonts w:ascii="Times New Roman" w:hAnsi="Times New Roman" w:cs="Times New Roman"/>
          <w:sz w:val="28"/>
          <w:szCs w:val="28"/>
        </w:rPr>
        <w:t xml:space="preserve">5.3. </w:t>
      </w:r>
      <w:r w:rsidRPr="00697422">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 </w:t>
      </w:r>
    </w:p>
    <w:p w:rsidR="006D7FB1" w:rsidRDefault="006D7FB1"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w:t>
      </w:r>
      <w:r w:rsidR="00697422" w:rsidRPr="00697422">
        <w:rPr>
          <w:rFonts w:ascii="Times New Roman" w:hAnsi="Times New Roman" w:cs="Times New Roman"/>
          <w:sz w:val="28"/>
          <w:szCs w:val="28"/>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w:t>
      </w:r>
    </w:p>
    <w:p w:rsidR="006D7FB1" w:rsidRDefault="006D7FB1"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5.5. </w:t>
      </w:r>
      <w:r w:rsidR="00697422" w:rsidRPr="00697422">
        <w:rPr>
          <w:rFonts w:ascii="Times New Roman" w:hAnsi="Times New Roman" w:cs="Times New Roman"/>
          <w:sz w:val="28"/>
          <w:szCs w:val="28"/>
        </w:rPr>
        <w:t xml:space="preserve">В ходе выездной проверки могут совершаться следующие контрольные действия: </w:t>
      </w:r>
    </w:p>
    <w:p w:rsidR="006D7FB1" w:rsidRDefault="00C774FE"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 осмотр; </w:t>
      </w:r>
    </w:p>
    <w:p w:rsidR="006D7FB1" w:rsidRDefault="00C774FE"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w:t>
      </w:r>
      <w:r w:rsidR="006D7FB1">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опрос; </w:t>
      </w:r>
    </w:p>
    <w:p w:rsidR="006D7FB1" w:rsidRDefault="00C774FE"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 получение письменных объяснений; </w:t>
      </w:r>
    </w:p>
    <w:p w:rsidR="006D7FB1" w:rsidRDefault="00C774FE"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 истребование документов; </w:t>
      </w:r>
    </w:p>
    <w:p w:rsidR="006D7FB1" w:rsidRDefault="00C774FE"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 инструментальное обследование. </w:t>
      </w:r>
    </w:p>
    <w:p w:rsidR="006D7FB1" w:rsidRDefault="006D7FB1"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5.6. </w:t>
      </w:r>
      <w:r w:rsidR="00697422" w:rsidRPr="00697422">
        <w:rPr>
          <w:rFonts w:ascii="Times New Roman" w:hAnsi="Times New Roman" w:cs="Times New Roman"/>
          <w:sz w:val="28"/>
          <w:szCs w:val="28"/>
        </w:rPr>
        <w:t xml:space="preserve">Срок проведения выездной проверки не может превышать десять рабочих дней. </w:t>
      </w:r>
    </w:p>
    <w:p w:rsidR="006D7FB1"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153A">
        <w:rPr>
          <w:rFonts w:ascii="Times New Roman" w:hAnsi="Times New Roman" w:cs="Times New Roman"/>
          <w:sz w:val="28"/>
          <w:szCs w:val="28"/>
        </w:rPr>
        <w:t xml:space="preserve"> </w:t>
      </w:r>
      <w:r>
        <w:rPr>
          <w:rFonts w:ascii="Times New Roman" w:hAnsi="Times New Roman" w:cs="Times New Roman"/>
          <w:sz w:val="28"/>
          <w:szCs w:val="28"/>
        </w:rPr>
        <w:t xml:space="preserve">5.7. </w:t>
      </w:r>
      <w:r w:rsidR="00697422" w:rsidRPr="00697422">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697422" w:rsidRPr="00697422">
        <w:rPr>
          <w:rFonts w:ascii="Times New Roman" w:hAnsi="Times New Roman" w:cs="Times New Roman"/>
          <w:sz w:val="28"/>
          <w:szCs w:val="28"/>
        </w:rPr>
        <w:t>микропредприятия</w:t>
      </w:r>
      <w:proofErr w:type="spellEnd"/>
      <w:r w:rsidR="00697422" w:rsidRPr="00697422">
        <w:rPr>
          <w:rFonts w:ascii="Times New Roman" w:hAnsi="Times New Roman" w:cs="Times New Roman"/>
          <w:sz w:val="28"/>
          <w:szCs w:val="28"/>
        </w:rPr>
        <w:t>, за исключением выездной проверки, основанием для проведения которой является пункт 6 части 1 статьи 57от 31.07.2020 № 248- ФЗ</w:t>
      </w:r>
      <w:r w:rsidR="006D7FB1">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и которая для </w:t>
      </w:r>
      <w:proofErr w:type="spellStart"/>
      <w:r w:rsidR="00697422" w:rsidRPr="00697422">
        <w:rPr>
          <w:rFonts w:ascii="Times New Roman" w:hAnsi="Times New Roman" w:cs="Times New Roman"/>
          <w:sz w:val="28"/>
          <w:szCs w:val="28"/>
        </w:rPr>
        <w:t>микропредприятия</w:t>
      </w:r>
      <w:proofErr w:type="spellEnd"/>
      <w:r w:rsidR="00697422" w:rsidRPr="00697422">
        <w:rPr>
          <w:rFonts w:ascii="Times New Roman" w:hAnsi="Times New Roman" w:cs="Times New Roman"/>
          <w:sz w:val="28"/>
          <w:szCs w:val="28"/>
        </w:rPr>
        <w:t xml:space="preserve"> не может продолжаться более сорока часов. </w:t>
      </w:r>
    </w:p>
    <w:p w:rsidR="007B6BFB" w:rsidRDefault="00622473"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6BFB">
        <w:rPr>
          <w:rFonts w:ascii="Times New Roman" w:hAnsi="Times New Roman" w:cs="Times New Roman"/>
          <w:sz w:val="28"/>
          <w:szCs w:val="28"/>
        </w:rPr>
        <w:t>5.8.</w:t>
      </w:r>
      <w:r w:rsidR="00697422" w:rsidRPr="00697422">
        <w:rPr>
          <w:rFonts w:ascii="Times New Roman" w:hAnsi="Times New Roman" w:cs="Times New Roman"/>
          <w:sz w:val="28"/>
          <w:szCs w:val="28"/>
        </w:rPr>
        <w:t xml:space="preserve">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7B6BFB" w:rsidRDefault="00697422" w:rsidP="00D17FF8">
      <w:pPr>
        <w:spacing w:after="0" w:line="240" w:lineRule="auto"/>
        <w:jc w:val="both"/>
        <w:rPr>
          <w:rFonts w:ascii="Times New Roman" w:hAnsi="Times New Roman" w:cs="Times New Roman"/>
          <w:sz w:val="28"/>
          <w:szCs w:val="28"/>
        </w:rPr>
      </w:pPr>
      <w:r w:rsidRPr="00697422">
        <w:rPr>
          <w:rFonts w:ascii="Times New Roman" w:hAnsi="Times New Roman" w:cs="Times New Roman"/>
          <w:sz w:val="28"/>
          <w:szCs w:val="28"/>
        </w:rPr>
        <w:t xml:space="preserve"> </w:t>
      </w:r>
      <w:r w:rsidR="007B6BFB">
        <w:rPr>
          <w:rFonts w:ascii="Times New Roman" w:hAnsi="Times New Roman" w:cs="Times New Roman"/>
          <w:sz w:val="28"/>
          <w:szCs w:val="28"/>
        </w:rPr>
        <w:t xml:space="preserve">          5.9. </w:t>
      </w:r>
      <w:r w:rsidRPr="00697422">
        <w:rPr>
          <w:rFonts w:ascii="Times New Roman" w:hAnsi="Times New Roman" w:cs="Times New Roman"/>
          <w:sz w:val="28"/>
          <w:szCs w:val="28"/>
        </w:rPr>
        <w:t xml:space="preserve">В ходе рейдового осмотра могут совершаться следующие контрольные действия: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1) осмотр;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2) опрос;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3) получение письменных объяснений;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5) инструментальное обследование. </w:t>
      </w:r>
    </w:p>
    <w:p w:rsidR="007B6BFB" w:rsidRDefault="00697422" w:rsidP="00D17FF8">
      <w:pPr>
        <w:spacing w:after="0" w:line="240" w:lineRule="auto"/>
        <w:jc w:val="both"/>
        <w:rPr>
          <w:rFonts w:ascii="Times New Roman" w:hAnsi="Times New Roman" w:cs="Times New Roman"/>
          <w:sz w:val="28"/>
          <w:szCs w:val="28"/>
        </w:rPr>
      </w:pPr>
      <w:r w:rsidRPr="00697422">
        <w:rPr>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r w:rsidR="007B6BFB">
        <w:rPr>
          <w:rFonts w:ascii="Times New Roman" w:hAnsi="Times New Roman" w:cs="Times New Roman"/>
          <w:sz w:val="28"/>
          <w:szCs w:val="28"/>
        </w:rPr>
        <w:t>частью</w:t>
      </w:r>
      <w:r w:rsidRPr="00697422">
        <w:rPr>
          <w:rFonts w:ascii="Times New Roman" w:hAnsi="Times New Roman" w:cs="Times New Roman"/>
          <w:sz w:val="28"/>
          <w:szCs w:val="28"/>
        </w:rPr>
        <w:t xml:space="preserve"> 1 статьи 57 и частью 12 статьи 66 Федерального закона от 31.07.2020 № 248-ФЗ «О государственном контроле (надзоре) и муниципальном контроле в Российской Федерации».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5.10. </w:t>
      </w:r>
      <w:r w:rsidR="00697422" w:rsidRPr="00697422">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w:t>
      </w:r>
      <w:r>
        <w:rPr>
          <w:rFonts w:ascii="Times New Roman" w:hAnsi="Times New Roman" w:cs="Times New Roman"/>
          <w:sz w:val="28"/>
          <w:szCs w:val="28"/>
        </w:rPr>
        <w:t>должностные лица проводящие рейдовый осмотр на месте составляют</w:t>
      </w:r>
      <w:r w:rsidR="00697422" w:rsidRPr="00697422">
        <w:rPr>
          <w:rFonts w:ascii="Times New Roman" w:hAnsi="Times New Roman" w:cs="Times New Roman"/>
          <w:sz w:val="28"/>
          <w:szCs w:val="28"/>
        </w:rPr>
        <w:t xml:space="preserve">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5.11.</w:t>
      </w:r>
      <w:r w:rsidR="00697422" w:rsidRPr="00697422">
        <w:rPr>
          <w:rFonts w:ascii="Times New Roman" w:hAnsi="Times New Roman" w:cs="Times New Roman"/>
          <w:sz w:val="28"/>
          <w:szCs w:val="28"/>
        </w:rPr>
        <w:t xml:space="preserve">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5.12. </w:t>
      </w:r>
      <w:r w:rsidR="00697422" w:rsidRPr="00697422">
        <w:rPr>
          <w:rFonts w:ascii="Times New Roman" w:hAnsi="Times New Roman" w:cs="Times New Roman"/>
          <w:sz w:val="28"/>
          <w:szCs w:val="28"/>
        </w:rPr>
        <w:t xml:space="preserve">В ходе инспекционного визита могут совершаться следующие контрольные действия: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1) осмотр;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2) опрос;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3) получение письменных объяснений; </w:t>
      </w:r>
    </w:p>
    <w:p w:rsidR="007B6BFB"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4) инструментальное обследование; </w:t>
      </w:r>
    </w:p>
    <w:p w:rsidR="00E72FB7" w:rsidRDefault="007B6BFB"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E72FB7" w:rsidRDefault="00E72FB7"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5.13</w:t>
      </w:r>
      <w:r w:rsidR="00697422" w:rsidRPr="00697422">
        <w:rPr>
          <w:rFonts w:ascii="Times New Roman" w:hAnsi="Times New Roman" w:cs="Times New Roman"/>
          <w:sz w:val="28"/>
          <w:szCs w:val="28"/>
        </w:rPr>
        <w:t xml:space="preserve">. Контрольные мероприятия, проводятся путем совершения инспектором и лицами, привлекаемыми к проведению контрольного </w:t>
      </w:r>
      <w:r w:rsidR="00697422" w:rsidRPr="00697422">
        <w:rPr>
          <w:rFonts w:ascii="Times New Roman" w:hAnsi="Times New Roman" w:cs="Times New Roman"/>
          <w:sz w:val="28"/>
          <w:szCs w:val="28"/>
        </w:rPr>
        <w:lastRenderedPageBreak/>
        <w:t xml:space="preserve">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 </w:t>
      </w:r>
    </w:p>
    <w:p w:rsidR="00A21FFD" w:rsidRDefault="00A21FFD"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5.14</w:t>
      </w:r>
      <w:r w:rsidR="00697422" w:rsidRPr="00697422">
        <w:rPr>
          <w:rFonts w:ascii="Times New Roman" w:hAnsi="Times New Roman" w:cs="Times New Roman"/>
          <w:sz w:val="28"/>
          <w:szCs w:val="28"/>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 </w:t>
      </w:r>
    </w:p>
    <w:p w:rsidR="00A21FFD" w:rsidRDefault="0037153A"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1) нахождение на стационарном лечении в медицинском учреждении; </w:t>
      </w:r>
    </w:p>
    <w:p w:rsidR="00A21FFD" w:rsidRDefault="0037153A"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2) нахождение за пределами Российской Федерации; </w:t>
      </w:r>
    </w:p>
    <w:p w:rsidR="00A21FFD" w:rsidRDefault="0037153A"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3) административный арест; </w:t>
      </w:r>
    </w:p>
    <w:p w:rsidR="00A21FFD" w:rsidRDefault="0037153A"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7422" w:rsidRPr="00697422">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A21FFD" w:rsidRDefault="00A21FFD"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5.15. </w:t>
      </w:r>
      <w:r w:rsidR="00697422" w:rsidRPr="00697422">
        <w:rPr>
          <w:rFonts w:ascii="Times New Roman" w:hAnsi="Times New Roman" w:cs="Times New Roman"/>
          <w:sz w:val="28"/>
          <w:szCs w:val="28"/>
        </w:rPr>
        <w:t>При п</w:t>
      </w:r>
      <w:r>
        <w:rPr>
          <w:rFonts w:ascii="Times New Roman" w:hAnsi="Times New Roman" w:cs="Times New Roman"/>
          <w:sz w:val="28"/>
          <w:szCs w:val="28"/>
        </w:rPr>
        <w:t>олучении</w:t>
      </w:r>
      <w:r w:rsidR="00697422" w:rsidRPr="00697422">
        <w:rPr>
          <w:rFonts w:ascii="Times New Roman" w:hAnsi="Times New Roman" w:cs="Times New Roman"/>
          <w:sz w:val="28"/>
          <w:szCs w:val="28"/>
        </w:rPr>
        <w:t xml:space="preserve">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w:t>
      </w:r>
    </w:p>
    <w:p w:rsidR="00A21FFD" w:rsidRDefault="00A21FFD"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5.16.</w:t>
      </w:r>
      <w:r w:rsidR="00697422" w:rsidRPr="00697422">
        <w:rPr>
          <w:rFonts w:ascii="Times New Roman" w:hAnsi="Times New Roman" w:cs="Times New Roman"/>
          <w:sz w:val="28"/>
          <w:szCs w:val="28"/>
        </w:rPr>
        <w:t xml:space="preserve"> Для фиксации </w:t>
      </w:r>
      <w:r>
        <w:rPr>
          <w:rFonts w:ascii="Times New Roman" w:hAnsi="Times New Roman" w:cs="Times New Roman"/>
          <w:sz w:val="28"/>
          <w:szCs w:val="28"/>
        </w:rPr>
        <w:t>должностными лицами, проводящими контрольно- надзорные действия</w:t>
      </w:r>
      <w:r w:rsidR="00697422" w:rsidRPr="00697422">
        <w:rPr>
          <w:rFonts w:ascii="Times New Roman" w:hAnsi="Times New Roman" w:cs="Times New Roman"/>
          <w:sz w:val="28"/>
          <w:szCs w:val="28"/>
        </w:rPr>
        <w:t>, доказательств нарушений обязательных требований могут использоваться фотосъемка, аудио- и видеозапись, иные</w:t>
      </w:r>
      <w:r>
        <w:rPr>
          <w:rFonts w:ascii="Times New Roman" w:hAnsi="Times New Roman" w:cs="Times New Roman"/>
          <w:sz w:val="28"/>
          <w:szCs w:val="28"/>
        </w:rPr>
        <w:t xml:space="preserve"> способы фиксации доказательств. </w:t>
      </w:r>
      <w:r w:rsidR="00697422" w:rsidRPr="00697422">
        <w:rPr>
          <w:rFonts w:ascii="Times New Roman" w:hAnsi="Times New Roman" w:cs="Times New Roman"/>
          <w:sz w:val="28"/>
          <w:szCs w:val="28"/>
        </w:rPr>
        <w:t xml:space="preserve"> </w:t>
      </w:r>
    </w:p>
    <w:p w:rsidR="00A21FFD" w:rsidRDefault="00A21FFD"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5.17. </w:t>
      </w:r>
      <w:r w:rsidR="00697422" w:rsidRPr="00697422">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w:t>
      </w:r>
    </w:p>
    <w:p w:rsidR="00697422" w:rsidRDefault="00A21FFD" w:rsidP="00D17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5.18. </w:t>
      </w:r>
      <w:r w:rsidR="00697422" w:rsidRPr="00697422">
        <w:rPr>
          <w:rFonts w:ascii="Times New Roman" w:hAnsi="Times New Roman" w:cs="Times New Roman"/>
          <w:sz w:val="28"/>
          <w:szCs w:val="28"/>
        </w:rPr>
        <w:t>Фотографии, аудио- и видеозаписи, используемые для доказательств нарушений обязательных требований, прикладываются к акту контр</w:t>
      </w:r>
      <w:r>
        <w:rPr>
          <w:rFonts w:ascii="Times New Roman" w:hAnsi="Times New Roman" w:cs="Times New Roman"/>
          <w:sz w:val="28"/>
          <w:szCs w:val="28"/>
        </w:rPr>
        <w:t>ольно-надзорного мероприятия.</w:t>
      </w:r>
    </w:p>
    <w:p w:rsidR="00FC0A49" w:rsidRPr="00A21FFD" w:rsidRDefault="00A21FFD" w:rsidP="00FC0A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74FE">
        <w:rPr>
          <w:rFonts w:ascii="Times New Roman" w:hAnsi="Times New Roman" w:cs="Times New Roman"/>
          <w:sz w:val="28"/>
          <w:szCs w:val="28"/>
        </w:rPr>
        <w:t xml:space="preserve"> </w:t>
      </w:r>
      <w:r>
        <w:rPr>
          <w:rFonts w:ascii="Times New Roman" w:hAnsi="Times New Roman" w:cs="Times New Roman"/>
          <w:sz w:val="28"/>
          <w:szCs w:val="28"/>
        </w:rPr>
        <w:t xml:space="preserve"> 5.19. </w:t>
      </w:r>
      <w:r w:rsidRPr="00A21FFD">
        <w:rPr>
          <w:rFonts w:ascii="Times New Roman" w:hAnsi="Times New Roman" w:cs="Times New Roman"/>
          <w:sz w:val="28"/>
          <w:szCs w:val="28"/>
        </w:rPr>
        <w:t>Результаты контрольного (надзорного) мероприятия оформляются в</w:t>
      </w:r>
      <w:r w:rsidR="00FC0A49" w:rsidRPr="00FC0A49">
        <w:rPr>
          <w:rFonts w:ascii="Times New Roman" w:hAnsi="Times New Roman" w:cs="Times New Roman"/>
          <w:sz w:val="28"/>
          <w:szCs w:val="28"/>
        </w:rPr>
        <w:t xml:space="preserve"> </w:t>
      </w:r>
      <w:r w:rsidR="00FC0A49" w:rsidRPr="00A21FFD">
        <w:rPr>
          <w:rFonts w:ascii="Times New Roman" w:hAnsi="Times New Roman" w:cs="Times New Roman"/>
          <w:sz w:val="28"/>
          <w:szCs w:val="28"/>
        </w:rPr>
        <w:t>порядке, установленном Федеральным законом от 31.07.2020 № 248-ФЗ «О</w:t>
      </w:r>
    </w:p>
    <w:p w:rsidR="00FC0A49" w:rsidRPr="00A21FFD" w:rsidRDefault="00FC0A49" w:rsidP="00FC0A49">
      <w:pPr>
        <w:spacing w:after="0" w:line="240" w:lineRule="auto"/>
        <w:jc w:val="both"/>
        <w:rPr>
          <w:rFonts w:ascii="Times New Roman" w:hAnsi="Times New Roman" w:cs="Times New Roman"/>
          <w:sz w:val="28"/>
          <w:szCs w:val="28"/>
        </w:rPr>
      </w:pPr>
      <w:r w:rsidRPr="00A21FFD">
        <w:rPr>
          <w:rFonts w:ascii="Times New Roman" w:hAnsi="Times New Roman" w:cs="Times New Roman"/>
          <w:sz w:val="28"/>
          <w:szCs w:val="28"/>
        </w:rPr>
        <w:t>государственном контроле (надзоре) и муниципальном контроле в Российской</w:t>
      </w:r>
    </w:p>
    <w:p w:rsidR="00FC0A49" w:rsidRDefault="00FC0A49" w:rsidP="00FC0A49">
      <w:pPr>
        <w:spacing w:after="0" w:line="240" w:lineRule="auto"/>
        <w:jc w:val="both"/>
        <w:rPr>
          <w:rFonts w:ascii="Times New Roman" w:hAnsi="Times New Roman" w:cs="Times New Roman"/>
          <w:sz w:val="28"/>
          <w:szCs w:val="28"/>
        </w:rPr>
      </w:pPr>
      <w:r w:rsidRPr="00A21FFD">
        <w:rPr>
          <w:rFonts w:ascii="Times New Roman" w:hAnsi="Times New Roman" w:cs="Times New Roman"/>
          <w:sz w:val="28"/>
          <w:szCs w:val="28"/>
        </w:rPr>
        <w:t>Федерации»</w:t>
      </w:r>
      <w:r>
        <w:rPr>
          <w:rFonts w:ascii="Times New Roman" w:hAnsi="Times New Roman" w:cs="Times New Roman"/>
          <w:sz w:val="28"/>
          <w:szCs w:val="28"/>
        </w:rPr>
        <w:t>.</w:t>
      </w:r>
    </w:p>
    <w:p w:rsidR="00C774FE" w:rsidRDefault="00FC0A49" w:rsidP="00FC0A49">
      <w:pPr>
        <w:spacing w:after="0" w:line="240" w:lineRule="auto"/>
        <w:jc w:val="center"/>
        <w:rPr>
          <w:rFonts w:ascii="Times New Roman" w:hAnsi="Times New Roman" w:cs="Times New Roman"/>
          <w:b/>
          <w:sz w:val="28"/>
          <w:szCs w:val="28"/>
        </w:rPr>
      </w:pPr>
      <w:r w:rsidRPr="00C774FE">
        <w:rPr>
          <w:rFonts w:ascii="Times New Roman" w:hAnsi="Times New Roman" w:cs="Times New Roman"/>
          <w:b/>
          <w:sz w:val="28"/>
          <w:szCs w:val="28"/>
        </w:rPr>
        <w:t xml:space="preserve">         </w:t>
      </w:r>
    </w:p>
    <w:p w:rsidR="00FC0A49" w:rsidRPr="00C774FE" w:rsidRDefault="00FC0A49" w:rsidP="00FC0A49">
      <w:pPr>
        <w:spacing w:after="0" w:line="240" w:lineRule="auto"/>
        <w:jc w:val="center"/>
        <w:rPr>
          <w:rFonts w:ascii="Times New Roman" w:hAnsi="Times New Roman" w:cs="Times New Roman"/>
          <w:b/>
          <w:sz w:val="28"/>
          <w:szCs w:val="28"/>
        </w:rPr>
      </w:pPr>
      <w:r w:rsidRPr="00C774FE">
        <w:rPr>
          <w:rFonts w:ascii="Times New Roman" w:hAnsi="Times New Roman" w:cs="Times New Roman"/>
          <w:b/>
          <w:sz w:val="28"/>
          <w:szCs w:val="28"/>
        </w:rPr>
        <w:t xml:space="preserve"> 6. Контрольные (надзорные) мероприятия, проводимые без взаимодействия с контролируемым лицом</w:t>
      </w:r>
    </w:p>
    <w:p w:rsidR="0037153A" w:rsidRDefault="005215B9" w:rsidP="00371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153A">
        <w:rPr>
          <w:rFonts w:ascii="Times New Roman" w:hAnsi="Times New Roman" w:cs="Times New Roman"/>
          <w:sz w:val="28"/>
          <w:szCs w:val="28"/>
        </w:rPr>
        <w:t>6</w:t>
      </w:r>
      <w:r w:rsidR="0037153A" w:rsidRPr="0037153A">
        <w:rPr>
          <w:rFonts w:ascii="Times New Roman" w:hAnsi="Times New Roman" w:cs="Times New Roman"/>
          <w:sz w:val="28"/>
          <w:szCs w:val="28"/>
        </w:rPr>
        <w:t xml:space="preserve">.1. Наблюдение за соблюдением обязательных требований (мониторинг безопасности) осуществляется контрольным органом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0037153A" w:rsidRPr="0037153A">
        <w:rPr>
          <w:rFonts w:ascii="Times New Roman" w:hAnsi="Times New Roman" w:cs="Times New Roman"/>
          <w:sz w:val="28"/>
          <w:szCs w:val="28"/>
        </w:rPr>
        <w:lastRenderedPageBreak/>
        <w:t>государственных и муниципальных информационных системах, данных из сети «Интернет», иных общедоступных данн</w:t>
      </w:r>
      <w:r w:rsidR="0037153A">
        <w:rPr>
          <w:rFonts w:ascii="Times New Roman" w:hAnsi="Times New Roman" w:cs="Times New Roman"/>
          <w:sz w:val="28"/>
          <w:szCs w:val="28"/>
        </w:rPr>
        <w:t>ых.</w:t>
      </w:r>
    </w:p>
    <w:p w:rsidR="0037153A" w:rsidRPr="0037153A" w:rsidRDefault="005215B9" w:rsidP="00371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153A" w:rsidRPr="0037153A">
        <w:rPr>
          <w:rFonts w:ascii="Times New Roman" w:hAnsi="Times New Roman" w:cs="Times New Roman"/>
          <w:sz w:val="28"/>
          <w:szCs w:val="28"/>
        </w:rPr>
        <w:t>6.2. Наблюдение за соблюдением обязательных требований (мониторинг безопасности) осуществляется должностными лицами контрольного органа постоянно (систематически, регулярно, непрерывно) на основании заданий руководителя контрольного органа.</w:t>
      </w:r>
    </w:p>
    <w:p w:rsidR="0037153A" w:rsidRPr="0037153A" w:rsidRDefault="005215B9" w:rsidP="00371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37153A" w:rsidRPr="0037153A">
        <w:rPr>
          <w:rFonts w:ascii="Times New Roman" w:hAnsi="Times New Roman" w:cs="Times New Roman"/>
          <w:sz w:val="28"/>
          <w:szCs w:val="28"/>
        </w:rPr>
        <w:t xml:space="preserve">.3. Форма задания должностного лица об осуществлении наблюдения за соблюдением обязательных требований (мониторинг безопасности) утверждается контрольным органом. </w:t>
      </w:r>
    </w:p>
    <w:p w:rsidR="0037153A" w:rsidRPr="0037153A" w:rsidRDefault="005215B9" w:rsidP="00371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37153A" w:rsidRPr="0037153A">
        <w:rPr>
          <w:rFonts w:ascii="Times New Roman" w:hAnsi="Times New Roman" w:cs="Times New Roman"/>
          <w:sz w:val="28"/>
          <w:szCs w:val="28"/>
        </w:rPr>
        <w:t xml:space="preserve">.4.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5215B9" w:rsidRDefault="005215B9" w:rsidP="00C774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37153A" w:rsidRPr="0037153A">
        <w:rPr>
          <w:rFonts w:ascii="Times New Roman" w:hAnsi="Times New Roman" w:cs="Times New Roman"/>
          <w:sz w:val="28"/>
          <w:szCs w:val="28"/>
        </w:rPr>
        <w:t xml:space="preserve">.5.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контрольного органа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 </w:t>
      </w:r>
    </w:p>
    <w:p w:rsidR="00C774FE" w:rsidRDefault="00C774FE" w:rsidP="005215B9">
      <w:pPr>
        <w:spacing w:after="0" w:line="240" w:lineRule="auto"/>
        <w:jc w:val="center"/>
        <w:rPr>
          <w:rFonts w:ascii="Times New Roman" w:hAnsi="Times New Roman" w:cs="Times New Roman"/>
          <w:b/>
          <w:sz w:val="28"/>
          <w:szCs w:val="28"/>
        </w:rPr>
      </w:pPr>
    </w:p>
    <w:p w:rsidR="00FC0A49" w:rsidRPr="00C774FE" w:rsidRDefault="005215B9" w:rsidP="005215B9">
      <w:pPr>
        <w:spacing w:after="0" w:line="240" w:lineRule="auto"/>
        <w:jc w:val="center"/>
        <w:rPr>
          <w:rFonts w:ascii="Times New Roman" w:hAnsi="Times New Roman" w:cs="Times New Roman"/>
          <w:b/>
          <w:sz w:val="28"/>
          <w:szCs w:val="28"/>
        </w:rPr>
      </w:pPr>
      <w:r w:rsidRPr="00C774FE">
        <w:rPr>
          <w:rFonts w:ascii="Times New Roman" w:hAnsi="Times New Roman" w:cs="Times New Roman"/>
          <w:b/>
          <w:sz w:val="28"/>
          <w:szCs w:val="28"/>
        </w:rPr>
        <w:t>7. Заключительные положения</w:t>
      </w:r>
    </w:p>
    <w:p w:rsidR="005215B9" w:rsidRDefault="005215B9" w:rsidP="005215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5215B9">
        <w:rPr>
          <w:rFonts w:ascii="Times New Roman" w:hAnsi="Times New Roman" w:cs="Times New Roman"/>
          <w:sz w:val="28"/>
          <w:szCs w:val="28"/>
        </w:rPr>
        <w:t>.</w:t>
      </w:r>
      <w:r>
        <w:rPr>
          <w:rFonts w:ascii="Times New Roman" w:hAnsi="Times New Roman" w:cs="Times New Roman"/>
          <w:sz w:val="28"/>
          <w:szCs w:val="28"/>
        </w:rPr>
        <w:t xml:space="preserve">1. </w:t>
      </w:r>
      <w:r w:rsidRPr="005215B9">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8131C4">
        <w:rPr>
          <w:rFonts w:ascii="Times New Roman" w:hAnsi="Times New Roman" w:cs="Times New Roman"/>
          <w:sz w:val="28"/>
          <w:szCs w:val="28"/>
        </w:rPr>
        <w:t>Управления</w:t>
      </w:r>
      <w:bookmarkStart w:id="1" w:name="_GoBack"/>
      <w:bookmarkEnd w:id="1"/>
      <w:r w:rsidR="008131C4">
        <w:rPr>
          <w:rFonts w:ascii="Times New Roman" w:hAnsi="Times New Roman" w:cs="Times New Roman"/>
          <w:sz w:val="28"/>
          <w:szCs w:val="28"/>
        </w:rPr>
        <w:t xml:space="preserve"> </w:t>
      </w:r>
      <w:r w:rsidRPr="005215B9">
        <w:rPr>
          <w:rFonts w:ascii="Times New Roman" w:hAnsi="Times New Roman" w:cs="Times New Roman"/>
          <w:sz w:val="28"/>
          <w:szCs w:val="28"/>
        </w:rPr>
        <w:t xml:space="preserve">действиях и принимаемых решениях, направление документов и сведений контролируемому лицу </w:t>
      </w:r>
      <w:r w:rsidR="008131C4">
        <w:rPr>
          <w:rFonts w:ascii="Times New Roman" w:hAnsi="Times New Roman" w:cs="Times New Roman"/>
          <w:sz w:val="28"/>
          <w:szCs w:val="28"/>
        </w:rPr>
        <w:t xml:space="preserve">Управления </w:t>
      </w:r>
      <w:r w:rsidRPr="005215B9">
        <w:rPr>
          <w:rFonts w:ascii="Times New Roman" w:hAnsi="Times New Roman" w:cs="Times New Roman"/>
          <w:sz w:val="28"/>
          <w:szCs w:val="28"/>
        </w:rPr>
        <w:t xml:space="preserve">в соответствии со статьей 21 настоящего Федерального закона от 31.07.2020 № 248-ФЗ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5215B9" w:rsidRDefault="005215B9" w:rsidP="005215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7.2.</w:t>
      </w:r>
      <w:r w:rsidRPr="005215B9">
        <w:rPr>
          <w:rFonts w:ascii="Times New Roman" w:hAnsi="Times New Roman" w:cs="Times New Roman"/>
          <w:sz w:val="28"/>
          <w:szCs w:val="28"/>
        </w:rPr>
        <w:t xml:space="preserve"> До 31 декабря 2023 года подготовка в ходе осуществления МЗК документов, информирование контролируемых лиц о совершаемых должностными лицами </w:t>
      </w:r>
      <w:r w:rsidR="008131C4">
        <w:rPr>
          <w:rFonts w:ascii="Times New Roman" w:hAnsi="Times New Roman" w:cs="Times New Roman"/>
          <w:sz w:val="28"/>
          <w:szCs w:val="28"/>
        </w:rPr>
        <w:t xml:space="preserve">Управления </w:t>
      </w:r>
      <w:r w:rsidRPr="005215B9">
        <w:rPr>
          <w:rFonts w:ascii="Times New Roman" w:hAnsi="Times New Roman" w:cs="Times New Roman"/>
          <w:sz w:val="28"/>
          <w:szCs w:val="28"/>
        </w:rPr>
        <w:t>действиях и принимаемых решениях, обмен документами и сведениями с контролируемыми лицами могут осуществляться на бумажном носителе.</w:t>
      </w:r>
    </w:p>
    <w:p w:rsidR="005215B9" w:rsidRDefault="005215B9" w:rsidP="005215B9">
      <w:pPr>
        <w:spacing w:after="0" w:line="240" w:lineRule="auto"/>
        <w:jc w:val="both"/>
        <w:rPr>
          <w:rFonts w:ascii="Times New Roman" w:hAnsi="Times New Roman" w:cs="Times New Roman"/>
          <w:sz w:val="28"/>
          <w:szCs w:val="28"/>
        </w:rPr>
      </w:pPr>
    </w:p>
    <w:p w:rsidR="00A147CC" w:rsidRDefault="00A147CC" w:rsidP="005215B9">
      <w:pPr>
        <w:spacing w:after="0" w:line="240" w:lineRule="auto"/>
        <w:jc w:val="both"/>
        <w:rPr>
          <w:rFonts w:ascii="Times New Roman" w:hAnsi="Times New Roman" w:cs="Times New Roman"/>
          <w:sz w:val="28"/>
          <w:szCs w:val="28"/>
        </w:rPr>
      </w:pPr>
    </w:p>
    <w:p w:rsidR="00622473" w:rsidRDefault="00622473" w:rsidP="005215B9">
      <w:pPr>
        <w:spacing w:after="0" w:line="240" w:lineRule="auto"/>
        <w:jc w:val="both"/>
        <w:rPr>
          <w:rFonts w:ascii="Times New Roman" w:hAnsi="Times New Roman" w:cs="Times New Roman"/>
          <w:sz w:val="28"/>
          <w:szCs w:val="28"/>
        </w:rPr>
      </w:pPr>
    </w:p>
    <w:p w:rsidR="00622473" w:rsidRDefault="00622473" w:rsidP="005215B9">
      <w:pPr>
        <w:spacing w:after="0" w:line="240" w:lineRule="auto"/>
        <w:jc w:val="both"/>
        <w:rPr>
          <w:rFonts w:ascii="Times New Roman" w:hAnsi="Times New Roman" w:cs="Times New Roman"/>
          <w:sz w:val="28"/>
          <w:szCs w:val="28"/>
        </w:rPr>
      </w:pPr>
    </w:p>
    <w:p w:rsidR="00622473" w:rsidRDefault="00622473" w:rsidP="005215B9">
      <w:pPr>
        <w:spacing w:after="0" w:line="240" w:lineRule="auto"/>
        <w:jc w:val="both"/>
        <w:rPr>
          <w:rFonts w:ascii="Times New Roman" w:hAnsi="Times New Roman" w:cs="Times New Roman"/>
          <w:sz w:val="28"/>
          <w:szCs w:val="28"/>
        </w:rPr>
      </w:pPr>
    </w:p>
    <w:p w:rsidR="00622473" w:rsidRDefault="00622473" w:rsidP="005215B9">
      <w:pPr>
        <w:spacing w:after="0" w:line="240" w:lineRule="auto"/>
        <w:jc w:val="both"/>
        <w:rPr>
          <w:rFonts w:ascii="Times New Roman" w:hAnsi="Times New Roman" w:cs="Times New Roman"/>
          <w:sz w:val="28"/>
          <w:szCs w:val="28"/>
        </w:rPr>
      </w:pPr>
    </w:p>
    <w:p w:rsidR="00622473" w:rsidRDefault="00622473" w:rsidP="005215B9">
      <w:pPr>
        <w:spacing w:after="0" w:line="240" w:lineRule="auto"/>
        <w:jc w:val="both"/>
        <w:rPr>
          <w:rFonts w:ascii="Times New Roman" w:hAnsi="Times New Roman" w:cs="Times New Roman"/>
          <w:sz w:val="28"/>
          <w:szCs w:val="28"/>
        </w:rPr>
      </w:pPr>
    </w:p>
    <w:p w:rsidR="00622473" w:rsidRDefault="00622473" w:rsidP="005215B9">
      <w:pPr>
        <w:spacing w:after="0" w:line="240" w:lineRule="auto"/>
        <w:jc w:val="both"/>
        <w:rPr>
          <w:rFonts w:ascii="Times New Roman" w:hAnsi="Times New Roman" w:cs="Times New Roman"/>
          <w:sz w:val="28"/>
          <w:szCs w:val="28"/>
        </w:rPr>
      </w:pPr>
    </w:p>
    <w:p w:rsidR="00622473" w:rsidRDefault="00622473" w:rsidP="005215B9">
      <w:pPr>
        <w:spacing w:after="0" w:line="240" w:lineRule="auto"/>
        <w:jc w:val="both"/>
        <w:rPr>
          <w:rFonts w:ascii="Times New Roman" w:hAnsi="Times New Roman" w:cs="Times New Roman"/>
          <w:sz w:val="28"/>
          <w:szCs w:val="28"/>
        </w:rPr>
      </w:pPr>
    </w:p>
    <w:p w:rsidR="00622473" w:rsidRDefault="00622473" w:rsidP="005215B9">
      <w:pPr>
        <w:spacing w:after="0" w:line="240" w:lineRule="auto"/>
        <w:jc w:val="both"/>
        <w:rPr>
          <w:rFonts w:ascii="Times New Roman" w:hAnsi="Times New Roman" w:cs="Times New Roman"/>
          <w:sz w:val="28"/>
          <w:szCs w:val="28"/>
        </w:rPr>
      </w:pPr>
    </w:p>
    <w:p w:rsidR="00622473" w:rsidRDefault="00622473" w:rsidP="005215B9">
      <w:pPr>
        <w:spacing w:after="0" w:line="240" w:lineRule="auto"/>
        <w:jc w:val="both"/>
        <w:rPr>
          <w:rFonts w:ascii="Times New Roman" w:hAnsi="Times New Roman" w:cs="Times New Roman"/>
          <w:sz w:val="28"/>
          <w:szCs w:val="28"/>
        </w:rPr>
      </w:pPr>
    </w:p>
    <w:p w:rsidR="00A147CC" w:rsidRPr="00A147CC" w:rsidRDefault="00A147CC" w:rsidP="00A147CC">
      <w:pPr>
        <w:spacing w:after="0" w:line="240" w:lineRule="auto"/>
        <w:jc w:val="right"/>
        <w:rPr>
          <w:rFonts w:ascii="Times New Roman" w:hAnsi="Times New Roman" w:cs="Times New Roman"/>
          <w:i/>
          <w:sz w:val="24"/>
          <w:szCs w:val="24"/>
        </w:rPr>
      </w:pPr>
      <w:r w:rsidRPr="00A147CC">
        <w:rPr>
          <w:rFonts w:ascii="Times New Roman" w:hAnsi="Times New Roman" w:cs="Times New Roman"/>
          <w:i/>
          <w:sz w:val="24"/>
          <w:szCs w:val="24"/>
        </w:rPr>
        <w:lastRenderedPageBreak/>
        <w:t>Приложение</w:t>
      </w:r>
    </w:p>
    <w:p w:rsidR="00A147CC" w:rsidRPr="00A147CC" w:rsidRDefault="00A147CC" w:rsidP="00A147CC">
      <w:pPr>
        <w:spacing w:after="0" w:line="240" w:lineRule="auto"/>
        <w:jc w:val="right"/>
        <w:rPr>
          <w:rFonts w:ascii="Times New Roman" w:hAnsi="Times New Roman" w:cs="Times New Roman"/>
          <w:i/>
          <w:sz w:val="24"/>
          <w:szCs w:val="24"/>
        </w:rPr>
      </w:pPr>
      <w:r w:rsidRPr="00A147CC">
        <w:rPr>
          <w:rFonts w:ascii="Times New Roman" w:hAnsi="Times New Roman" w:cs="Times New Roman"/>
          <w:i/>
          <w:sz w:val="24"/>
          <w:szCs w:val="24"/>
        </w:rPr>
        <w:t>к положению</w:t>
      </w:r>
    </w:p>
    <w:p w:rsidR="00A147CC" w:rsidRPr="00A147CC" w:rsidRDefault="00A147CC" w:rsidP="00A147CC">
      <w:pPr>
        <w:spacing w:after="0" w:line="240" w:lineRule="auto"/>
        <w:jc w:val="center"/>
        <w:rPr>
          <w:rFonts w:ascii="Times New Roman" w:hAnsi="Times New Roman" w:cs="Times New Roman"/>
          <w:b/>
          <w:sz w:val="28"/>
          <w:szCs w:val="28"/>
        </w:rPr>
      </w:pPr>
    </w:p>
    <w:p w:rsidR="00A147CC" w:rsidRPr="00A147CC" w:rsidRDefault="00A147CC" w:rsidP="00A147CC">
      <w:pPr>
        <w:spacing w:after="0" w:line="240" w:lineRule="auto"/>
        <w:jc w:val="center"/>
        <w:rPr>
          <w:rFonts w:ascii="Times New Roman" w:hAnsi="Times New Roman" w:cs="Times New Roman"/>
          <w:b/>
          <w:sz w:val="28"/>
          <w:szCs w:val="28"/>
        </w:rPr>
      </w:pPr>
      <w:r w:rsidRPr="00A147CC">
        <w:rPr>
          <w:rFonts w:ascii="Times New Roman" w:hAnsi="Times New Roman" w:cs="Times New Roman"/>
          <w:b/>
          <w:sz w:val="28"/>
          <w:szCs w:val="28"/>
        </w:rPr>
        <w:t>Критерии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w:t>
      </w:r>
    </w:p>
    <w:p w:rsidR="00A147CC" w:rsidRPr="00A147CC" w:rsidRDefault="00A147CC" w:rsidP="00A147CC">
      <w:pPr>
        <w:spacing w:after="0" w:line="240" w:lineRule="auto"/>
        <w:jc w:val="both"/>
        <w:rPr>
          <w:rFonts w:ascii="Times New Roman" w:hAnsi="Times New Roman" w:cs="Times New Roman"/>
          <w:sz w:val="28"/>
          <w:szCs w:val="28"/>
        </w:rPr>
      </w:pPr>
    </w:p>
    <w:p w:rsidR="00A147CC" w:rsidRPr="00A147CC" w:rsidRDefault="00A147CC" w:rsidP="00A147CC">
      <w:pPr>
        <w:spacing w:after="0" w:line="240" w:lineRule="auto"/>
        <w:ind w:firstLine="708"/>
        <w:jc w:val="center"/>
        <w:rPr>
          <w:rFonts w:ascii="Times New Roman" w:hAnsi="Times New Roman" w:cs="Times New Roman"/>
          <w:sz w:val="28"/>
          <w:szCs w:val="28"/>
          <w:u w:val="single"/>
        </w:rPr>
      </w:pPr>
      <w:r w:rsidRPr="00A147CC">
        <w:rPr>
          <w:rFonts w:ascii="Times New Roman" w:hAnsi="Times New Roman" w:cs="Times New Roman"/>
          <w:sz w:val="28"/>
          <w:szCs w:val="28"/>
          <w:u w:val="single"/>
        </w:rPr>
        <w:t>1. К категории среднего риска относятся:</w:t>
      </w:r>
    </w:p>
    <w:p w:rsidR="00A147CC" w:rsidRPr="00A147CC" w:rsidRDefault="00A147CC" w:rsidP="00A147CC">
      <w:pPr>
        <w:spacing w:after="0" w:line="240" w:lineRule="auto"/>
        <w:jc w:val="both"/>
        <w:rPr>
          <w:rFonts w:ascii="Times New Roman" w:hAnsi="Times New Roman" w:cs="Times New Roman"/>
          <w:sz w:val="28"/>
          <w:szCs w:val="28"/>
        </w:rPr>
      </w:pPr>
      <w:r w:rsidRPr="00A147CC">
        <w:rPr>
          <w:rFonts w:ascii="Times New Roman" w:hAnsi="Times New Roman" w:cs="Times New Roman"/>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A147CC" w:rsidRPr="00A147CC" w:rsidRDefault="00A147CC" w:rsidP="00A147CC">
      <w:pPr>
        <w:spacing w:after="0" w:line="240" w:lineRule="auto"/>
        <w:jc w:val="both"/>
        <w:rPr>
          <w:rFonts w:ascii="Times New Roman" w:hAnsi="Times New Roman" w:cs="Times New Roman"/>
          <w:sz w:val="28"/>
          <w:szCs w:val="28"/>
        </w:rPr>
      </w:pPr>
      <w:r w:rsidRPr="00A147CC">
        <w:rPr>
          <w:rFonts w:ascii="Times New Roman" w:hAnsi="Times New Roman" w:cs="Times New Roman"/>
          <w:sz w:val="28"/>
          <w:szCs w:val="28"/>
        </w:rPr>
        <w:t>б) земельные участки, предназначенные для гаражного и (или) жилищного строительства, личного подсобного хозяйства.</w:t>
      </w:r>
    </w:p>
    <w:p w:rsidR="00A147CC" w:rsidRPr="00A147CC" w:rsidRDefault="00A147CC" w:rsidP="00A147CC">
      <w:pPr>
        <w:spacing w:after="0" w:line="240" w:lineRule="auto"/>
        <w:jc w:val="center"/>
        <w:rPr>
          <w:rFonts w:ascii="Times New Roman" w:hAnsi="Times New Roman" w:cs="Times New Roman"/>
          <w:sz w:val="28"/>
          <w:szCs w:val="28"/>
          <w:u w:val="single"/>
        </w:rPr>
      </w:pPr>
      <w:r w:rsidRPr="00A147CC">
        <w:rPr>
          <w:rFonts w:ascii="Times New Roman" w:hAnsi="Times New Roman" w:cs="Times New Roman"/>
          <w:sz w:val="28"/>
          <w:szCs w:val="28"/>
          <w:u w:val="single"/>
        </w:rPr>
        <w:t>2. К категории умеренного риска относятся земельные участки:</w:t>
      </w:r>
    </w:p>
    <w:p w:rsidR="00A147CC" w:rsidRPr="00A147CC" w:rsidRDefault="00A147CC" w:rsidP="00A147CC">
      <w:pPr>
        <w:spacing w:after="0" w:line="240" w:lineRule="auto"/>
        <w:jc w:val="both"/>
        <w:rPr>
          <w:rFonts w:ascii="Times New Roman" w:hAnsi="Times New Roman" w:cs="Times New Roman"/>
          <w:sz w:val="28"/>
          <w:szCs w:val="28"/>
        </w:rPr>
      </w:pPr>
      <w:r w:rsidRPr="00A147CC">
        <w:rPr>
          <w:rFonts w:ascii="Times New Roman" w:hAnsi="Times New Roman" w:cs="Times New Roman"/>
          <w:sz w:val="28"/>
          <w:szCs w:val="28"/>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A147CC" w:rsidRPr="00A147CC" w:rsidRDefault="00A147CC" w:rsidP="00A147CC">
      <w:pPr>
        <w:spacing w:after="0" w:line="240" w:lineRule="auto"/>
        <w:jc w:val="both"/>
        <w:rPr>
          <w:rFonts w:ascii="Times New Roman" w:hAnsi="Times New Roman" w:cs="Times New Roman"/>
          <w:sz w:val="28"/>
          <w:szCs w:val="28"/>
        </w:rPr>
      </w:pPr>
      <w:r w:rsidRPr="00A147CC">
        <w:rPr>
          <w:rFonts w:ascii="Times New Roman" w:hAnsi="Times New Roman" w:cs="Times New Roman"/>
          <w:sz w:val="28"/>
          <w:szCs w:val="28"/>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A147CC" w:rsidRPr="00A147CC" w:rsidRDefault="00A147CC" w:rsidP="00A147CC">
      <w:pPr>
        <w:spacing w:after="0" w:line="240" w:lineRule="auto"/>
        <w:jc w:val="both"/>
        <w:rPr>
          <w:rFonts w:ascii="Times New Roman" w:hAnsi="Times New Roman" w:cs="Times New Roman"/>
          <w:sz w:val="28"/>
          <w:szCs w:val="28"/>
        </w:rPr>
      </w:pPr>
      <w:r w:rsidRPr="00A147CC">
        <w:rPr>
          <w:rFonts w:ascii="Times New Roman" w:hAnsi="Times New Roman" w:cs="Times New Roman"/>
          <w:sz w:val="28"/>
          <w:szCs w:val="28"/>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A147CC" w:rsidRPr="00A147CC" w:rsidRDefault="00A147CC" w:rsidP="00A147CC">
      <w:pPr>
        <w:spacing w:after="0" w:line="240" w:lineRule="auto"/>
        <w:jc w:val="both"/>
        <w:rPr>
          <w:rFonts w:ascii="Times New Roman" w:hAnsi="Times New Roman" w:cs="Times New Roman"/>
          <w:sz w:val="28"/>
          <w:szCs w:val="28"/>
        </w:rPr>
      </w:pPr>
      <w:r w:rsidRPr="00A147CC">
        <w:rPr>
          <w:rFonts w:ascii="Times New Roman" w:hAnsi="Times New Roman" w:cs="Times New Roman"/>
          <w:sz w:val="28"/>
          <w:szCs w:val="28"/>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A147CC" w:rsidRPr="00A147CC" w:rsidRDefault="00A147CC" w:rsidP="00A147CC">
      <w:pPr>
        <w:spacing w:after="0" w:line="240" w:lineRule="auto"/>
        <w:jc w:val="center"/>
        <w:rPr>
          <w:rFonts w:ascii="Times New Roman" w:hAnsi="Times New Roman" w:cs="Times New Roman"/>
          <w:sz w:val="28"/>
          <w:szCs w:val="28"/>
          <w:u w:val="single"/>
        </w:rPr>
      </w:pPr>
      <w:r w:rsidRPr="00A147CC">
        <w:rPr>
          <w:rFonts w:ascii="Times New Roman" w:hAnsi="Times New Roman" w:cs="Times New Roman"/>
          <w:sz w:val="28"/>
          <w:szCs w:val="28"/>
          <w:u w:val="single"/>
        </w:rPr>
        <w:t>3. К категории низкого риска относятся:</w:t>
      </w:r>
    </w:p>
    <w:p w:rsidR="00A147CC" w:rsidRPr="00A147CC" w:rsidRDefault="00A147CC" w:rsidP="00A147CC">
      <w:pPr>
        <w:spacing w:after="0" w:line="240" w:lineRule="auto"/>
        <w:jc w:val="both"/>
        <w:rPr>
          <w:rFonts w:ascii="Times New Roman" w:hAnsi="Times New Roman" w:cs="Times New Roman"/>
          <w:sz w:val="28"/>
          <w:szCs w:val="28"/>
        </w:rPr>
      </w:pPr>
      <w:r w:rsidRPr="00A147CC">
        <w:rPr>
          <w:rFonts w:ascii="Times New Roman" w:hAnsi="Times New Roman" w:cs="Times New Roman"/>
          <w:sz w:val="28"/>
          <w:szCs w:val="28"/>
        </w:rPr>
        <w:t xml:space="preserve"> </w:t>
      </w:r>
      <w:r>
        <w:rPr>
          <w:rFonts w:ascii="Times New Roman" w:hAnsi="Times New Roman" w:cs="Times New Roman"/>
          <w:sz w:val="28"/>
          <w:szCs w:val="28"/>
        </w:rPr>
        <w:t>а) в</w:t>
      </w:r>
      <w:r w:rsidRPr="00A147CC">
        <w:rPr>
          <w:rFonts w:ascii="Times New Roman" w:hAnsi="Times New Roman" w:cs="Times New Roman"/>
          <w:sz w:val="28"/>
          <w:szCs w:val="28"/>
        </w:rPr>
        <w:t>се иные земельные участки, не отнесенные к категориям среднего или умеренного риска.</w:t>
      </w:r>
    </w:p>
    <w:p w:rsidR="00A147CC" w:rsidRPr="00A147CC" w:rsidRDefault="00A147CC" w:rsidP="00A147CC">
      <w:pPr>
        <w:spacing w:after="0" w:line="240" w:lineRule="auto"/>
        <w:jc w:val="both"/>
        <w:rPr>
          <w:rFonts w:ascii="Times New Roman" w:hAnsi="Times New Roman" w:cs="Times New Roman"/>
          <w:sz w:val="28"/>
          <w:szCs w:val="28"/>
        </w:rPr>
      </w:pPr>
    </w:p>
    <w:p w:rsidR="00A147CC" w:rsidRDefault="00A147CC" w:rsidP="005215B9">
      <w:pPr>
        <w:spacing w:after="0" w:line="240" w:lineRule="auto"/>
        <w:jc w:val="both"/>
        <w:rPr>
          <w:rFonts w:ascii="Times New Roman" w:hAnsi="Times New Roman" w:cs="Times New Roman"/>
          <w:sz w:val="28"/>
          <w:szCs w:val="28"/>
        </w:rPr>
      </w:pPr>
    </w:p>
    <w:p w:rsidR="005215B9" w:rsidRPr="005215B9" w:rsidRDefault="005215B9" w:rsidP="005215B9">
      <w:pPr>
        <w:spacing w:after="0" w:line="240" w:lineRule="auto"/>
        <w:jc w:val="both"/>
        <w:rPr>
          <w:rFonts w:ascii="Times New Roman" w:hAnsi="Times New Roman" w:cs="Times New Roman"/>
          <w:sz w:val="28"/>
          <w:szCs w:val="28"/>
        </w:rPr>
      </w:pPr>
    </w:p>
    <w:sectPr w:rsidR="005215B9" w:rsidRPr="005215B9" w:rsidSect="00622473">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77533"/>
    <w:multiLevelType w:val="hybridMultilevel"/>
    <w:tmpl w:val="9DF418DA"/>
    <w:lvl w:ilvl="0" w:tplc="6154365A">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ACC2CEF"/>
    <w:multiLevelType w:val="multilevel"/>
    <w:tmpl w:val="67080FE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97"/>
    <w:rsid w:val="00132C7E"/>
    <w:rsid w:val="00147449"/>
    <w:rsid w:val="00186162"/>
    <w:rsid w:val="001E6930"/>
    <w:rsid w:val="002E0113"/>
    <w:rsid w:val="0037153A"/>
    <w:rsid w:val="003E1CB2"/>
    <w:rsid w:val="00426064"/>
    <w:rsid w:val="004A6B15"/>
    <w:rsid w:val="005215B9"/>
    <w:rsid w:val="005246F5"/>
    <w:rsid w:val="00561F9C"/>
    <w:rsid w:val="005D3997"/>
    <w:rsid w:val="005F7B49"/>
    <w:rsid w:val="0061239E"/>
    <w:rsid w:val="00622473"/>
    <w:rsid w:val="00630750"/>
    <w:rsid w:val="00697422"/>
    <w:rsid w:val="006C7B72"/>
    <w:rsid w:val="006D7FB1"/>
    <w:rsid w:val="00725DAE"/>
    <w:rsid w:val="00776845"/>
    <w:rsid w:val="007B6BFB"/>
    <w:rsid w:val="008131C4"/>
    <w:rsid w:val="0084584D"/>
    <w:rsid w:val="008C4B36"/>
    <w:rsid w:val="008C6196"/>
    <w:rsid w:val="00952BBD"/>
    <w:rsid w:val="00967FE7"/>
    <w:rsid w:val="009C366F"/>
    <w:rsid w:val="00A147CC"/>
    <w:rsid w:val="00A21FFD"/>
    <w:rsid w:val="00A53372"/>
    <w:rsid w:val="00AC4738"/>
    <w:rsid w:val="00AF5342"/>
    <w:rsid w:val="00B44FDA"/>
    <w:rsid w:val="00C67A87"/>
    <w:rsid w:val="00C774FE"/>
    <w:rsid w:val="00C85C38"/>
    <w:rsid w:val="00CB1CA1"/>
    <w:rsid w:val="00D079B9"/>
    <w:rsid w:val="00D17FF8"/>
    <w:rsid w:val="00D813B7"/>
    <w:rsid w:val="00DA2B9B"/>
    <w:rsid w:val="00DA42B1"/>
    <w:rsid w:val="00E3565E"/>
    <w:rsid w:val="00E72FB7"/>
    <w:rsid w:val="00E7503F"/>
    <w:rsid w:val="00F64D2B"/>
    <w:rsid w:val="00FC0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26D1"/>
  <w15:chartTrackingRefBased/>
  <w15:docId w15:val="{90F3F789-4947-482B-8940-C0C178F8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B9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84D"/>
    <w:pPr>
      <w:ind w:left="720"/>
      <w:contextualSpacing/>
    </w:pPr>
  </w:style>
  <w:style w:type="table" w:customStyle="1" w:styleId="1">
    <w:name w:val="Сетка таблицы1"/>
    <w:basedOn w:val="a1"/>
    <w:next w:val="a4"/>
    <w:uiPriority w:val="59"/>
    <w:rsid w:val="0072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72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2417</TotalTime>
  <Pages>12</Pages>
  <Words>4302</Words>
  <Characters>24523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Максим</cp:lastModifiedBy>
  <cp:revision>24</cp:revision>
  <dcterms:created xsi:type="dcterms:W3CDTF">2022-04-06T10:21:00Z</dcterms:created>
  <dcterms:modified xsi:type="dcterms:W3CDTF">2022-11-29T08:36:00Z</dcterms:modified>
</cp:coreProperties>
</file>