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2B1" w:rsidRDefault="002722B1" w:rsidP="002722B1">
      <w:pPr>
        <w:pStyle w:val="2"/>
        <w:spacing w:before="120"/>
        <w:rPr>
          <w:rFonts w:ascii="Times New Roman" w:hAnsi="Times New Roman"/>
          <w:spacing w:val="40"/>
          <w:sz w:val="16"/>
          <w:szCs w:val="16"/>
        </w:rPr>
      </w:pPr>
      <w:r>
        <w:rPr>
          <w:rFonts w:ascii="Times New Roman" w:hAnsi="Times New Roman"/>
          <w:spacing w:val="40"/>
          <w:sz w:val="24"/>
          <w:szCs w:val="24"/>
        </w:rPr>
        <w:t>Российская Федерация</w:t>
      </w:r>
    </w:p>
    <w:p w:rsidR="002722B1" w:rsidRPr="00086088" w:rsidRDefault="002722B1" w:rsidP="002722B1">
      <w:pPr>
        <w:rPr>
          <w:lang w:eastAsia="ru-RU"/>
        </w:rPr>
      </w:pPr>
    </w:p>
    <w:p w:rsidR="002722B1" w:rsidRPr="00086088" w:rsidRDefault="002722B1" w:rsidP="002722B1">
      <w:pPr>
        <w:pStyle w:val="1"/>
        <w:spacing w:line="240" w:lineRule="auto"/>
        <w:rPr>
          <w:sz w:val="32"/>
          <w:szCs w:val="32"/>
        </w:rPr>
      </w:pPr>
      <w:r w:rsidRPr="00086088">
        <w:rPr>
          <w:sz w:val="32"/>
          <w:szCs w:val="32"/>
        </w:rPr>
        <w:t>СОВЕТ НАРОДНЫХ ДЕПУТАТОВ МУРОМСКОГО РАЙОНА</w:t>
      </w:r>
    </w:p>
    <w:p w:rsidR="002722B1" w:rsidRPr="001E11B6" w:rsidRDefault="002722B1" w:rsidP="002722B1">
      <w:pPr>
        <w:pStyle w:val="2"/>
        <w:spacing w:before="120"/>
        <w:rPr>
          <w:rFonts w:ascii="Times New Roman" w:hAnsi="Times New Roman"/>
          <w:spacing w:val="40"/>
          <w:sz w:val="24"/>
          <w:szCs w:val="24"/>
        </w:rPr>
      </w:pPr>
      <w:r w:rsidRPr="001E11B6">
        <w:rPr>
          <w:rFonts w:ascii="Times New Roman" w:hAnsi="Times New Roman"/>
          <w:spacing w:val="40"/>
          <w:sz w:val="24"/>
          <w:szCs w:val="24"/>
        </w:rPr>
        <w:t>ВЛАДИМИРСКОЙ ОБЛАСТИ</w:t>
      </w:r>
    </w:p>
    <w:p w:rsidR="002722B1" w:rsidRDefault="002722B1" w:rsidP="002722B1">
      <w:pPr>
        <w:pStyle w:val="2"/>
        <w:spacing w:before="120" w:after="120"/>
        <w:rPr>
          <w:rFonts w:ascii="Times New Roman" w:hAnsi="Times New Roman"/>
          <w:spacing w:val="40"/>
          <w:sz w:val="32"/>
          <w:szCs w:val="32"/>
        </w:rPr>
      </w:pPr>
      <w:r>
        <w:t>РЕШЕНИЕ</w:t>
      </w:r>
    </w:p>
    <w:p w:rsidR="0032737B" w:rsidRDefault="0032737B" w:rsidP="002722B1">
      <w:pPr>
        <w:rPr>
          <w:noProof w:val="0"/>
        </w:rPr>
      </w:pPr>
    </w:p>
    <w:p w:rsidR="002722B1" w:rsidRDefault="00FB10D6" w:rsidP="002722B1">
      <w:pPr>
        <w:rPr>
          <w:noProof w:val="0"/>
        </w:rPr>
      </w:pPr>
      <w:r>
        <w:rPr>
          <w:noProof w:val="0"/>
          <w:sz w:val="28"/>
          <w:szCs w:val="28"/>
        </w:rPr>
        <w:t>17.11.2022</w:t>
      </w:r>
      <w:r w:rsidR="002722B1" w:rsidRPr="0032737B">
        <w:rPr>
          <w:b/>
          <w:noProof w:val="0"/>
          <w:sz w:val="28"/>
          <w:szCs w:val="28"/>
        </w:rPr>
        <w:tab/>
      </w:r>
      <w:r w:rsidR="00620F9B" w:rsidRPr="0032737B">
        <w:rPr>
          <w:b/>
          <w:noProof w:val="0"/>
          <w:sz w:val="28"/>
          <w:szCs w:val="28"/>
        </w:rPr>
        <w:t xml:space="preserve">                                                   </w:t>
      </w:r>
      <w:r w:rsidR="009264E5" w:rsidRPr="0032737B">
        <w:rPr>
          <w:b/>
          <w:noProof w:val="0"/>
          <w:sz w:val="28"/>
          <w:szCs w:val="28"/>
        </w:rPr>
        <w:t xml:space="preserve">       </w:t>
      </w:r>
      <w:r w:rsidR="00620F9B" w:rsidRPr="0032737B">
        <w:rPr>
          <w:b/>
          <w:noProof w:val="0"/>
          <w:sz w:val="28"/>
          <w:szCs w:val="28"/>
        </w:rPr>
        <w:t xml:space="preserve">                </w:t>
      </w:r>
      <w:r w:rsidR="0032737B">
        <w:rPr>
          <w:b/>
          <w:noProof w:val="0"/>
          <w:sz w:val="28"/>
          <w:szCs w:val="28"/>
        </w:rPr>
        <w:t xml:space="preserve">             </w:t>
      </w:r>
      <w:r>
        <w:rPr>
          <w:b/>
          <w:noProof w:val="0"/>
          <w:sz w:val="28"/>
          <w:szCs w:val="28"/>
        </w:rPr>
        <w:t xml:space="preserve">                 </w:t>
      </w:r>
      <w:r w:rsidR="005C2E53">
        <w:rPr>
          <w:b/>
          <w:noProof w:val="0"/>
          <w:sz w:val="28"/>
          <w:szCs w:val="28"/>
        </w:rPr>
        <w:t xml:space="preserve">  </w:t>
      </w:r>
      <w:r w:rsidR="00620F9B" w:rsidRPr="0032737B">
        <w:rPr>
          <w:b/>
          <w:noProof w:val="0"/>
          <w:sz w:val="28"/>
          <w:szCs w:val="28"/>
        </w:rPr>
        <w:t xml:space="preserve">  </w:t>
      </w:r>
      <w:r w:rsidR="00620F9B" w:rsidRPr="0032737B">
        <w:rPr>
          <w:noProof w:val="0"/>
          <w:sz w:val="28"/>
          <w:szCs w:val="28"/>
        </w:rPr>
        <w:t xml:space="preserve"> </w:t>
      </w:r>
      <w:r w:rsidR="002722B1" w:rsidRPr="0032737B">
        <w:rPr>
          <w:noProof w:val="0"/>
          <w:sz w:val="28"/>
          <w:szCs w:val="28"/>
        </w:rPr>
        <w:t>№</w:t>
      </w:r>
      <w:r w:rsidR="0032737B">
        <w:rPr>
          <w:noProof w:val="0"/>
          <w:sz w:val="28"/>
          <w:szCs w:val="28"/>
        </w:rPr>
        <w:t xml:space="preserve"> </w:t>
      </w:r>
      <w:r>
        <w:rPr>
          <w:noProof w:val="0"/>
          <w:sz w:val="28"/>
          <w:szCs w:val="28"/>
        </w:rPr>
        <w:t>87</w:t>
      </w:r>
    </w:p>
    <w:p w:rsidR="002722B1" w:rsidRDefault="002722B1" w:rsidP="002722B1">
      <w:pPr>
        <w:ind w:right="5952"/>
        <w:jc w:val="both"/>
        <w:rPr>
          <w:i/>
          <w:noProof w:val="0"/>
          <w:sz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3"/>
        <w:gridCol w:w="5096"/>
      </w:tblGrid>
      <w:tr w:rsidR="008553EA" w:rsidTr="00DB44D7">
        <w:tc>
          <w:tcPr>
            <w:tcW w:w="4673" w:type="dxa"/>
          </w:tcPr>
          <w:p w:rsidR="008553EA" w:rsidRDefault="00DB44D7" w:rsidP="00DB44D7">
            <w:pPr>
              <w:spacing w:line="22" w:lineRule="atLeast"/>
              <w:ind w:firstLine="567"/>
              <w:jc w:val="both"/>
              <w:rPr>
                <w:i/>
                <w:noProof w:val="0"/>
                <w:sz w:val="24"/>
              </w:rPr>
            </w:pPr>
            <w:r w:rsidRPr="00DB44D7">
              <w:rPr>
                <w:i/>
                <w:sz w:val="24"/>
                <w:szCs w:val="24"/>
              </w:rPr>
              <w:t>Об официальных символах (гербе и флаге) муниципального образования Муромский район</w:t>
            </w:r>
          </w:p>
        </w:tc>
        <w:tc>
          <w:tcPr>
            <w:tcW w:w="5096" w:type="dxa"/>
          </w:tcPr>
          <w:p w:rsidR="008553EA" w:rsidRDefault="008553EA" w:rsidP="008553EA">
            <w:pPr>
              <w:rPr>
                <w:i/>
                <w:noProof w:val="0"/>
                <w:sz w:val="24"/>
              </w:rPr>
            </w:pPr>
          </w:p>
        </w:tc>
      </w:tr>
    </w:tbl>
    <w:p w:rsidR="002722B1" w:rsidRDefault="002722B1" w:rsidP="00FF6C98">
      <w:pPr>
        <w:spacing w:before="120" w:after="120"/>
        <w:ind w:firstLine="567"/>
        <w:jc w:val="both"/>
        <w:rPr>
          <w:b/>
          <w:i/>
          <w:noProof w:val="0"/>
          <w:sz w:val="28"/>
        </w:rPr>
      </w:pPr>
      <w:r w:rsidRPr="004B7184">
        <w:rPr>
          <w:sz w:val="28"/>
          <w:szCs w:val="28"/>
        </w:rPr>
        <w:t xml:space="preserve">В </w:t>
      </w:r>
      <w:r w:rsidR="00DB44D7">
        <w:rPr>
          <w:noProof w:val="0"/>
          <w:sz w:val="28"/>
          <w:szCs w:val="28"/>
          <w:lang w:eastAsia="ru-RU"/>
        </w:rPr>
        <w:t>соответствии с Федеральным законом</w:t>
      </w:r>
      <w:r w:rsidR="00CB7F6D">
        <w:rPr>
          <w:noProof w:val="0"/>
          <w:sz w:val="28"/>
          <w:szCs w:val="28"/>
          <w:lang w:eastAsia="ru-RU"/>
        </w:rPr>
        <w:t xml:space="preserve"> </w:t>
      </w:r>
      <w:r w:rsidR="00DB44D7">
        <w:rPr>
          <w:noProof w:val="0"/>
          <w:sz w:val="28"/>
          <w:szCs w:val="28"/>
          <w:lang w:eastAsia="ru-RU"/>
        </w:rPr>
        <w:t>от 06.10.2003 № 131-ФЗ</w:t>
      </w:r>
      <w:r w:rsidR="00DB44D7" w:rsidRPr="00DB44D7">
        <w:rPr>
          <w:noProof w:val="0"/>
          <w:sz w:val="28"/>
          <w:szCs w:val="28"/>
          <w:lang w:eastAsia="ru-RU"/>
        </w:rPr>
        <w:t xml:space="preserve"> "Об общих принципах организации местного самоуправления в Российской Федерации"</w:t>
      </w:r>
      <w:r w:rsidR="00DB44D7">
        <w:rPr>
          <w:noProof w:val="0"/>
          <w:sz w:val="28"/>
          <w:szCs w:val="28"/>
          <w:lang w:eastAsia="ru-RU"/>
        </w:rPr>
        <w:t xml:space="preserve">, </w:t>
      </w:r>
      <w:r w:rsidR="00DB44D7" w:rsidRPr="006E6B04">
        <w:rPr>
          <w:sz w:val="28"/>
          <w:szCs w:val="28"/>
        </w:rPr>
        <w:t>федеральным законодательством и законодательством Вла</w:t>
      </w:r>
      <w:r w:rsidR="00DB44D7">
        <w:rPr>
          <w:sz w:val="28"/>
          <w:szCs w:val="28"/>
        </w:rPr>
        <w:t>димирской области, регулирующим</w:t>
      </w:r>
      <w:r w:rsidR="00DB44D7" w:rsidRPr="006E6B04">
        <w:rPr>
          <w:sz w:val="28"/>
          <w:szCs w:val="28"/>
        </w:rPr>
        <w:t xml:space="preserve"> правоотношения в сфере геральдики</w:t>
      </w:r>
      <w:r w:rsidR="00DB44D7">
        <w:rPr>
          <w:sz w:val="28"/>
          <w:szCs w:val="28"/>
        </w:rPr>
        <w:t xml:space="preserve">, </w:t>
      </w:r>
      <w:r w:rsidRPr="004B7184">
        <w:rPr>
          <w:sz w:val="28"/>
          <w:szCs w:val="28"/>
        </w:rPr>
        <w:t>руководствуясь Уставом Муромск</w:t>
      </w:r>
      <w:r>
        <w:rPr>
          <w:sz w:val="28"/>
          <w:szCs w:val="28"/>
        </w:rPr>
        <w:t xml:space="preserve">ого </w:t>
      </w:r>
      <w:r w:rsidRPr="004B7184">
        <w:rPr>
          <w:sz w:val="28"/>
          <w:szCs w:val="28"/>
        </w:rPr>
        <w:t xml:space="preserve"> район</w:t>
      </w:r>
      <w:r>
        <w:rPr>
          <w:sz w:val="28"/>
          <w:szCs w:val="28"/>
        </w:rPr>
        <w:t>а</w:t>
      </w:r>
      <w:r>
        <w:rPr>
          <w:noProof w:val="0"/>
          <w:sz w:val="28"/>
        </w:rPr>
        <w:t xml:space="preserve">,  Совет народных  депутатов Муромского района </w:t>
      </w:r>
      <w:r w:rsidRPr="002A769A">
        <w:rPr>
          <w:noProof w:val="0"/>
          <w:sz w:val="28"/>
        </w:rPr>
        <w:t>р е ш и л:</w:t>
      </w:r>
    </w:p>
    <w:p w:rsidR="00A4780A" w:rsidRDefault="00A4780A" w:rsidP="00A4780A">
      <w:pPr>
        <w:pStyle w:val="ad"/>
        <w:numPr>
          <w:ilvl w:val="0"/>
          <w:numId w:val="6"/>
        </w:numPr>
        <w:spacing w:before="120" w:after="120" w:line="22" w:lineRule="atLeast"/>
        <w:ind w:left="0" w:firstLine="567"/>
        <w:jc w:val="both"/>
        <w:rPr>
          <w:sz w:val="28"/>
          <w:szCs w:val="28"/>
        </w:rPr>
      </w:pPr>
      <w:r>
        <w:rPr>
          <w:sz w:val="28"/>
          <w:szCs w:val="28"/>
        </w:rPr>
        <w:t>Установить герб и</w:t>
      </w:r>
      <w:r w:rsidRPr="00851713">
        <w:rPr>
          <w:sz w:val="28"/>
          <w:szCs w:val="28"/>
        </w:rPr>
        <w:t xml:space="preserve"> флаг муниципального образования Муромский район</w:t>
      </w:r>
      <w:r>
        <w:rPr>
          <w:sz w:val="28"/>
          <w:szCs w:val="28"/>
        </w:rPr>
        <w:t xml:space="preserve"> </w:t>
      </w:r>
      <w:r w:rsidRPr="00851713">
        <w:rPr>
          <w:sz w:val="28"/>
          <w:szCs w:val="28"/>
        </w:rPr>
        <w:t>в качестве официальных символов муниципальн</w:t>
      </w:r>
      <w:r>
        <w:rPr>
          <w:sz w:val="28"/>
          <w:szCs w:val="28"/>
        </w:rPr>
        <w:t>ого образования Муромский район.</w:t>
      </w:r>
    </w:p>
    <w:p w:rsidR="00851713" w:rsidRDefault="00A87F97" w:rsidP="00FF6C98">
      <w:pPr>
        <w:pStyle w:val="ad"/>
        <w:numPr>
          <w:ilvl w:val="0"/>
          <w:numId w:val="6"/>
        </w:numPr>
        <w:spacing w:before="120" w:after="120" w:line="22" w:lineRule="atLeast"/>
        <w:ind w:left="0" w:firstLine="567"/>
        <w:jc w:val="both"/>
        <w:rPr>
          <w:sz w:val="28"/>
          <w:szCs w:val="28"/>
        </w:rPr>
      </w:pPr>
      <w:r>
        <w:rPr>
          <w:sz w:val="28"/>
          <w:szCs w:val="28"/>
        </w:rPr>
        <w:t>Утвердить Положение о</w:t>
      </w:r>
      <w:r w:rsidR="00851713" w:rsidRPr="00851713">
        <w:rPr>
          <w:sz w:val="28"/>
          <w:szCs w:val="28"/>
        </w:rPr>
        <w:t xml:space="preserve"> гербе муниципального образования Муромский район </w:t>
      </w:r>
      <w:r w:rsidR="00851713">
        <w:rPr>
          <w:sz w:val="28"/>
          <w:szCs w:val="28"/>
        </w:rPr>
        <w:t xml:space="preserve">согласно </w:t>
      </w:r>
      <w:r w:rsidR="00851713" w:rsidRPr="00851713">
        <w:rPr>
          <w:sz w:val="28"/>
          <w:szCs w:val="28"/>
        </w:rPr>
        <w:t>Прил</w:t>
      </w:r>
      <w:r w:rsidR="00851713">
        <w:rPr>
          <w:sz w:val="28"/>
          <w:szCs w:val="28"/>
        </w:rPr>
        <w:t>ожению №</w:t>
      </w:r>
      <w:r w:rsidR="00851713" w:rsidRPr="00851713">
        <w:rPr>
          <w:sz w:val="28"/>
          <w:szCs w:val="28"/>
        </w:rPr>
        <w:t xml:space="preserve"> 1.</w:t>
      </w:r>
    </w:p>
    <w:p w:rsidR="00851713" w:rsidRDefault="00851713" w:rsidP="00FF6C98">
      <w:pPr>
        <w:pStyle w:val="ad"/>
        <w:numPr>
          <w:ilvl w:val="0"/>
          <w:numId w:val="6"/>
        </w:numPr>
        <w:spacing w:before="120" w:after="120" w:line="22" w:lineRule="atLeast"/>
        <w:ind w:left="0" w:firstLine="567"/>
        <w:jc w:val="both"/>
        <w:rPr>
          <w:sz w:val="28"/>
          <w:szCs w:val="28"/>
        </w:rPr>
      </w:pPr>
      <w:r w:rsidRPr="00851713">
        <w:rPr>
          <w:sz w:val="28"/>
          <w:szCs w:val="28"/>
        </w:rPr>
        <w:t>Утвердить Положение</w:t>
      </w:r>
      <w:r w:rsidR="00A87F97">
        <w:rPr>
          <w:sz w:val="28"/>
          <w:szCs w:val="28"/>
        </w:rPr>
        <w:t xml:space="preserve"> о</w:t>
      </w:r>
      <w:r>
        <w:rPr>
          <w:sz w:val="28"/>
          <w:szCs w:val="28"/>
        </w:rPr>
        <w:t xml:space="preserve"> флаге</w:t>
      </w:r>
      <w:r w:rsidRPr="00851713">
        <w:rPr>
          <w:sz w:val="28"/>
          <w:szCs w:val="28"/>
        </w:rPr>
        <w:t xml:space="preserve"> муниципального образования Муромский район </w:t>
      </w:r>
      <w:r>
        <w:rPr>
          <w:sz w:val="28"/>
          <w:szCs w:val="28"/>
        </w:rPr>
        <w:t xml:space="preserve">согласно </w:t>
      </w:r>
      <w:r w:rsidRPr="00851713">
        <w:rPr>
          <w:sz w:val="28"/>
          <w:szCs w:val="28"/>
        </w:rPr>
        <w:t>Прил</w:t>
      </w:r>
      <w:r>
        <w:rPr>
          <w:sz w:val="28"/>
          <w:szCs w:val="28"/>
        </w:rPr>
        <w:t>ожению № 2</w:t>
      </w:r>
      <w:r w:rsidRPr="00851713">
        <w:rPr>
          <w:sz w:val="28"/>
          <w:szCs w:val="28"/>
        </w:rPr>
        <w:t>.</w:t>
      </w:r>
    </w:p>
    <w:p w:rsidR="00066AC3" w:rsidRPr="00066AC3" w:rsidRDefault="00066AC3" w:rsidP="00FF6C98">
      <w:pPr>
        <w:pStyle w:val="ad"/>
        <w:numPr>
          <w:ilvl w:val="0"/>
          <w:numId w:val="6"/>
        </w:numPr>
        <w:spacing w:before="120" w:after="120" w:line="22" w:lineRule="atLeast"/>
        <w:ind w:left="0" w:firstLine="567"/>
        <w:jc w:val="both"/>
        <w:rPr>
          <w:sz w:val="28"/>
          <w:szCs w:val="28"/>
        </w:rPr>
      </w:pPr>
      <w:r w:rsidRPr="00066AC3">
        <w:rPr>
          <w:sz w:val="28"/>
          <w:szCs w:val="28"/>
        </w:rPr>
        <w:t xml:space="preserve">Представить настоящее </w:t>
      </w:r>
      <w:r>
        <w:rPr>
          <w:sz w:val="28"/>
          <w:szCs w:val="28"/>
        </w:rPr>
        <w:t>р</w:t>
      </w:r>
      <w:r w:rsidR="009B0A1E">
        <w:rPr>
          <w:sz w:val="28"/>
          <w:szCs w:val="28"/>
        </w:rPr>
        <w:t>ешение, Положение о</w:t>
      </w:r>
      <w:r w:rsidRPr="00066AC3">
        <w:rPr>
          <w:sz w:val="28"/>
          <w:szCs w:val="28"/>
        </w:rPr>
        <w:t xml:space="preserve"> гербе муниципальн</w:t>
      </w:r>
      <w:r w:rsidR="009B0A1E">
        <w:rPr>
          <w:sz w:val="28"/>
          <w:szCs w:val="28"/>
        </w:rPr>
        <w:t>ого образования Муромский район, Положение о</w:t>
      </w:r>
      <w:r w:rsidRPr="00066AC3">
        <w:rPr>
          <w:sz w:val="28"/>
          <w:szCs w:val="28"/>
        </w:rPr>
        <w:t xml:space="preserve"> флаге муниципальн</w:t>
      </w:r>
      <w:r w:rsidR="009B0A1E">
        <w:rPr>
          <w:sz w:val="28"/>
          <w:szCs w:val="28"/>
        </w:rPr>
        <w:t>ого образования Муромский район</w:t>
      </w:r>
      <w:r w:rsidRPr="00066AC3">
        <w:rPr>
          <w:sz w:val="28"/>
          <w:szCs w:val="28"/>
        </w:rPr>
        <w:t xml:space="preserve"> в Геральдический совет при Президенте Российской Федерации для внесения герба и флага муниципального образования Муромский район в Государственный геральдический регистр Российской Федерации.</w:t>
      </w:r>
    </w:p>
    <w:p w:rsidR="00FF6C98" w:rsidRPr="00FF6C98" w:rsidRDefault="00FF6C98" w:rsidP="00FF6C98">
      <w:pPr>
        <w:pStyle w:val="ad"/>
        <w:numPr>
          <w:ilvl w:val="0"/>
          <w:numId w:val="6"/>
        </w:numPr>
        <w:spacing w:before="120" w:after="120"/>
        <w:ind w:left="0" w:firstLine="567"/>
        <w:jc w:val="both"/>
        <w:rPr>
          <w:sz w:val="28"/>
          <w:szCs w:val="28"/>
        </w:rPr>
      </w:pPr>
      <w:r w:rsidRPr="00FF6C98">
        <w:rPr>
          <w:sz w:val="28"/>
          <w:szCs w:val="28"/>
        </w:rPr>
        <w:t>Контроль за исполнением настоящего решения возложить на Главу Муромского района.</w:t>
      </w:r>
    </w:p>
    <w:p w:rsidR="00FF6C98" w:rsidRPr="00FF6C98" w:rsidRDefault="00FF6C98" w:rsidP="00FF6C98">
      <w:pPr>
        <w:pStyle w:val="ad"/>
        <w:numPr>
          <w:ilvl w:val="0"/>
          <w:numId w:val="6"/>
        </w:numPr>
        <w:autoSpaceDE w:val="0"/>
        <w:autoSpaceDN w:val="0"/>
        <w:adjustRightInd w:val="0"/>
        <w:spacing w:before="120" w:after="120"/>
        <w:ind w:left="0" w:firstLine="567"/>
        <w:jc w:val="both"/>
        <w:rPr>
          <w:rFonts w:eastAsiaTheme="minorHAnsi"/>
          <w:noProof w:val="0"/>
          <w:sz w:val="28"/>
          <w:szCs w:val="28"/>
        </w:rPr>
      </w:pPr>
      <w:r w:rsidRPr="00FF6C98">
        <w:rPr>
          <w:rFonts w:eastAsiaTheme="minorHAnsi"/>
          <w:noProof w:val="0"/>
          <w:sz w:val="28"/>
          <w:szCs w:val="28"/>
        </w:rPr>
        <w:t xml:space="preserve">Настоящее решение вступает в силу после официального опубликования и подлежит размещению на официальном сайте </w:t>
      </w:r>
      <w:r>
        <w:rPr>
          <w:rFonts w:eastAsiaTheme="minorHAnsi"/>
          <w:noProof w:val="0"/>
          <w:sz w:val="28"/>
          <w:szCs w:val="28"/>
        </w:rPr>
        <w:t>администрации Муромского</w:t>
      </w:r>
      <w:r w:rsidRPr="00FF6C98">
        <w:rPr>
          <w:rFonts w:eastAsiaTheme="minorHAnsi"/>
          <w:noProof w:val="0"/>
          <w:sz w:val="28"/>
          <w:szCs w:val="28"/>
        </w:rPr>
        <w:t xml:space="preserve"> район.</w:t>
      </w:r>
    </w:p>
    <w:p w:rsidR="00066AC3" w:rsidRDefault="00066AC3" w:rsidP="00FF6C98">
      <w:pPr>
        <w:pStyle w:val="ad"/>
        <w:spacing w:line="22" w:lineRule="atLeast"/>
        <w:ind w:left="567"/>
        <w:jc w:val="both"/>
        <w:rPr>
          <w:sz w:val="28"/>
          <w:szCs w:val="28"/>
        </w:rPr>
      </w:pPr>
    </w:p>
    <w:p w:rsidR="00FF6C98" w:rsidRPr="00851713" w:rsidRDefault="00FF6C98" w:rsidP="00FF6C98">
      <w:pPr>
        <w:pStyle w:val="ad"/>
        <w:spacing w:line="22" w:lineRule="atLeast"/>
        <w:ind w:left="567"/>
        <w:jc w:val="both"/>
        <w:rPr>
          <w:sz w:val="28"/>
          <w:szCs w:val="28"/>
        </w:rPr>
      </w:pPr>
    </w:p>
    <w:p w:rsidR="00FF6C98" w:rsidRDefault="00FF6C98" w:rsidP="00FF6C98">
      <w:pPr>
        <w:rPr>
          <w:noProof w:val="0"/>
          <w:sz w:val="28"/>
        </w:rPr>
        <w:sectPr w:rsidR="00FF6C98" w:rsidSect="009B3F34">
          <w:headerReference w:type="even" r:id="rId8"/>
          <w:pgSz w:w="11906" w:h="16838"/>
          <w:pgMar w:top="1135" w:right="567" w:bottom="1134" w:left="1418" w:header="425" w:footer="720" w:gutter="0"/>
          <w:pgNumType w:start="1"/>
          <w:cols w:space="720"/>
          <w:titlePg/>
        </w:sectPr>
      </w:pPr>
      <w:r>
        <w:rPr>
          <w:noProof w:val="0"/>
          <w:sz w:val="28"/>
        </w:rPr>
        <w:t>Глава района                                                                                              И.Г. Абрамова</w:t>
      </w:r>
    </w:p>
    <w:p w:rsidR="00A87F97" w:rsidRPr="00A87F97" w:rsidRDefault="00904677" w:rsidP="00A87F97">
      <w:pPr>
        <w:pStyle w:val="af3"/>
        <w:spacing w:before="0" w:after="0" w:line="22" w:lineRule="atLeast"/>
        <w:ind w:firstLine="709"/>
        <w:jc w:val="right"/>
        <w:rPr>
          <w:rFonts w:ascii="Times New Roman" w:hAnsi="Times New Roman"/>
          <w:b w:val="0"/>
          <w:sz w:val="24"/>
          <w:szCs w:val="24"/>
        </w:rPr>
      </w:pPr>
      <w:r w:rsidRPr="00CD134C">
        <w:lastRenderedPageBreak/>
        <w:tab/>
      </w:r>
      <w:r w:rsidRPr="00CD134C">
        <w:tab/>
      </w:r>
      <w:r w:rsidR="00A87F97" w:rsidRPr="00A87F97">
        <w:rPr>
          <w:rFonts w:ascii="Times New Roman" w:hAnsi="Times New Roman"/>
          <w:b w:val="0"/>
          <w:sz w:val="24"/>
          <w:szCs w:val="24"/>
        </w:rPr>
        <w:t>Приложение № 1</w:t>
      </w:r>
    </w:p>
    <w:p w:rsidR="00A87F97" w:rsidRPr="00A87F97" w:rsidRDefault="00A87F97" w:rsidP="00A87F97">
      <w:pPr>
        <w:spacing w:line="22" w:lineRule="atLeast"/>
        <w:ind w:firstLine="709"/>
        <w:jc w:val="right"/>
        <w:rPr>
          <w:b/>
          <w:sz w:val="24"/>
          <w:szCs w:val="24"/>
        </w:rPr>
      </w:pPr>
      <w:r w:rsidRPr="00A87F97">
        <w:rPr>
          <w:sz w:val="24"/>
          <w:szCs w:val="24"/>
        </w:rPr>
        <w:t>к решению</w:t>
      </w:r>
      <w:r w:rsidRPr="00A87F97">
        <w:rPr>
          <w:b/>
          <w:sz w:val="24"/>
          <w:szCs w:val="24"/>
        </w:rPr>
        <w:t xml:space="preserve"> </w:t>
      </w:r>
      <w:r w:rsidRPr="00A87F97">
        <w:rPr>
          <w:spacing w:val="-6"/>
          <w:sz w:val="24"/>
          <w:szCs w:val="24"/>
        </w:rPr>
        <w:t>Совета народных депутатов</w:t>
      </w:r>
    </w:p>
    <w:p w:rsidR="00A87F97" w:rsidRPr="00A87F97" w:rsidRDefault="00A87F97" w:rsidP="00A87F97">
      <w:pPr>
        <w:spacing w:line="22" w:lineRule="atLeast"/>
        <w:ind w:firstLine="709"/>
        <w:jc w:val="right"/>
        <w:rPr>
          <w:sz w:val="24"/>
          <w:szCs w:val="24"/>
        </w:rPr>
      </w:pPr>
      <w:r w:rsidRPr="00A87F97">
        <w:rPr>
          <w:kern w:val="2"/>
          <w:sz w:val="24"/>
          <w:szCs w:val="24"/>
        </w:rPr>
        <w:t>Муромского</w:t>
      </w:r>
      <w:r w:rsidRPr="00A87F97">
        <w:rPr>
          <w:sz w:val="24"/>
          <w:szCs w:val="24"/>
        </w:rPr>
        <w:t xml:space="preserve"> района</w:t>
      </w:r>
    </w:p>
    <w:p w:rsidR="00A87F97" w:rsidRPr="00E421E8" w:rsidRDefault="00A87F97" w:rsidP="00A87F97">
      <w:pPr>
        <w:spacing w:line="22" w:lineRule="atLeast"/>
        <w:ind w:firstLine="709"/>
        <w:jc w:val="right"/>
        <w:rPr>
          <w:sz w:val="28"/>
          <w:szCs w:val="28"/>
        </w:rPr>
      </w:pPr>
      <w:r w:rsidRPr="00A87F97">
        <w:rPr>
          <w:sz w:val="24"/>
          <w:szCs w:val="24"/>
        </w:rPr>
        <w:t xml:space="preserve">от </w:t>
      </w:r>
      <w:r w:rsidR="00FB10D6">
        <w:rPr>
          <w:sz w:val="24"/>
          <w:szCs w:val="24"/>
        </w:rPr>
        <w:t>17.11.</w:t>
      </w:r>
      <w:r w:rsidRPr="00A87F97">
        <w:rPr>
          <w:sz w:val="24"/>
          <w:szCs w:val="24"/>
        </w:rPr>
        <w:t xml:space="preserve"> 2022 г. № </w:t>
      </w:r>
      <w:r w:rsidR="00FB10D6">
        <w:rPr>
          <w:sz w:val="24"/>
          <w:szCs w:val="24"/>
        </w:rPr>
        <w:t>87</w:t>
      </w:r>
    </w:p>
    <w:p w:rsidR="00A87F97" w:rsidRPr="00E421E8" w:rsidRDefault="00A87F97" w:rsidP="00A87F97">
      <w:pPr>
        <w:spacing w:line="22" w:lineRule="atLeast"/>
        <w:ind w:firstLine="709"/>
        <w:jc w:val="right"/>
        <w:rPr>
          <w:sz w:val="28"/>
          <w:szCs w:val="28"/>
        </w:rPr>
      </w:pPr>
    </w:p>
    <w:p w:rsidR="00A87F97" w:rsidRPr="00E421E8" w:rsidRDefault="00A87F97" w:rsidP="00A87F97">
      <w:pPr>
        <w:spacing w:line="22" w:lineRule="atLeast"/>
        <w:ind w:firstLine="709"/>
        <w:jc w:val="right"/>
        <w:rPr>
          <w:sz w:val="28"/>
          <w:szCs w:val="28"/>
        </w:rPr>
      </w:pPr>
    </w:p>
    <w:p w:rsidR="00A87F97" w:rsidRPr="009B0A1E" w:rsidRDefault="00A87F97" w:rsidP="008952AB">
      <w:pPr>
        <w:spacing w:line="22" w:lineRule="atLeast"/>
        <w:jc w:val="center"/>
        <w:rPr>
          <w:sz w:val="28"/>
          <w:szCs w:val="28"/>
        </w:rPr>
      </w:pPr>
      <w:r w:rsidRPr="009B0A1E">
        <w:rPr>
          <w:sz w:val="28"/>
          <w:szCs w:val="28"/>
        </w:rPr>
        <w:t xml:space="preserve">ПОЛОЖЕНИЕ </w:t>
      </w:r>
    </w:p>
    <w:p w:rsidR="00A87F97" w:rsidRPr="009B0A1E" w:rsidRDefault="00A87F97" w:rsidP="008952AB">
      <w:pPr>
        <w:spacing w:line="22" w:lineRule="atLeast"/>
        <w:jc w:val="center"/>
        <w:rPr>
          <w:sz w:val="28"/>
          <w:szCs w:val="28"/>
        </w:rPr>
      </w:pPr>
      <w:r w:rsidRPr="009B0A1E">
        <w:rPr>
          <w:sz w:val="28"/>
          <w:szCs w:val="28"/>
        </w:rPr>
        <w:t xml:space="preserve">О ГЕРБЕ МУНИЦИПАЛЬНОГО ОБРАЗОВАНИЯ </w:t>
      </w:r>
    </w:p>
    <w:p w:rsidR="00A87F97" w:rsidRPr="009B0A1E" w:rsidRDefault="00A87F97" w:rsidP="008952AB">
      <w:pPr>
        <w:spacing w:line="22" w:lineRule="atLeast"/>
        <w:jc w:val="center"/>
        <w:rPr>
          <w:sz w:val="28"/>
          <w:szCs w:val="28"/>
        </w:rPr>
      </w:pPr>
      <w:r w:rsidRPr="009B0A1E">
        <w:rPr>
          <w:sz w:val="28"/>
          <w:szCs w:val="28"/>
        </w:rPr>
        <w:t>МУРОМСКИЙ РАЙОН</w:t>
      </w:r>
    </w:p>
    <w:p w:rsidR="00A87F97" w:rsidRPr="00E421E8" w:rsidRDefault="00A87F97" w:rsidP="00A87F97">
      <w:pPr>
        <w:spacing w:line="22" w:lineRule="atLeast"/>
        <w:ind w:firstLine="709"/>
        <w:jc w:val="both"/>
        <w:rPr>
          <w:sz w:val="28"/>
          <w:szCs w:val="28"/>
        </w:rPr>
      </w:pP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Настоящим положением устанавливается описание, обоснование и порядок использования герба муниципального образования </w:t>
      </w:r>
      <w:r>
        <w:rPr>
          <w:sz w:val="28"/>
          <w:szCs w:val="28"/>
        </w:rPr>
        <w:t>Муромский</w:t>
      </w:r>
      <w:r w:rsidRPr="00E421E8">
        <w:rPr>
          <w:sz w:val="28"/>
          <w:szCs w:val="28"/>
        </w:rPr>
        <w:t xml:space="preserve"> район (далее – герб </w:t>
      </w:r>
      <w:r>
        <w:rPr>
          <w:sz w:val="28"/>
          <w:szCs w:val="28"/>
        </w:rPr>
        <w:t>Муромского</w:t>
      </w:r>
      <w:r w:rsidRPr="00E421E8">
        <w:rPr>
          <w:sz w:val="28"/>
          <w:szCs w:val="28"/>
        </w:rPr>
        <w:t xml:space="preserve"> района</w:t>
      </w:r>
      <w:r w:rsidR="0018041D" w:rsidRPr="0018041D">
        <w:rPr>
          <w:sz w:val="28"/>
          <w:szCs w:val="28"/>
        </w:rPr>
        <w:t xml:space="preserve"> </w:t>
      </w:r>
      <w:r w:rsidR="0018041D" w:rsidRPr="003B01CD">
        <w:rPr>
          <w:sz w:val="28"/>
          <w:szCs w:val="28"/>
        </w:rPr>
        <w:t>в соответствующих падежах</w:t>
      </w:r>
      <w:r w:rsidRPr="00E421E8">
        <w:rPr>
          <w:sz w:val="28"/>
          <w:szCs w:val="28"/>
        </w:rPr>
        <w:t xml:space="preserve">). </w:t>
      </w:r>
    </w:p>
    <w:p w:rsidR="00A87F97" w:rsidRPr="00E421E8" w:rsidRDefault="00A87F97" w:rsidP="00A87F97">
      <w:pPr>
        <w:tabs>
          <w:tab w:val="left" w:pos="1276"/>
        </w:tabs>
        <w:spacing w:line="22" w:lineRule="atLeast"/>
        <w:ind w:firstLine="709"/>
        <w:jc w:val="both"/>
        <w:rPr>
          <w:sz w:val="28"/>
          <w:szCs w:val="28"/>
        </w:rPr>
      </w:pPr>
    </w:p>
    <w:p w:rsidR="00A87F97" w:rsidRPr="008952AB" w:rsidRDefault="00A87F97" w:rsidP="008952AB">
      <w:pPr>
        <w:numPr>
          <w:ilvl w:val="0"/>
          <w:numId w:val="7"/>
        </w:numPr>
        <w:tabs>
          <w:tab w:val="left" w:pos="284"/>
        </w:tabs>
        <w:spacing w:line="22" w:lineRule="atLeast"/>
        <w:ind w:left="0" w:firstLine="0"/>
        <w:jc w:val="center"/>
        <w:rPr>
          <w:sz w:val="28"/>
          <w:szCs w:val="28"/>
        </w:rPr>
      </w:pPr>
      <w:r w:rsidRPr="008952AB">
        <w:rPr>
          <w:sz w:val="28"/>
          <w:szCs w:val="28"/>
        </w:rPr>
        <w:t>Общие положения</w:t>
      </w:r>
    </w:p>
    <w:p w:rsidR="00A87F97" w:rsidRPr="00E421E8" w:rsidRDefault="00A87F97" w:rsidP="00A87F97">
      <w:pPr>
        <w:tabs>
          <w:tab w:val="left" w:pos="1276"/>
        </w:tabs>
        <w:spacing w:line="22" w:lineRule="atLeast"/>
        <w:ind w:firstLine="709"/>
        <w:jc w:val="both"/>
        <w:rPr>
          <w:sz w:val="28"/>
          <w:szCs w:val="28"/>
        </w:rPr>
      </w:pPr>
    </w:p>
    <w:p w:rsidR="00A87F97" w:rsidRPr="0034446B" w:rsidRDefault="00A87F97" w:rsidP="00A87F97">
      <w:pPr>
        <w:pStyle w:val="consplusnonformat0"/>
        <w:spacing w:before="0" w:beforeAutospacing="0" w:after="0" w:afterAutospacing="0" w:line="22" w:lineRule="atLeast"/>
        <w:ind w:firstLine="567"/>
        <w:rPr>
          <w:sz w:val="28"/>
          <w:szCs w:val="28"/>
        </w:rPr>
      </w:pPr>
      <w:r w:rsidRPr="0034446B">
        <w:rPr>
          <w:sz w:val="28"/>
          <w:szCs w:val="28"/>
        </w:rPr>
        <w:t>1.1. Для целей настоящего Положения используются следующие понятия и их определения:</w:t>
      </w:r>
    </w:p>
    <w:p w:rsidR="00A87F97" w:rsidRPr="0034446B" w:rsidRDefault="00A87F97" w:rsidP="008952AB">
      <w:pPr>
        <w:pStyle w:val="consplusnormal"/>
        <w:spacing w:before="0" w:beforeAutospacing="0" w:after="0" w:afterAutospacing="0" w:line="22" w:lineRule="atLeast"/>
        <w:ind w:firstLine="567"/>
        <w:rPr>
          <w:color w:val="000000"/>
          <w:sz w:val="28"/>
          <w:szCs w:val="28"/>
        </w:rPr>
      </w:pPr>
      <w:r w:rsidRPr="0034446B">
        <w:rPr>
          <w:color w:val="000000"/>
          <w:sz w:val="28"/>
          <w:szCs w:val="28"/>
        </w:rPr>
        <w:t xml:space="preserve">- воспроизведение герба </w:t>
      </w:r>
      <w:r>
        <w:rPr>
          <w:sz w:val="28"/>
          <w:szCs w:val="28"/>
        </w:rPr>
        <w:t>Муромского</w:t>
      </w:r>
      <w:r w:rsidRPr="00E421E8">
        <w:rPr>
          <w:sz w:val="28"/>
          <w:szCs w:val="28"/>
        </w:rPr>
        <w:t xml:space="preserve"> района</w:t>
      </w:r>
      <w:r w:rsidRPr="0034446B">
        <w:rPr>
          <w:color w:val="000000"/>
          <w:sz w:val="28"/>
          <w:szCs w:val="28"/>
        </w:rPr>
        <w:t xml:space="preserve"> </w:t>
      </w:r>
      <w:r w:rsidRPr="0034446B">
        <w:rPr>
          <w:sz w:val="28"/>
          <w:szCs w:val="28"/>
        </w:rPr>
        <w:t xml:space="preserve">– </w:t>
      </w:r>
      <w:r w:rsidRPr="0034446B">
        <w:rPr>
          <w:color w:val="000000"/>
          <w:sz w:val="28"/>
          <w:szCs w:val="28"/>
        </w:rPr>
        <w:t xml:space="preserve">изготовление одного или более экземпляров герба </w:t>
      </w:r>
      <w:r>
        <w:rPr>
          <w:sz w:val="28"/>
          <w:szCs w:val="28"/>
        </w:rPr>
        <w:t>Муромского</w:t>
      </w:r>
      <w:r w:rsidRPr="00E421E8">
        <w:rPr>
          <w:sz w:val="28"/>
          <w:szCs w:val="28"/>
        </w:rPr>
        <w:t xml:space="preserve"> района</w:t>
      </w:r>
      <w:r w:rsidRPr="0034446B">
        <w:rPr>
          <w:color w:val="000000"/>
          <w:sz w:val="28"/>
          <w:szCs w:val="28"/>
        </w:rPr>
        <w:t xml:space="preserve"> в любой технике исполнения и материальной форме, в том числе рельеф или рисунок (изображение) герба </w:t>
      </w:r>
      <w:r>
        <w:rPr>
          <w:sz w:val="28"/>
          <w:szCs w:val="28"/>
        </w:rPr>
        <w:t>Муромского</w:t>
      </w:r>
      <w:r w:rsidRPr="00E421E8">
        <w:rPr>
          <w:sz w:val="28"/>
          <w:szCs w:val="28"/>
        </w:rPr>
        <w:t xml:space="preserve"> района</w:t>
      </w:r>
      <w:r w:rsidRPr="0034446B">
        <w:rPr>
          <w:color w:val="000000"/>
          <w:sz w:val="28"/>
          <w:szCs w:val="28"/>
        </w:rPr>
        <w:t xml:space="preserve"> на бумаге, металле, ткани или иной поверхности;</w:t>
      </w:r>
    </w:p>
    <w:p w:rsidR="00A87F97" w:rsidRPr="0034446B" w:rsidRDefault="00A87F97" w:rsidP="008952AB">
      <w:pPr>
        <w:pStyle w:val="consplusnormal"/>
        <w:spacing w:before="0" w:beforeAutospacing="0" w:after="0" w:afterAutospacing="0" w:line="22" w:lineRule="atLeast"/>
        <w:ind w:firstLine="567"/>
        <w:rPr>
          <w:color w:val="000000"/>
          <w:sz w:val="28"/>
          <w:szCs w:val="28"/>
        </w:rPr>
      </w:pPr>
      <w:r w:rsidRPr="0034446B">
        <w:rPr>
          <w:color w:val="000000"/>
          <w:sz w:val="28"/>
          <w:szCs w:val="28"/>
        </w:rPr>
        <w:t xml:space="preserve">- полный герб </w:t>
      </w:r>
      <w:r>
        <w:rPr>
          <w:sz w:val="28"/>
          <w:szCs w:val="28"/>
        </w:rPr>
        <w:t>Муромского</w:t>
      </w:r>
      <w:r w:rsidRPr="00E421E8">
        <w:rPr>
          <w:sz w:val="28"/>
          <w:szCs w:val="28"/>
        </w:rPr>
        <w:t xml:space="preserve"> района</w:t>
      </w:r>
      <w:r w:rsidRPr="0034446B">
        <w:rPr>
          <w:color w:val="000000"/>
          <w:sz w:val="28"/>
          <w:szCs w:val="28"/>
        </w:rPr>
        <w:t xml:space="preserve"> </w:t>
      </w:r>
      <w:r w:rsidRPr="0034446B">
        <w:rPr>
          <w:sz w:val="28"/>
          <w:szCs w:val="28"/>
        </w:rPr>
        <w:t xml:space="preserve">– </w:t>
      </w:r>
      <w:r w:rsidRPr="0034446B">
        <w:rPr>
          <w:color w:val="000000"/>
          <w:sz w:val="28"/>
          <w:szCs w:val="28"/>
        </w:rPr>
        <w:t xml:space="preserve">герб </w:t>
      </w:r>
      <w:r>
        <w:rPr>
          <w:sz w:val="28"/>
          <w:szCs w:val="28"/>
        </w:rPr>
        <w:t>Муромского</w:t>
      </w:r>
      <w:r w:rsidRPr="00E421E8">
        <w:rPr>
          <w:sz w:val="28"/>
          <w:szCs w:val="28"/>
        </w:rPr>
        <w:t xml:space="preserve"> района</w:t>
      </w:r>
      <w:r w:rsidRPr="0034446B">
        <w:rPr>
          <w:color w:val="000000"/>
          <w:sz w:val="28"/>
          <w:szCs w:val="28"/>
        </w:rPr>
        <w:t xml:space="preserve"> с включением в его композицию </w:t>
      </w:r>
      <w:r>
        <w:rPr>
          <w:color w:val="000000"/>
          <w:sz w:val="28"/>
          <w:szCs w:val="28"/>
        </w:rPr>
        <w:t xml:space="preserve">вольной части и </w:t>
      </w:r>
      <w:r w:rsidRPr="0034446B">
        <w:rPr>
          <w:color w:val="000000"/>
          <w:sz w:val="28"/>
          <w:szCs w:val="28"/>
        </w:rPr>
        <w:t>золотой статусной короны</w:t>
      </w:r>
      <w:r w:rsidRPr="0034446B">
        <w:rPr>
          <w:rStyle w:val="af2"/>
          <w:sz w:val="28"/>
          <w:szCs w:val="28"/>
        </w:rPr>
        <w:footnoteReference w:id="2"/>
      </w:r>
      <w:r w:rsidRPr="0034446B">
        <w:rPr>
          <w:color w:val="000000"/>
          <w:sz w:val="28"/>
          <w:szCs w:val="28"/>
        </w:rPr>
        <w:t>;</w:t>
      </w:r>
    </w:p>
    <w:p w:rsidR="00A87F97" w:rsidRPr="0034446B" w:rsidRDefault="00A87F97" w:rsidP="008952AB">
      <w:pPr>
        <w:tabs>
          <w:tab w:val="left" w:pos="1276"/>
        </w:tabs>
        <w:spacing w:line="22" w:lineRule="atLeast"/>
        <w:ind w:firstLine="567"/>
        <w:jc w:val="both"/>
        <w:rPr>
          <w:sz w:val="28"/>
          <w:szCs w:val="28"/>
        </w:rPr>
      </w:pPr>
      <w:r w:rsidRPr="0034446B">
        <w:rPr>
          <w:sz w:val="28"/>
          <w:szCs w:val="28"/>
        </w:rPr>
        <w:t>- статусная корона</w:t>
      </w:r>
      <w:r w:rsidRPr="0034446B">
        <w:rPr>
          <w:color w:val="000000"/>
          <w:sz w:val="28"/>
          <w:szCs w:val="28"/>
        </w:rPr>
        <w:t xml:space="preserve"> </w:t>
      </w:r>
      <w:r w:rsidRPr="0034446B">
        <w:rPr>
          <w:sz w:val="28"/>
          <w:szCs w:val="28"/>
        </w:rPr>
        <w:t xml:space="preserve">– золотая башенная корона о пяти видимых </w:t>
      </w:r>
      <w:r>
        <w:rPr>
          <w:sz w:val="28"/>
          <w:szCs w:val="28"/>
        </w:rPr>
        <w:t xml:space="preserve">островерхих </w:t>
      </w:r>
      <w:r w:rsidRPr="0034446B">
        <w:rPr>
          <w:sz w:val="28"/>
          <w:szCs w:val="28"/>
        </w:rPr>
        <w:t xml:space="preserve">зубцах для обозначения </w:t>
      </w:r>
      <w:r>
        <w:rPr>
          <w:sz w:val="28"/>
          <w:szCs w:val="28"/>
        </w:rPr>
        <w:t>Муромского</w:t>
      </w:r>
      <w:r w:rsidRPr="00E421E8">
        <w:rPr>
          <w:sz w:val="28"/>
          <w:szCs w:val="28"/>
        </w:rPr>
        <w:t xml:space="preserve"> района</w:t>
      </w:r>
      <w:r w:rsidRPr="0034446B">
        <w:rPr>
          <w:sz w:val="28"/>
          <w:szCs w:val="28"/>
        </w:rPr>
        <w:t xml:space="preserve"> как </w:t>
      </w:r>
      <w:r>
        <w:rPr>
          <w:sz w:val="28"/>
          <w:szCs w:val="28"/>
        </w:rPr>
        <w:t>муниципального района</w:t>
      </w:r>
      <w:r w:rsidRPr="0034446B">
        <w:rPr>
          <w:sz w:val="28"/>
          <w:szCs w:val="28"/>
        </w:rPr>
        <w:t>;</w:t>
      </w:r>
    </w:p>
    <w:p w:rsidR="00A87F97" w:rsidRPr="0034446B" w:rsidRDefault="00A87F97" w:rsidP="008952AB">
      <w:pPr>
        <w:pStyle w:val="consplusnormal"/>
        <w:spacing w:before="0" w:beforeAutospacing="0" w:after="0" w:afterAutospacing="0" w:line="22" w:lineRule="atLeast"/>
        <w:ind w:firstLine="567"/>
        <w:rPr>
          <w:color w:val="000000"/>
          <w:sz w:val="28"/>
          <w:szCs w:val="28"/>
        </w:rPr>
      </w:pPr>
      <w:r w:rsidRPr="0034446B">
        <w:rPr>
          <w:color w:val="000000"/>
          <w:sz w:val="28"/>
          <w:szCs w:val="28"/>
        </w:rPr>
        <w:t>- герб (гербовый щит)</w:t>
      </w:r>
      <w:r w:rsidRPr="0034446B">
        <w:rPr>
          <w:sz w:val="28"/>
          <w:szCs w:val="28"/>
        </w:rPr>
        <w:t xml:space="preserve"> </w:t>
      </w:r>
      <w:r>
        <w:rPr>
          <w:sz w:val="28"/>
          <w:szCs w:val="28"/>
        </w:rPr>
        <w:t>Муромского</w:t>
      </w:r>
      <w:r w:rsidRPr="00E421E8">
        <w:rPr>
          <w:sz w:val="28"/>
          <w:szCs w:val="28"/>
        </w:rPr>
        <w:t xml:space="preserve"> района</w:t>
      </w:r>
      <w:r w:rsidRPr="0034446B">
        <w:rPr>
          <w:color w:val="000000"/>
          <w:sz w:val="28"/>
          <w:szCs w:val="28"/>
        </w:rPr>
        <w:t xml:space="preserve"> </w:t>
      </w:r>
      <w:r w:rsidRPr="0034446B">
        <w:rPr>
          <w:sz w:val="28"/>
          <w:szCs w:val="28"/>
        </w:rPr>
        <w:t xml:space="preserve">– </w:t>
      </w:r>
      <w:r w:rsidRPr="0034446B">
        <w:rPr>
          <w:color w:val="000000"/>
          <w:sz w:val="28"/>
          <w:szCs w:val="28"/>
        </w:rPr>
        <w:t xml:space="preserve">герб </w:t>
      </w:r>
      <w:r>
        <w:rPr>
          <w:sz w:val="28"/>
          <w:szCs w:val="28"/>
        </w:rPr>
        <w:t>Муромского</w:t>
      </w:r>
      <w:r w:rsidRPr="00E421E8">
        <w:rPr>
          <w:sz w:val="28"/>
          <w:szCs w:val="28"/>
        </w:rPr>
        <w:t xml:space="preserve"> района</w:t>
      </w:r>
      <w:r w:rsidRPr="0034446B">
        <w:rPr>
          <w:color w:val="000000"/>
          <w:sz w:val="28"/>
          <w:szCs w:val="28"/>
        </w:rPr>
        <w:t xml:space="preserve"> без воспроизведения </w:t>
      </w:r>
      <w:r>
        <w:rPr>
          <w:color w:val="000000"/>
          <w:sz w:val="28"/>
          <w:szCs w:val="28"/>
        </w:rPr>
        <w:t xml:space="preserve">вольной части и </w:t>
      </w:r>
      <w:r w:rsidRPr="0034446B">
        <w:rPr>
          <w:color w:val="000000"/>
          <w:sz w:val="28"/>
          <w:szCs w:val="28"/>
        </w:rPr>
        <w:t>золотой статусной короны</w:t>
      </w:r>
      <w:r>
        <w:rPr>
          <w:color w:val="000000"/>
          <w:sz w:val="28"/>
          <w:szCs w:val="28"/>
        </w:rPr>
        <w:t>;</w:t>
      </w:r>
    </w:p>
    <w:p w:rsidR="00A87F97" w:rsidRPr="0034446B" w:rsidRDefault="00A87F97" w:rsidP="008952AB">
      <w:pPr>
        <w:tabs>
          <w:tab w:val="left" w:pos="1276"/>
        </w:tabs>
        <w:spacing w:line="22" w:lineRule="atLeast"/>
        <w:ind w:firstLine="567"/>
        <w:jc w:val="both"/>
        <w:rPr>
          <w:color w:val="000000"/>
          <w:sz w:val="28"/>
          <w:szCs w:val="28"/>
        </w:rPr>
      </w:pPr>
      <w:r w:rsidRPr="0034446B">
        <w:rPr>
          <w:color w:val="000000"/>
          <w:sz w:val="28"/>
          <w:szCs w:val="28"/>
        </w:rPr>
        <w:t xml:space="preserve">- коронованный гербовый щит </w:t>
      </w:r>
      <w:r>
        <w:rPr>
          <w:sz w:val="28"/>
          <w:szCs w:val="28"/>
        </w:rPr>
        <w:t>Муромского</w:t>
      </w:r>
      <w:r w:rsidRPr="00E421E8">
        <w:rPr>
          <w:sz w:val="28"/>
          <w:szCs w:val="28"/>
        </w:rPr>
        <w:t xml:space="preserve"> района</w:t>
      </w:r>
      <w:r w:rsidRPr="0034446B">
        <w:rPr>
          <w:color w:val="000000"/>
          <w:sz w:val="28"/>
          <w:szCs w:val="28"/>
        </w:rPr>
        <w:t xml:space="preserve"> </w:t>
      </w:r>
      <w:r w:rsidRPr="0034446B">
        <w:rPr>
          <w:sz w:val="28"/>
          <w:szCs w:val="28"/>
        </w:rPr>
        <w:t xml:space="preserve">– </w:t>
      </w:r>
      <w:r w:rsidRPr="0034446B">
        <w:rPr>
          <w:color w:val="000000"/>
          <w:sz w:val="28"/>
          <w:szCs w:val="28"/>
        </w:rPr>
        <w:t xml:space="preserve">гербовый щит </w:t>
      </w:r>
      <w:r>
        <w:rPr>
          <w:sz w:val="28"/>
          <w:szCs w:val="28"/>
        </w:rPr>
        <w:t>Муромского</w:t>
      </w:r>
      <w:r w:rsidRPr="00E421E8">
        <w:rPr>
          <w:sz w:val="28"/>
          <w:szCs w:val="28"/>
        </w:rPr>
        <w:t xml:space="preserve"> района</w:t>
      </w:r>
      <w:r w:rsidRPr="0034446B">
        <w:rPr>
          <w:color w:val="000000"/>
          <w:sz w:val="28"/>
          <w:szCs w:val="28"/>
        </w:rPr>
        <w:t xml:space="preserve"> с золотой статусной короной, но без воспроизведения </w:t>
      </w:r>
      <w:r>
        <w:rPr>
          <w:color w:val="000000"/>
          <w:sz w:val="28"/>
          <w:szCs w:val="28"/>
        </w:rPr>
        <w:t>вольной части</w:t>
      </w:r>
      <w:r w:rsidRPr="0034446B">
        <w:rPr>
          <w:color w:val="000000"/>
          <w:sz w:val="28"/>
          <w:szCs w:val="28"/>
        </w:rPr>
        <w:t xml:space="preserve">; </w:t>
      </w:r>
    </w:p>
    <w:p w:rsidR="00A87F97" w:rsidRPr="0034446B" w:rsidRDefault="00A87F97" w:rsidP="008952AB">
      <w:pPr>
        <w:tabs>
          <w:tab w:val="left" w:pos="1276"/>
        </w:tabs>
        <w:spacing w:line="22" w:lineRule="atLeast"/>
        <w:ind w:firstLine="567"/>
        <w:jc w:val="both"/>
        <w:rPr>
          <w:color w:val="000000"/>
          <w:sz w:val="28"/>
          <w:szCs w:val="28"/>
        </w:rPr>
      </w:pPr>
      <w:r w:rsidRPr="0034446B">
        <w:rPr>
          <w:color w:val="000000"/>
          <w:sz w:val="28"/>
          <w:szCs w:val="28"/>
        </w:rPr>
        <w:t xml:space="preserve">- равнодопустимые версии герба </w:t>
      </w:r>
      <w:r>
        <w:rPr>
          <w:sz w:val="28"/>
          <w:szCs w:val="28"/>
        </w:rPr>
        <w:t>Муромского</w:t>
      </w:r>
      <w:r w:rsidRPr="00E421E8">
        <w:rPr>
          <w:sz w:val="28"/>
          <w:szCs w:val="28"/>
        </w:rPr>
        <w:t xml:space="preserve"> района</w:t>
      </w:r>
      <w:r w:rsidRPr="0034446B">
        <w:rPr>
          <w:sz w:val="28"/>
          <w:szCs w:val="28"/>
        </w:rPr>
        <w:t xml:space="preserve"> – </w:t>
      </w:r>
      <w:r w:rsidRPr="0034446B">
        <w:rPr>
          <w:color w:val="000000"/>
          <w:sz w:val="28"/>
          <w:szCs w:val="28"/>
        </w:rPr>
        <w:t xml:space="preserve">версии герба </w:t>
      </w:r>
      <w:r>
        <w:rPr>
          <w:sz w:val="28"/>
          <w:szCs w:val="28"/>
        </w:rPr>
        <w:t>Муромского</w:t>
      </w:r>
      <w:r w:rsidRPr="00E421E8">
        <w:rPr>
          <w:sz w:val="28"/>
          <w:szCs w:val="28"/>
        </w:rPr>
        <w:t xml:space="preserve"> района</w:t>
      </w:r>
      <w:r w:rsidRPr="0034446B">
        <w:rPr>
          <w:color w:val="000000"/>
          <w:sz w:val="28"/>
          <w:szCs w:val="28"/>
        </w:rPr>
        <w:t>, которые по своим юридическим и представительским качествам являются равноценными и взаимозаменимыми;</w:t>
      </w:r>
    </w:p>
    <w:p w:rsidR="00A87F97" w:rsidRDefault="00A87F97" w:rsidP="008952AB">
      <w:pPr>
        <w:tabs>
          <w:tab w:val="left" w:pos="1276"/>
        </w:tabs>
        <w:spacing w:line="22" w:lineRule="atLeast"/>
        <w:ind w:firstLine="567"/>
        <w:jc w:val="both"/>
        <w:rPr>
          <w:sz w:val="28"/>
          <w:szCs w:val="28"/>
        </w:rPr>
      </w:pPr>
      <w:r w:rsidRPr="0034446B">
        <w:rPr>
          <w:color w:val="000000"/>
          <w:sz w:val="28"/>
          <w:szCs w:val="28"/>
        </w:rPr>
        <w:t xml:space="preserve">- шафировка герба </w:t>
      </w:r>
      <w:r w:rsidRPr="0034446B">
        <w:rPr>
          <w:sz w:val="28"/>
          <w:szCs w:val="28"/>
        </w:rPr>
        <w:t xml:space="preserve">– </w:t>
      </w:r>
      <w:r w:rsidRPr="0034446B">
        <w:rPr>
          <w:color w:val="000000"/>
          <w:sz w:val="28"/>
          <w:szCs w:val="28"/>
        </w:rPr>
        <w:t xml:space="preserve">условная штриховка всех фигур и поля герба </w:t>
      </w:r>
      <w:r>
        <w:rPr>
          <w:sz w:val="28"/>
          <w:szCs w:val="28"/>
        </w:rPr>
        <w:t>Муромского</w:t>
      </w:r>
      <w:r w:rsidRPr="00E421E8">
        <w:rPr>
          <w:sz w:val="28"/>
          <w:szCs w:val="28"/>
        </w:rPr>
        <w:t xml:space="preserve"> района</w:t>
      </w:r>
      <w:r w:rsidRPr="0034446B">
        <w:rPr>
          <w:color w:val="000000"/>
          <w:sz w:val="28"/>
          <w:szCs w:val="28"/>
        </w:rPr>
        <w:t xml:space="preserve"> для обозначения цветов.</w:t>
      </w:r>
    </w:p>
    <w:p w:rsidR="00A87F97" w:rsidRPr="00E421E8" w:rsidRDefault="00A87F97" w:rsidP="00A87F97">
      <w:pPr>
        <w:tabs>
          <w:tab w:val="left" w:pos="1276"/>
        </w:tabs>
        <w:spacing w:line="22" w:lineRule="atLeast"/>
        <w:ind w:firstLine="709"/>
        <w:jc w:val="both"/>
        <w:rPr>
          <w:sz w:val="28"/>
          <w:szCs w:val="28"/>
        </w:rPr>
      </w:pPr>
      <w:r>
        <w:rPr>
          <w:sz w:val="28"/>
          <w:szCs w:val="28"/>
        </w:rPr>
        <w:t>1.2</w:t>
      </w:r>
      <w:r w:rsidRPr="00E421E8">
        <w:rPr>
          <w:sz w:val="28"/>
          <w:szCs w:val="28"/>
        </w:rPr>
        <w:t xml:space="preserve">. Герб </w:t>
      </w:r>
      <w:r>
        <w:rPr>
          <w:sz w:val="28"/>
          <w:szCs w:val="28"/>
        </w:rPr>
        <w:t>Муромского</w:t>
      </w:r>
      <w:r w:rsidRPr="00E421E8">
        <w:rPr>
          <w:sz w:val="28"/>
          <w:szCs w:val="28"/>
        </w:rPr>
        <w:t xml:space="preserve"> района является официальным символом </w:t>
      </w:r>
      <w:r w:rsidR="008952AB">
        <w:rPr>
          <w:sz w:val="28"/>
          <w:szCs w:val="28"/>
        </w:rPr>
        <w:t>муниципального образования Муромский район</w:t>
      </w:r>
      <w:r w:rsidRPr="00E421E8">
        <w:rPr>
          <w:sz w:val="28"/>
          <w:szCs w:val="28"/>
        </w:rPr>
        <w:t>.</w:t>
      </w:r>
    </w:p>
    <w:p w:rsidR="00A87F97" w:rsidRPr="00E421E8" w:rsidRDefault="00A87F97" w:rsidP="00A87F97">
      <w:pPr>
        <w:tabs>
          <w:tab w:val="left" w:pos="1276"/>
        </w:tabs>
        <w:spacing w:line="22" w:lineRule="atLeast"/>
        <w:ind w:firstLine="709"/>
        <w:jc w:val="both"/>
        <w:rPr>
          <w:spacing w:val="-6"/>
          <w:sz w:val="28"/>
          <w:szCs w:val="28"/>
        </w:rPr>
      </w:pPr>
      <w:r>
        <w:rPr>
          <w:spacing w:val="-6"/>
          <w:sz w:val="28"/>
          <w:szCs w:val="28"/>
        </w:rPr>
        <w:t>1.3</w:t>
      </w:r>
      <w:r w:rsidRPr="00E421E8">
        <w:rPr>
          <w:spacing w:val="-6"/>
          <w:sz w:val="28"/>
          <w:szCs w:val="28"/>
        </w:rPr>
        <w:t xml:space="preserve">. </w:t>
      </w:r>
      <w:r w:rsidRPr="00E421E8">
        <w:rPr>
          <w:sz w:val="28"/>
          <w:szCs w:val="28"/>
        </w:rPr>
        <w:t xml:space="preserve">Герб </w:t>
      </w:r>
      <w:r>
        <w:rPr>
          <w:sz w:val="28"/>
          <w:szCs w:val="28"/>
        </w:rPr>
        <w:t>Муромского</w:t>
      </w:r>
      <w:r w:rsidRPr="00E421E8">
        <w:rPr>
          <w:sz w:val="28"/>
          <w:szCs w:val="28"/>
        </w:rPr>
        <w:t xml:space="preserve"> района отражает исторические, культурные, социально-экономические, национальные и иные местные традиции.</w:t>
      </w:r>
    </w:p>
    <w:p w:rsidR="00A87F97" w:rsidRPr="00E421E8" w:rsidRDefault="00A87F97" w:rsidP="00A87F97">
      <w:pPr>
        <w:tabs>
          <w:tab w:val="left" w:pos="1276"/>
        </w:tabs>
        <w:spacing w:line="22" w:lineRule="atLeast"/>
        <w:ind w:firstLine="709"/>
        <w:jc w:val="both"/>
        <w:rPr>
          <w:spacing w:val="-6"/>
          <w:sz w:val="28"/>
          <w:szCs w:val="28"/>
        </w:rPr>
      </w:pPr>
      <w:r>
        <w:rPr>
          <w:sz w:val="28"/>
          <w:szCs w:val="28"/>
        </w:rPr>
        <w:lastRenderedPageBreak/>
        <w:t>1.4</w:t>
      </w:r>
      <w:r w:rsidRPr="00E421E8">
        <w:rPr>
          <w:sz w:val="28"/>
          <w:szCs w:val="28"/>
        </w:rPr>
        <w:t xml:space="preserve">. </w:t>
      </w:r>
      <w:r w:rsidRPr="00E421E8">
        <w:rPr>
          <w:spacing w:val="-6"/>
          <w:sz w:val="28"/>
          <w:szCs w:val="28"/>
        </w:rPr>
        <w:t xml:space="preserve">Положение о гербе </w:t>
      </w:r>
      <w:r>
        <w:rPr>
          <w:spacing w:val="-6"/>
          <w:sz w:val="28"/>
          <w:szCs w:val="28"/>
        </w:rPr>
        <w:t>Муромского</w:t>
      </w:r>
      <w:r w:rsidRPr="00E421E8">
        <w:rPr>
          <w:spacing w:val="-6"/>
          <w:sz w:val="28"/>
          <w:szCs w:val="28"/>
        </w:rPr>
        <w:t xml:space="preserve"> района</w:t>
      </w:r>
      <w:r w:rsidRPr="00E421E8">
        <w:rPr>
          <w:i/>
          <w:spacing w:val="-6"/>
          <w:sz w:val="28"/>
          <w:szCs w:val="28"/>
        </w:rPr>
        <w:t xml:space="preserve"> </w:t>
      </w:r>
      <w:r w:rsidRPr="00E421E8">
        <w:rPr>
          <w:spacing w:val="-6"/>
          <w:sz w:val="28"/>
          <w:szCs w:val="28"/>
        </w:rPr>
        <w:t xml:space="preserve">с приложениями на бумажных носителях и электронном носителе хранятся в архиве </w:t>
      </w:r>
      <w:r>
        <w:rPr>
          <w:spacing w:val="-6"/>
          <w:sz w:val="28"/>
          <w:szCs w:val="28"/>
        </w:rPr>
        <w:t>Муромского</w:t>
      </w:r>
      <w:r w:rsidRPr="00E421E8">
        <w:rPr>
          <w:spacing w:val="-6"/>
          <w:sz w:val="28"/>
          <w:szCs w:val="28"/>
        </w:rPr>
        <w:t xml:space="preserve"> района и доступно для ознакомления всем заинтересованным лицам.</w:t>
      </w:r>
    </w:p>
    <w:p w:rsidR="00A87F97" w:rsidRPr="00E421E8" w:rsidRDefault="00A87F97" w:rsidP="00A87F97">
      <w:pPr>
        <w:tabs>
          <w:tab w:val="left" w:pos="1276"/>
        </w:tabs>
        <w:spacing w:line="22" w:lineRule="atLeast"/>
        <w:ind w:firstLine="709"/>
        <w:jc w:val="both"/>
        <w:rPr>
          <w:sz w:val="28"/>
          <w:szCs w:val="28"/>
        </w:rPr>
      </w:pPr>
      <w:r>
        <w:rPr>
          <w:sz w:val="28"/>
          <w:szCs w:val="28"/>
        </w:rPr>
        <w:t>1.5</w:t>
      </w:r>
      <w:r w:rsidRPr="00E421E8">
        <w:rPr>
          <w:sz w:val="28"/>
          <w:szCs w:val="28"/>
        </w:rPr>
        <w:t xml:space="preserve">. Герб </w:t>
      </w:r>
      <w:r>
        <w:rPr>
          <w:spacing w:val="-6"/>
          <w:sz w:val="28"/>
          <w:szCs w:val="28"/>
        </w:rPr>
        <w:t>Муромского</w:t>
      </w:r>
      <w:r w:rsidRPr="00E421E8">
        <w:rPr>
          <w:spacing w:val="-6"/>
          <w:sz w:val="28"/>
          <w:szCs w:val="28"/>
        </w:rPr>
        <w:t xml:space="preserve"> района </w:t>
      </w:r>
      <w:r w:rsidRPr="00E421E8">
        <w:rPr>
          <w:sz w:val="28"/>
          <w:szCs w:val="28"/>
        </w:rPr>
        <w:t>подлежит государственной регистрации в порядке, установленном федеральным законодательством и законодательством Владимирской области.</w:t>
      </w:r>
    </w:p>
    <w:p w:rsidR="00A87F97" w:rsidRPr="00E421E8" w:rsidRDefault="00A87F97" w:rsidP="00A87F97">
      <w:pPr>
        <w:tabs>
          <w:tab w:val="left" w:pos="1276"/>
        </w:tabs>
        <w:spacing w:line="22" w:lineRule="atLeast"/>
        <w:ind w:firstLine="709"/>
        <w:jc w:val="center"/>
        <w:rPr>
          <w:sz w:val="28"/>
          <w:szCs w:val="28"/>
        </w:rPr>
      </w:pPr>
    </w:p>
    <w:p w:rsidR="00A87F97" w:rsidRPr="008952AB" w:rsidRDefault="00A87F97" w:rsidP="008952AB">
      <w:pPr>
        <w:numPr>
          <w:ilvl w:val="0"/>
          <w:numId w:val="8"/>
        </w:numPr>
        <w:tabs>
          <w:tab w:val="left" w:pos="284"/>
        </w:tabs>
        <w:spacing w:line="22" w:lineRule="atLeast"/>
        <w:ind w:left="0" w:firstLine="0"/>
        <w:contextualSpacing/>
        <w:jc w:val="center"/>
        <w:rPr>
          <w:sz w:val="28"/>
          <w:szCs w:val="28"/>
        </w:rPr>
      </w:pPr>
      <w:r w:rsidRPr="008952AB">
        <w:rPr>
          <w:sz w:val="28"/>
          <w:szCs w:val="28"/>
        </w:rPr>
        <w:t>Геральдическое описание и обоснование символики герба</w:t>
      </w:r>
    </w:p>
    <w:p w:rsidR="00A87F97" w:rsidRPr="008952AB" w:rsidRDefault="00A87F97" w:rsidP="008952AB">
      <w:pPr>
        <w:tabs>
          <w:tab w:val="left" w:pos="1276"/>
        </w:tabs>
        <w:spacing w:line="22" w:lineRule="atLeast"/>
        <w:jc w:val="center"/>
        <w:rPr>
          <w:spacing w:val="-6"/>
          <w:sz w:val="28"/>
          <w:szCs w:val="28"/>
        </w:rPr>
      </w:pPr>
      <w:r w:rsidRPr="008952AB">
        <w:rPr>
          <w:spacing w:val="-6"/>
          <w:sz w:val="28"/>
          <w:szCs w:val="28"/>
        </w:rPr>
        <w:t>Муромского района</w:t>
      </w:r>
    </w:p>
    <w:p w:rsidR="00A87F97" w:rsidRPr="00E421E8" w:rsidRDefault="00A87F97" w:rsidP="00A87F97">
      <w:pPr>
        <w:tabs>
          <w:tab w:val="left" w:pos="1276"/>
        </w:tabs>
        <w:spacing w:line="22" w:lineRule="atLeast"/>
        <w:ind w:firstLine="709"/>
        <w:jc w:val="center"/>
        <w:rPr>
          <w:spacing w:val="-6"/>
          <w:sz w:val="28"/>
          <w:szCs w:val="28"/>
        </w:rPr>
      </w:pP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2.1. Геральдическое описание герба </w:t>
      </w:r>
      <w:r>
        <w:rPr>
          <w:sz w:val="28"/>
          <w:szCs w:val="28"/>
        </w:rPr>
        <w:t>Муромского</w:t>
      </w:r>
      <w:r w:rsidRPr="00E421E8">
        <w:rPr>
          <w:sz w:val="28"/>
          <w:szCs w:val="28"/>
        </w:rPr>
        <w:t xml:space="preserve"> района:</w:t>
      </w:r>
    </w:p>
    <w:p w:rsidR="00A87F97" w:rsidRPr="008952AB" w:rsidRDefault="00A87F97" w:rsidP="00BC7CCC">
      <w:pPr>
        <w:spacing w:line="22" w:lineRule="atLeast"/>
        <w:ind w:firstLine="567"/>
        <w:jc w:val="both"/>
        <w:rPr>
          <w:sz w:val="28"/>
          <w:szCs w:val="28"/>
        </w:rPr>
      </w:pPr>
      <w:r w:rsidRPr="008952AB">
        <w:rPr>
          <w:sz w:val="28"/>
          <w:szCs w:val="28"/>
        </w:rPr>
        <w:t>«</w:t>
      </w:r>
      <w:r w:rsidRPr="008952AB">
        <w:rPr>
          <w:sz w:val="28"/>
          <w:szCs w:val="28"/>
          <w:shd w:val="clear" w:color="auto" w:fill="FFFFFF"/>
        </w:rPr>
        <w:t xml:space="preserve">В </w:t>
      </w:r>
      <w:r w:rsidRPr="008952AB">
        <w:rPr>
          <w:sz w:val="28"/>
          <w:szCs w:val="28"/>
        </w:rPr>
        <w:t>лазоревом</w:t>
      </w:r>
      <w:r w:rsidRPr="008952AB">
        <w:rPr>
          <w:sz w:val="28"/>
          <w:szCs w:val="28"/>
          <w:shd w:val="clear" w:color="auto" w:fill="FFFFFF"/>
        </w:rPr>
        <w:t xml:space="preserve"> поле под червленой включенной главой, поверх границы которой положена княжеская шапка, </w:t>
      </w:r>
      <w:r w:rsidRPr="008952AB">
        <w:rPr>
          <w:sz w:val="28"/>
          <w:szCs w:val="28"/>
        </w:rPr>
        <w:t>– три золотых крупитчатых калача (два и один)».</w:t>
      </w:r>
    </w:p>
    <w:p w:rsidR="00A87F97" w:rsidRPr="00E421E8" w:rsidRDefault="00A87F97" w:rsidP="00BC7CCC">
      <w:pPr>
        <w:spacing w:line="22" w:lineRule="atLeast"/>
        <w:ind w:firstLine="567"/>
        <w:jc w:val="both"/>
        <w:rPr>
          <w:b/>
          <w:sz w:val="28"/>
          <w:szCs w:val="28"/>
          <w:shd w:val="clear" w:color="auto" w:fill="FFFFFF"/>
        </w:rPr>
      </w:pPr>
      <w:r w:rsidRPr="00E421E8">
        <w:rPr>
          <w:sz w:val="28"/>
          <w:szCs w:val="28"/>
        </w:rPr>
        <w:t xml:space="preserve">2.2. Обоснование символики герба </w:t>
      </w:r>
      <w:r>
        <w:rPr>
          <w:sz w:val="28"/>
          <w:szCs w:val="28"/>
        </w:rPr>
        <w:t>Муромского</w:t>
      </w:r>
      <w:r w:rsidRPr="00E421E8">
        <w:rPr>
          <w:sz w:val="28"/>
          <w:szCs w:val="28"/>
        </w:rPr>
        <w:t xml:space="preserve"> района:</w:t>
      </w:r>
    </w:p>
    <w:p w:rsidR="008952AB" w:rsidRDefault="008952AB" w:rsidP="00BC7CCC">
      <w:pPr>
        <w:spacing w:line="22" w:lineRule="atLeast"/>
        <w:ind w:firstLine="567"/>
        <w:jc w:val="both"/>
        <w:rPr>
          <w:b/>
          <w:sz w:val="28"/>
          <w:szCs w:val="28"/>
        </w:rPr>
      </w:pPr>
      <w:r>
        <w:rPr>
          <w:sz w:val="28"/>
          <w:szCs w:val="28"/>
        </w:rPr>
        <w:t>г</w:t>
      </w:r>
      <w:r w:rsidR="00A87F97" w:rsidRPr="002F65A3">
        <w:rPr>
          <w:sz w:val="28"/>
          <w:szCs w:val="28"/>
        </w:rPr>
        <w:t xml:space="preserve">ерб муниципального образования Муромский район создан на основе исторического герба уездного города Муром Владимирского наместничества, Высочайше утвержденного 16-го августа 1781 года, подлинное описание которого гласит: </w:t>
      </w:r>
      <w:r w:rsidR="00A87F97" w:rsidRPr="002F65A3">
        <w:rPr>
          <w:b/>
          <w:sz w:val="28"/>
          <w:szCs w:val="28"/>
        </w:rPr>
        <w:t>«</w:t>
      </w:r>
      <w:r w:rsidR="00A87F97" w:rsidRPr="008952AB">
        <w:rPr>
          <w:sz w:val="28"/>
          <w:szCs w:val="28"/>
        </w:rPr>
        <w:t>Въ верхней части гербъ Владимiрскiй. Въ нижней – въ голубомъ полѣ, три крупитчатые калачи, которыми сей городъ отмѣнно славится</w:t>
      </w:r>
      <w:r w:rsidR="00A87F97" w:rsidRPr="002F65A3">
        <w:rPr>
          <w:b/>
          <w:sz w:val="28"/>
          <w:szCs w:val="28"/>
        </w:rPr>
        <w:t xml:space="preserve">». </w:t>
      </w:r>
    </w:p>
    <w:p w:rsidR="00A87F97" w:rsidRPr="002F65A3" w:rsidRDefault="00A87F97" w:rsidP="00BC7CCC">
      <w:pPr>
        <w:spacing w:line="22" w:lineRule="atLeast"/>
        <w:ind w:firstLine="567"/>
        <w:jc w:val="both"/>
        <w:rPr>
          <w:b/>
          <w:sz w:val="28"/>
          <w:szCs w:val="28"/>
        </w:rPr>
      </w:pPr>
      <w:r w:rsidRPr="002F65A3">
        <w:rPr>
          <w:sz w:val="28"/>
          <w:szCs w:val="28"/>
        </w:rPr>
        <w:t>Отличие</w:t>
      </w:r>
      <w:r>
        <w:rPr>
          <w:sz w:val="28"/>
          <w:szCs w:val="28"/>
        </w:rPr>
        <w:t>м</w:t>
      </w:r>
      <w:r w:rsidRPr="002F65A3">
        <w:rPr>
          <w:sz w:val="28"/>
          <w:szCs w:val="28"/>
        </w:rPr>
        <w:t xml:space="preserve"> герба Муромского района</w:t>
      </w:r>
      <w:r>
        <w:rPr>
          <w:sz w:val="28"/>
          <w:szCs w:val="28"/>
        </w:rPr>
        <w:t xml:space="preserve"> от герба города Мурома</w:t>
      </w:r>
      <w:r w:rsidRPr="002F65A3">
        <w:rPr>
          <w:sz w:val="28"/>
          <w:szCs w:val="28"/>
        </w:rPr>
        <w:t xml:space="preserve"> </w:t>
      </w:r>
      <w:r>
        <w:rPr>
          <w:sz w:val="28"/>
          <w:szCs w:val="28"/>
        </w:rPr>
        <w:t xml:space="preserve">является то, что расположение калачей изменено; также добавлены червленая </w:t>
      </w:r>
      <w:r w:rsidRPr="002F65A3">
        <w:rPr>
          <w:sz w:val="28"/>
          <w:szCs w:val="28"/>
        </w:rPr>
        <w:t>(</w:t>
      </w:r>
      <w:r>
        <w:rPr>
          <w:sz w:val="28"/>
          <w:szCs w:val="28"/>
        </w:rPr>
        <w:t>красная</w:t>
      </w:r>
      <w:r w:rsidRPr="002F65A3">
        <w:rPr>
          <w:sz w:val="28"/>
          <w:szCs w:val="28"/>
        </w:rPr>
        <w:t>)</w:t>
      </w:r>
      <w:r>
        <w:rPr>
          <w:sz w:val="28"/>
          <w:szCs w:val="28"/>
        </w:rPr>
        <w:t xml:space="preserve"> глава и княжеская шапка, выполненная в геральдическом виде.</w:t>
      </w:r>
    </w:p>
    <w:p w:rsidR="00A87F97" w:rsidRPr="002F65A3" w:rsidRDefault="00A87F97" w:rsidP="00BC7CCC">
      <w:pPr>
        <w:pStyle w:val="21"/>
        <w:spacing w:after="0" w:line="22" w:lineRule="atLeast"/>
        <w:ind w:firstLine="567"/>
        <w:jc w:val="both"/>
        <w:rPr>
          <w:sz w:val="28"/>
          <w:szCs w:val="28"/>
        </w:rPr>
      </w:pPr>
      <w:r w:rsidRPr="002F65A3">
        <w:rPr>
          <w:sz w:val="28"/>
          <w:szCs w:val="28"/>
        </w:rPr>
        <w:t>Калачи - символизируют изобилие, вознаграждение за упорный труд и достижение цикла сельскохозяйственных работ от вспашки, сева, жатвы, помола до выпечки.</w:t>
      </w:r>
    </w:p>
    <w:p w:rsidR="00A87F97" w:rsidRPr="00C067F5" w:rsidRDefault="00A87F97" w:rsidP="00BC7CCC">
      <w:pPr>
        <w:pStyle w:val="21"/>
        <w:spacing w:after="0" w:line="22" w:lineRule="atLeast"/>
        <w:ind w:firstLine="567"/>
        <w:jc w:val="both"/>
        <w:rPr>
          <w:color w:val="000000" w:themeColor="text1"/>
          <w:sz w:val="28"/>
          <w:szCs w:val="28"/>
          <w:shd w:val="clear" w:color="auto" w:fill="FFFFFF"/>
        </w:rPr>
      </w:pPr>
      <w:r w:rsidRPr="00C067F5">
        <w:rPr>
          <w:color w:val="000000" w:themeColor="text1"/>
          <w:sz w:val="28"/>
          <w:szCs w:val="28"/>
        </w:rPr>
        <w:t xml:space="preserve">Княжеская шапка символизирует историческое прошлое, когда земли Муромского района входили в состав удельного Муромского княжества (989 – 1390 гг.). </w:t>
      </w:r>
      <w:r w:rsidRPr="00C067F5">
        <w:rPr>
          <w:color w:val="000000" w:themeColor="text1"/>
          <w:sz w:val="28"/>
          <w:szCs w:val="28"/>
          <w:shd w:val="clear" w:color="auto" w:fill="F9F9F9"/>
        </w:rPr>
        <w:t>Впервые было образовано киевским князем Владимиром Святославовичем как удел его младшего сына князя Глеба Владимировича.</w:t>
      </w:r>
      <w:r w:rsidRPr="00C067F5">
        <w:rPr>
          <w:color w:val="000000" w:themeColor="text1"/>
          <w:sz w:val="28"/>
          <w:szCs w:val="28"/>
        </w:rPr>
        <w:t xml:space="preserve"> </w:t>
      </w:r>
      <w:r w:rsidRPr="00C067F5">
        <w:rPr>
          <w:color w:val="000000" w:themeColor="text1"/>
          <w:sz w:val="28"/>
          <w:szCs w:val="28"/>
          <w:shd w:val="clear" w:color="auto" w:fill="FFFFFF"/>
        </w:rPr>
        <w:t xml:space="preserve">С начала </w:t>
      </w:r>
      <w:hyperlink r:id="rId9" w:tooltip="XI век" w:history="1">
        <w:r w:rsidRPr="00C067F5">
          <w:rPr>
            <w:rStyle w:val="ae"/>
            <w:color w:val="000000" w:themeColor="text1"/>
            <w:sz w:val="28"/>
            <w:szCs w:val="28"/>
            <w:u w:val="none"/>
            <w:shd w:val="clear" w:color="auto" w:fill="FFFFFF"/>
          </w:rPr>
          <w:t>XI века</w:t>
        </w:r>
      </w:hyperlink>
      <w:r w:rsidRPr="00C067F5">
        <w:rPr>
          <w:color w:val="000000" w:themeColor="text1"/>
          <w:sz w:val="28"/>
          <w:szCs w:val="28"/>
          <w:shd w:val="clear" w:color="auto" w:fill="FFFFFF"/>
        </w:rPr>
        <w:t xml:space="preserve"> до </w:t>
      </w:r>
      <w:hyperlink r:id="rId10" w:tooltip="1127 год" w:history="1">
        <w:r w:rsidRPr="00C067F5">
          <w:rPr>
            <w:rStyle w:val="ae"/>
            <w:color w:val="000000" w:themeColor="text1"/>
            <w:sz w:val="28"/>
            <w:szCs w:val="28"/>
            <w:u w:val="none"/>
            <w:shd w:val="clear" w:color="auto" w:fill="FFFFFF"/>
          </w:rPr>
          <w:t>1127 года</w:t>
        </w:r>
      </w:hyperlink>
      <w:r w:rsidRPr="00C067F5">
        <w:rPr>
          <w:color w:val="000000" w:themeColor="text1"/>
          <w:sz w:val="28"/>
          <w:szCs w:val="28"/>
          <w:shd w:val="clear" w:color="auto" w:fill="FFFFFF"/>
        </w:rPr>
        <w:t xml:space="preserve"> (с перерывами) Муромская земля была неотделимой волостью </w:t>
      </w:r>
      <w:hyperlink r:id="rId11" w:tooltip="Киевская Русь" w:history="1">
        <w:r w:rsidRPr="00C067F5">
          <w:rPr>
            <w:rStyle w:val="ae"/>
            <w:color w:val="000000" w:themeColor="text1"/>
            <w:sz w:val="28"/>
            <w:szCs w:val="28"/>
            <w:u w:val="none"/>
            <w:shd w:val="clear" w:color="auto" w:fill="FFFFFF"/>
          </w:rPr>
          <w:t>киевских</w:t>
        </w:r>
      </w:hyperlink>
      <w:r w:rsidRPr="00C067F5">
        <w:rPr>
          <w:color w:val="000000" w:themeColor="text1"/>
          <w:sz w:val="28"/>
          <w:szCs w:val="28"/>
          <w:shd w:val="clear" w:color="auto" w:fill="FFFFFF"/>
        </w:rPr>
        <w:t xml:space="preserve">, а затем </w:t>
      </w:r>
      <w:hyperlink r:id="rId12" w:tooltip="Черниговское княжество" w:history="1">
        <w:r w:rsidRPr="00C067F5">
          <w:rPr>
            <w:rStyle w:val="ae"/>
            <w:color w:val="000000" w:themeColor="text1"/>
            <w:sz w:val="28"/>
            <w:szCs w:val="28"/>
            <w:u w:val="none"/>
            <w:shd w:val="clear" w:color="auto" w:fill="FFFFFF"/>
          </w:rPr>
          <w:t>черниговских</w:t>
        </w:r>
      </w:hyperlink>
      <w:r w:rsidRPr="00C067F5">
        <w:rPr>
          <w:color w:val="000000" w:themeColor="text1"/>
          <w:sz w:val="28"/>
          <w:szCs w:val="28"/>
          <w:shd w:val="clear" w:color="auto" w:fill="FFFFFF"/>
        </w:rPr>
        <w:t xml:space="preserve"> князей, но с 1127 года </w:t>
      </w:r>
      <w:hyperlink r:id="rId13" w:tooltip="Муром" w:history="1">
        <w:r w:rsidRPr="00C067F5">
          <w:rPr>
            <w:rStyle w:val="ae"/>
            <w:color w:val="000000" w:themeColor="text1"/>
            <w:sz w:val="28"/>
            <w:szCs w:val="28"/>
            <w:u w:val="none"/>
            <w:shd w:val="clear" w:color="auto" w:fill="FFFFFF"/>
          </w:rPr>
          <w:t>Муром</w:t>
        </w:r>
      </w:hyperlink>
      <w:r w:rsidRPr="00C067F5">
        <w:rPr>
          <w:color w:val="000000" w:themeColor="text1"/>
          <w:sz w:val="28"/>
          <w:szCs w:val="28"/>
          <w:shd w:val="clear" w:color="auto" w:fill="FFFFFF"/>
        </w:rPr>
        <w:t xml:space="preserve"> стал центром отдельного, обособившегося от Чернигова княжества, включавшего также </w:t>
      </w:r>
      <w:hyperlink r:id="rId14" w:tooltip="Старая Рязань" w:history="1">
        <w:r w:rsidRPr="00C067F5">
          <w:rPr>
            <w:rStyle w:val="ae"/>
            <w:color w:val="000000" w:themeColor="text1"/>
            <w:sz w:val="28"/>
            <w:szCs w:val="28"/>
            <w:u w:val="none"/>
            <w:shd w:val="clear" w:color="auto" w:fill="FFFFFF"/>
          </w:rPr>
          <w:t>Рязань</w:t>
        </w:r>
      </w:hyperlink>
      <w:r w:rsidRPr="00C067F5">
        <w:rPr>
          <w:color w:val="000000" w:themeColor="text1"/>
          <w:sz w:val="28"/>
          <w:szCs w:val="28"/>
          <w:shd w:val="clear" w:color="auto" w:fill="FFFFFF"/>
        </w:rPr>
        <w:t xml:space="preserve"> и получившего в историографии название </w:t>
      </w:r>
      <w:r w:rsidRPr="00C067F5">
        <w:rPr>
          <w:bCs/>
          <w:color w:val="000000" w:themeColor="text1"/>
          <w:sz w:val="28"/>
          <w:szCs w:val="28"/>
          <w:shd w:val="clear" w:color="auto" w:fill="FFFFFF"/>
        </w:rPr>
        <w:t>Муромо-Рязанское княжество</w:t>
      </w:r>
      <w:r w:rsidRPr="00C067F5">
        <w:rPr>
          <w:color w:val="000000" w:themeColor="text1"/>
          <w:sz w:val="28"/>
          <w:szCs w:val="28"/>
          <w:shd w:val="clear" w:color="auto" w:fill="FFFFFF"/>
        </w:rPr>
        <w:t xml:space="preserve">. Центром этого княжества до 1150-х годов был Муром. Затем в 1160-е годы произошло его разделение на </w:t>
      </w:r>
      <w:r w:rsidRPr="00C067F5">
        <w:rPr>
          <w:bCs/>
          <w:color w:val="000000" w:themeColor="text1"/>
          <w:sz w:val="28"/>
          <w:szCs w:val="28"/>
          <w:shd w:val="clear" w:color="auto" w:fill="FFFFFF"/>
        </w:rPr>
        <w:t>Муромское княжество</w:t>
      </w:r>
      <w:r w:rsidRPr="00C067F5">
        <w:rPr>
          <w:color w:val="000000" w:themeColor="text1"/>
          <w:sz w:val="28"/>
          <w:szCs w:val="28"/>
          <w:shd w:val="clear" w:color="auto" w:fill="FFFFFF"/>
        </w:rPr>
        <w:t xml:space="preserve"> и </w:t>
      </w:r>
      <w:hyperlink r:id="rId15" w:history="1">
        <w:r w:rsidRPr="00C067F5">
          <w:rPr>
            <w:rStyle w:val="ae"/>
            <w:color w:val="000000" w:themeColor="text1"/>
            <w:sz w:val="28"/>
            <w:szCs w:val="28"/>
            <w:u w:val="none"/>
            <w:shd w:val="clear" w:color="auto" w:fill="FFFFFF"/>
          </w:rPr>
          <w:t>Рязанское княжество</w:t>
        </w:r>
      </w:hyperlink>
      <w:r w:rsidRPr="00C067F5">
        <w:rPr>
          <w:color w:val="000000" w:themeColor="text1"/>
          <w:sz w:val="28"/>
          <w:szCs w:val="28"/>
          <w:shd w:val="clear" w:color="auto" w:fill="FFFFFF"/>
        </w:rPr>
        <w:t>.</w:t>
      </w:r>
    </w:p>
    <w:p w:rsidR="00A87F97" w:rsidRPr="00636292" w:rsidRDefault="00A87F97" w:rsidP="00BC7CCC">
      <w:pPr>
        <w:spacing w:line="22" w:lineRule="atLeast"/>
        <w:ind w:firstLine="567"/>
        <w:jc w:val="both"/>
        <w:rPr>
          <w:sz w:val="28"/>
          <w:szCs w:val="28"/>
        </w:rPr>
      </w:pPr>
      <w:r w:rsidRPr="00E42401">
        <w:rPr>
          <w:sz w:val="28"/>
          <w:szCs w:val="28"/>
        </w:rPr>
        <w:t>Червлень (красный цвет) – символ мужества, с</w:t>
      </w:r>
      <w:r w:rsidRPr="00636292">
        <w:rPr>
          <w:sz w:val="28"/>
          <w:szCs w:val="28"/>
        </w:rPr>
        <w:t>илы, труда, красоты и праздника. В гербе района почетная фигура – глава красного цвета аллегорически символизирует лучшие качества местных жителей, преемственность поколений, единство прошлого, настоящего и будущего.</w:t>
      </w:r>
    </w:p>
    <w:p w:rsidR="00A87F97" w:rsidRPr="002F65A3" w:rsidRDefault="00A87F97" w:rsidP="00BC7CCC">
      <w:pPr>
        <w:pStyle w:val="21"/>
        <w:spacing w:after="0" w:line="22" w:lineRule="atLeast"/>
        <w:ind w:firstLine="567"/>
        <w:jc w:val="both"/>
        <w:rPr>
          <w:sz w:val="28"/>
          <w:szCs w:val="28"/>
        </w:rPr>
      </w:pPr>
      <w:r w:rsidRPr="002F65A3">
        <w:rPr>
          <w:sz w:val="28"/>
          <w:szCs w:val="28"/>
        </w:rPr>
        <w:t>Примененные в гербе цвета</w:t>
      </w:r>
      <w:r>
        <w:rPr>
          <w:sz w:val="28"/>
          <w:szCs w:val="28"/>
        </w:rPr>
        <w:t xml:space="preserve"> и металлы</w:t>
      </w:r>
      <w:r w:rsidRPr="002F65A3">
        <w:rPr>
          <w:sz w:val="28"/>
          <w:szCs w:val="28"/>
        </w:rPr>
        <w:t xml:space="preserve"> </w:t>
      </w:r>
      <w:r>
        <w:rPr>
          <w:sz w:val="28"/>
          <w:szCs w:val="28"/>
        </w:rPr>
        <w:t>дополняют символику</w:t>
      </w:r>
      <w:r w:rsidRPr="002F65A3">
        <w:rPr>
          <w:sz w:val="28"/>
          <w:szCs w:val="28"/>
        </w:rPr>
        <w:t>:</w:t>
      </w:r>
    </w:p>
    <w:p w:rsidR="00A87F97" w:rsidRPr="002F65A3" w:rsidRDefault="00A87F97" w:rsidP="00BC7CCC">
      <w:pPr>
        <w:pStyle w:val="21"/>
        <w:spacing w:after="0" w:line="22" w:lineRule="atLeast"/>
        <w:ind w:firstLine="567"/>
        <w:jc w:val="both"/>
        <w:rPr>
          <w:sz w:val="28"/>
          <w:szCs w:val="28"/>
        </w:rPr>
      </w:pPr>
      <w:r w:rsidRPr="002F65A3">
        <w:rPr>
          <w:sz w:val="28"/>
          <w:szCs w:val="28"/>
        </w:rPr>
        <w:t>Пурпурный</w:t>
      </w:r>
      <w:r>
        <w:rPr>
          <w:sz w:val="28"/>
          <w:szCs w:val="28"/>
        </w:rPr>
        <w:t xml:space="preserve"> (бордовый)</w:t>
      </w:r>
      <w:r w:rsidRPr="002F65A3">
        <w:rPr>
          <w:sz w:val="28"/>
          <w:szCs w:val="28"/>
        </w:rPr>
        <w:t xml:space="preserve"> цвет – символ достоинства, древнего происхождения, могущества, власти;</w:t>
      </w:r>
    </w:p>
    <w:p w:rsidR="00A87F97" w:rsidRPr="002F65A3" w:rsidRDefault="00A87F97" w:rsidP="00BC7CCC">
      <w:pPr>
        <w:spacing w:line="22" w:lineRule="atLeast"/>
        <w:ind w:firstLine="567"/>
        <w:jc w:val="both"/>
        <w:rPr>
          <w:sz w:val="28"/>
          <w:szCs w:val="28"/>
        </w:rPr>
      </w:pPr>
      <w:r w:rsidRPr="002F65A3">
        <w:rPr>
          <w:sz w:val="28"/>
          <w:szCs w:val="28"/>
        </w:rPr>
        <w:lastRenderedPageBreak/>
        <w:t>лазурь (</w:t>
      </w:r>
      <w:r>
        <w:rPr>
          <w:sz w:val="28"/>
          <w:szCs w:val="28"/>
        </w:rPr>
        <w:t xml:space="preserve">синий цвет) – символ воздушного </w:t>
      </w:r>
      <w:r w:rsidRPr="002F65A3">
        <w:rPr>
          <w:sz w:val="28"/>
          <w:szCs w:val="28"/>
        </w:rPr>
        <w:t>пространства, возвышенных устремлений, искренности, преданности, возрождения;</w:t>
      </w:r>
    </w:p>
    <w:p w:rsidR="00C067F5" w:rsidRPr="002F65A3" w:rsidRDefault="00A87F97" w:rsidP="00BC7CCC">
      <w:pPr>
        <w:pStyle w:val="21"/>
        <w:spacing w:after="0" w:line="22" w:lineRule="atLeast"/>
        <w:ind w:firstLine="567"/>
        <w:jc w:val="both"/>
        <w:rPr>
          <w:sz w:val="28"/>
          <w:szCs w:val="28"/>
        </w:rPr>
      </w:pPr>
      <w:r w:rsidRPr="002F65A3">
        <w:rPr>
          <w:sz w:val="28"/>
          <w:szCs w:val="28"/>
        </w:rPr>
        <w:t>золото (желтый цвет) – символ высшей ценно</w:t>
      </w:r>
      <w:r w:rsidR="00C067F5">
        <w:rPr>
          <w:sz w:val="28"/>
          <w:szCs w:val="28"/>
        </w:rPr>
        <w:t xml:space="preserve">сти, величия, богатства, урожая, </w:t>
      </w:r>
      <w:r w:rsidR="00C067F5" w:rsidRPr="002F65A3">
        <w:rPr>
          <w:sz w:val="28"/>
          <w:szCs w:val="28"/>
        </w:rPr>
        <w:t>стабильности, уважения и интеллекта.</w:t>
      </w:r>
    </w:p>
    <w:p w:rsidR="00A87F97" w:rsidRPr="002F65A3" w:rsidRDefault="00A87F97" w:rsidP="00BC7CCC">
      <w:pPr>
        <w:spacing w:line="22" w:lineRule="atLeast"/>
        <w:ind w:firstLine="567"/>
        <w:jc w:val="both"/>
        <w:rPr>
          <w:sz w:val="28"/>
          <w:szCs w:val="28"/>
        </w:rPr>
      </w:pPr>
      <w:r w:rsidRPr="002F65A3">
        <w:rPr>
          <w:sz w:val="28"/>
          <w:szCs w:val="28"/>
        </w:rPr>
        <w:t>Применение в гербе Муромского района фигур исторического герба города Мурома – трех калачей –  символизирует богатую историю района, бережное отношение местных жителей к своему прошлому и традициям, а также неразрывную связь и единство территории города и Муромского района.</w:t>
      </w:r>
    </w:p>
    <w:p w:rsidR="00A87F97" w:rsidRPr="00E421E8" w:rsidRDefault="00A87F97" w:rsidP="00BC7CCC">
      <w:pPr>
        <w:pStyle w:val="21"/>
        <w:spacing w:after="0" w:line="22" w:lineRule="atLeast"/>
        <w:ind w:firstLine="567"/>
        <w:jc w:val="both"/>
        <w:rPr>
          <w:sz w:val="28"/>
          <w:szCs w:val="28"/>
        </w:rPr>
      </w:pPr>
      <w:r w:rsidRPr="00E421E8">
        <w:rPr>
          <w:sz w:val="28"/>
          <w:szCs w:val="28"/>
        </w:rPr>
        <w:t>2.3. Авторская группа:</w:t>
      </w:r>
    </w:p>
    <w:p w:rsidR="00A87F97" w:rsidRDefault="00A87F97" w:rsidP="00BC7CCC">
      <w:pPr>
        <w:pStyle w:val="21"/>
        <w:spacing w:after="0" w:line="22" w:lineRule="atLeast"/>
        <w:ind w:firstLine="567"/>
        <w:jc w:val="both"/>
        <w:rPr>
          <w:sz w:val="28"/>
          <w:szCs w:val="28"/>
        </w:rPr>
      </w:pPr>
      <w:r>
        <w:rPr>
          <w:sz w:val="28"/>
          <w:szCs w:val="28"/>
        </w:rPr>
        <w:t>идея</w:t>
      </w:r>
      <w:r w:rsidRPr="00E421E8">
        <w:rPr>
          <w:sz w:val="28"/>
          <w:szCs w:val="28"/>
        </w:rPr>
        <w:t xml:space="preserve"> герба: Администрация </w:t>
      </w:r>
      <w:r>
        <w:rPr>
          <w:sz w:val="28"/>
          <w:szCs w:val="28"/>
        </w:rPr>
        <w:t>Муромского</w:t>
      </w:r>
      <w:r w:rsidRPr="00E421E8">
        <w:rPr>
          <w:sz w:val="28"/>
          <w:szCs w:val="28"/>
        </w:rPr>
        <w:t xml:space="preserve"> района, Константин Моченов (Химки);</w:t>
      </w:r>
    </w:p>
    <w:p w:rsidR="00A87F97" w:rsidRPr="00E421E8" w:rsidRDefault="00A87F97" w:rsidP="00BC7CCC">
      <w:pPr>
        <w:pStyle w:val="21"/>
        <w:spacing w:after="0" w:line="22" w:lineRule="atLeast"/>
        <w:ind w:firstLine="567"/>
        <w:jc w:val="both"/>
        <w:rPr>
          <w:sz w:val="28"/>
          <w:szCs w:val="28"/>
        </w:rPr>
      </w:pPr>
      <w:r w:rsidRPr="00E421E8">
        <w:rPr>
          <w:sz w:val="28"/>
          <w:szCs w:val="28"/>
        </w:rPr>
        <w:t>художник и компьютерный дизайн: Анна Гарсия (Москва);</w:t>
      </w:r>
    </w:p>
    <w:p w:rsidR="00A87F97" w:rsidRPr="00E421E8" w:rsidRDefault="00A87F97" w:rsidP="00BC7CCC">
      <w:pPr>
        <w:pStyle w:val="21"/>
        <w:spacing w:after="0" w:line="22" w:lineRule="atLeast"/>
        <w:ind w:firstLine="567"/>
        <w:jc w:val="both"/>
        <w:rPr>
          <w:sz w:val="28"/>
          <w:szCs w:val="28"/>
        </w:rPr>
      </w:pPr>
      <w:r w:rsidRPr="00E421E8">
        <w:rPr>
          <w:sz w:val="28"/>
          <w:szCs w:val="28"/>
        </w:rPr>
        <w:t>обоснование символики: Ольга Френкель (Москва).</w:t>
      </w:r>
    </w:p>
    <w:p w:rsidR="00A87F97" w:rsidRPr="00E421E8" w:rsidRDefault="00A87F97" w:rsidP="00BC7CCC">
      <w:pPr>
        <w:tabs>
          <w:tab w:val="left" w:pos="1575"/>
        </w:tabs>
        <w:spacing w:line="22" w:lineRule="atLeast"/>
        <w:ind w:firstLine="567"/>
        <w:jc w:val="both"/>
        <w:rPr>
          <w:sz w:val="28"/>
          <w:szCs w:val="28"/>
        </w:rPr>
      </w:pPr>
    </w:p>
    <w:p w:rsidR="00A87F97" w:rsidRPr="00C067F5" w:rsidRDefault="00A87F97" w:rsidP="00C067F5">
      <w:pPr>
        <w:tabs>
          <w:tab w:val="left" w:pos="284"/>
        </w:tabs>
        <w:spacing w:line="22" w:lineRule="atLeast"/>
        <w:jc w:val="center"/>
        <w:rPr>
          <w:sz w:val="28"/>
          <w:szCs w:val="28"/>
        </w:rPr>
      </w:pPr>
      <w:r w:rsidRPr="00C067F5">
        <w:rPr>
          <w:sz w:val="28"/>
          <w:szCs w:val="28"/>
        </w:rPr>
        <w:t>3. Порядок воспроизведения и размещения герба</w:t>
      </w:r>
    </w:p>
    <w:p w:rsidR="00A87F97" w:rsidRPr="00C067F5" w:rsidRDefault="00A87F97" w:rsidP="00C067F5">
      <w:pPr>
        <w:tabs>
          <w:tab w:val="left" w:pos="1276"/>
        </w:tabs>
        <w:spacing w:line="22" w:lineRule="atLeast"/>
        <w:jc w:val="center"/>
        <w:rPr>
          <w:sz w:val="28"/>
          <w:szCs w:val="28"/>
        </w:rPr>
      </w:pPr>
      <w:r w:rsidRPr="00C067F5">
        <w:rPr>
          <w:sz w:val="28"/>
          <w:szCs w:val="28"/>
        </w:rPr>
        <w:t>Муромского района</w:t>
      </w:r>
    </w:p>
    <w:p w:rsidR="00A87F97" w:rsidRPr="00E421E8" w:rsidRDefault="00A87F97" w:rsidP="00A87F97">
      <w:pPr>
        <w:tabs>
          <w:tab w:val="left" w:pos="1276"/>
        </w:tabs>
        <w:spacing w:line="22" w:lineRule="atLeast"/>
        <w:ind w:firstLine="709"/>
        <w:jc w:val="center"/>
        <w:rPr>
          <w:sz w:val="28"/>
          <w:szCs w:val="28"/>
        </w:rPr>
      </w:pPr>
    </w:p>
    <w:p w:rsidR="00A87F97" w:rsidRPr="00E421E8" w:rsidRDefault="00A87F97" w:rsidP="000979E1">
      <w:pPr>
        <w:tabs>
          <w:tab w:val="left" w:pos="1575"/>
        </w:tabs>
        <w:spacing w:line="22" w:lineRule="atLeast"/>
        <w:ind w:firstLine="709"/>
        <w:jc w:val="both"/>
        <w:rPr>
          <w:bCs/>
          <w:sz w:val="28"/>
          <w:szCs w:val="28"/>
        </w:rPr>
      </w:pPr>
      <w:r w:rsidRPr="00E421E8">
        <w:rPr>
          <w:sz w:val="28"/>
          <w:szCs w:val="28"/>
        </w:rPr>
        <w:t xml:space="preserve">3.1. Герб </w:t>
      </w:r>
      <w:r>
        <w:rPr>
          <w:sz w:val="28"/>
          <w:szCs w:val="28"/>
        </w:rPr>
        <w:t>Муромского</w:t>
      </w:r>
      <w:r w:rsidRPr="00E421E8">
        <w:rPr>
          <w:sz w:val="28"/>
          <w:szCs w:val="28"/>
        </w:rPr>
        <w:t xml:space="preserve"> района</w:t>
      </w:r>
      <w:r w:rsidRPr="00E421E8">
        <w:rPr>
          <w:bCs/>
          <w:sz w:val="28"/>
          <w:szCs w:val="28"/>
        </w:rPr>
        <w:t xml:space="preserve"> может воспроизводиться:</w:t>
      </w:r>
    </w:p>
    <w:p w:rsidR="00A87F97" w:rsidRPr="00E421E8" w:rsidRDefault="00A87F97" w:rsidP="000979E1">
      <w:pPr>
        <w:tabs>
          <w:tab w:val="left" w:pos="1575"/>
        </w:tabs>
        <w:spacing w:line="22" w:lineRule="atLeast"/>
        <w:ind w:firstLine="709"/>
        <w:jc w:val="both"/>
        <w:rPr>
          <w:sz w:val="28"/>
          <w:szCs w:val="28"/>
        </w:rPr>
      </w:pPr>
      <w:r w:rsidRPr="00E421E8">
        <w:rPr>
          <w:bCs/>
          <w:sz w:val="28"/>
          <w:szCs w:val="28"/>
        </w:rPr>
        <w:t>-</w:t>
      </w:r>
      <w:r w:rsidRPr="00E421E8">
        <w:rPr>
          <w:sz w:val="28"/>
          <w:szCs w:val="28"/>
        </w:rPr>
        <w:t xml:space="preserve"> в многоцветном варианте (Приложение </w:t>
      </w:r>
      <w:r w:rsidR="000979E1">
        <w:rPr>
          <w:sz w:val="28"/>
          <w:szCs w:val="28"/>
        </w:rPr>
        <w:t xml:space="preserve">№ </w:t>
      </w:r>
      <w:r w:rsidRPr="00E421E8">
        <w:rPr>
          <w:sz w:val="28"/>
          <w:szCs w:val="28"/>
        </w:rPr>
        <w:t>1</w:t>
      </w:r>
      <w:r w:rsidR="000979E1">
        <w:rPr>
          <w:sz w:val="28"/>
          <w:szCs w:val="28"/>
        </w:rPr>
        <w:t xml:space="preserve"> к настоящему Положению</w:t>
      </w:r>
      <w:r w:rsidRPr="00E421E8">
        <w:rPr>
          <w:sz w:val="28"/>
          <w:szCs w:val="28"/>
        </w:rPr>
        <w:t xml:space="preserve">); </w:t>
      </w:r>
    </w:p>
    <w:p w:rsidR="00A87F97" w:rsidRPr="00E421E8" w:rsidRDefault="00A87F97" w:rsidP="000979E1">
      <w:pPr>
        <w:tabs>
          <w:tab w:val="left" w:pos="1575"/>
        </w:tabs>
        <w:spacing w:line="22" w:lineRule="atLeast"/>
        <w:ind w:firstLine="709"/>
        <w:jc w:val="both"/>
        <w:rPr>
          <w:sz w:val="28"/>
          <w:szCs w:val="28"/>
        </w:rPr>
      </w:pPr>
      <w:r w:rsidRPr="00E421E8">
        <w:rPr>
          <w:sz w:val="28"/>
          <w:szCs w:val="28"/>
        </w:rPr>
        <w:t>- в одноцветном контурном варианте (Приложение</w:t>
      </w:r>
      <w:r w:rsidR="000979E1">
        <w:rPr>
          <w:sz w:val="28"/>
          <w:szCs w:val="28"/>
        </w:rPr>
        <w:t xml:space="preserve"> №</w:t>
      </w:r>
      <w:r w:rsidRPr="00E421E8">
        <w:rPr>
          <w:sz w:val="28"/>
          <w:szCs w:val="28"/>
        </w:rPr>
        <w:t xml:space="preserve"> 2</w:t>
      </w:r>
      <w:r w:rsidR="000979E1" w:rsidRPr="000979E1">
        <w:rPr>
          <w:sz w:val="28"/>
          <w:szCs w:val="28"/>
        </w:rPr>
        <w:t xml:space="preserve"> </w:t>
      </w:r>
      <w:r w:rsidR="000979E1">
        <w:rPr>
          <w:sz w:val="28"/>
          <w:szCs w:val="28"/>
        </w:rPr>
        <w:t>к настоящему Положению</w:t>
      </w:r>
      <w:r w:rsidRPr="00E421E8">
        <w:rPr>
          <w:sz w:val="28"/>
          <w:szCs w:val="28"/>
        </w:rPr>
        <w:t>);</w:t>
      </w:r>
    </w:p>
    <w:p w:rsidR="00A87F97" w:rsidRPr="00E421E8" w:rsidRDefault="00A87F97" w:rsidP="00A87F97">
      <w:pPr>
        <w:tabs>
          <w:tab w:val="left" w:pos="1575"/>
        </w:tabs>
        <w:spacing w:line="22" w:lineRule="atLeast"/>
        <w:ind w:firstLine="709"/>
        <w:jc w:val="both"/>
        <w:rPr>
          <w:sz w:val="28"/>
          <w:szCs w:val="28"/>
        </w:rPr>
      </w:pPr>
      <w:r w:rsidRPr="00E421E8">
        <w:rPr>
          <w:sz w:val="28"/>
          <w:szCs w:val="28"/>
        </w:rPr>
        <w:t xml:space="preserve">- в одноцветном контурном варианте </w:t>
      </w:r>
      <w:r w:rsidRPr="00E421E8">
        <w:rPr>
          <w:bCs/>
          <w:sz w:val="28"/>
          <w:szCs w:val="28"/>
        </w:rPr>
        <w:t>с</w:t>
      </w:r>
      <w:r w:rsidRPr="00E421E8">
        <w:rPr>
          <w:sz w:val="28"/>
          <w:szCs w:val="28"/>
        </w:rPr>
        <w:t xml:space="preserve"> условной штриховкой для обозначения цветов (шафировкой) (Приложение </w:t>
      </w:r>
      <w:r w:rsidR="000979E1">
        <w:rPr>
          <w:sz w:val="28"/>
          <w:szCs w:val="28"/>
        </w:rPr>
        <w:t xml:space="preserve">№ </w:t>
      </w:r>
      <w:r w:rsidRPr="00E421E8">
        <w:rPr>
          <w:sz w:val="28"/>
          <w:szCs w:val="28"/>
        </w:rPr>
        <w:t>3</w:t>
      </w:r>
      <w:r w:rsidR="000979E1" w:rsidRPr="000979E1">
        <w:rPr>
          <w:sz w:val="28"/>
          <w:szCs w:val="28"/>
        </w:rPr>
        <w:t xml:space="preserve"> </w:t>
      </w:r>
      <w:r w:rsidR="000979E1">
        <w:rPr>
          <w:sz w:val="28"/>
          <w:szCs w:val="28"/>
        </w:rPr>
        <w:t>к настоящему Положению</w:t>
      </w:r>
      <w:r w:rsidRPr="00E421E8">
        <w:rPr>
          <w:sz w:val="28"/>
          <w:szCs w:val="28"/>
        </w:rPr>
        <w:t>).</w:t>
      </w:r>
    </w:p>
    <w:p w:rsidR="00A87F97" w:rsidRPr="00E421E8" w:rsidRDefault="00A87F97" w:rsidP="00A87F97">
      <w:pPr>
        <w:tabs>
          <w:tab w:val="left" w:pos="1575"/>
        </w:tabs>
        <w:spacing w:line="22" w:lineRule="atLeast"/>
        <w:ind w:firstLine="709"/>
        <w:jc w:val="both"/>
        <w:rPr>
          <w:sz w:val="28"/>
          <w:szCs w:val="28"/>
        </w:rPr>
      </w:pPr>
      <w:r w:rsidRPr="00E421E8">
        <w:rPr>
          <w:sz w:val="28"/>
          <w:szCs w:val="28"/>
        </w:rPr>
        <w:t xml:space="preserve">3.2. Варианты герба </w:t>
      </w:r>
      <w:r>
        <w:rPr>
          <w:sz w:val="28"/>
          <w:szCs w:val="28"/>
        </w:rPr>
        <w:t>Муромского</w:t>
      </w:r>
      <w:r w:rsidRPr="00E421E8">
        <w:rPr>
          <w:sz w:val="28"/>
          <w:szCs w:val="28"/>
        </w:rPr>
        <w:t xml:space="preserve"> района, указанные в пункте 3.1 равно допустимы.</w:t>
      </w:r>
    </w:p>
    <w:p w:rsidR="00A87F97" w:rsidRPr="00E421E8" w:rsidRDefault="00A87F97" w:rsidP="00A87F97">
      <w:pPr>
        <w:spacing w:line="22" w:lineRule="atLeast"/>
        <w:ind w:firstLine="709"/>
        <w:jc w:val="both"/>
        <w:rPr>
          <w:sz w:val="28"/>
          <w:szCs w:val="28"/>
        </w:rPr>
      </w:pPr>
      <w:r w:rsidRPr="00E421E8">
        <w:rPr>
          <w:sz w:val="28"/>
          <w:szCs w:val="28"/>
        </w:rPr>
        <w:t xml:space="preserve">3.3. Для обозначения региональной принадлежности герб </w:t>
      </w:r>
      <w:r>
        <w:rPr>
          <w:sz w:val="28"/>
          <w:szCs w:val="28"/>
        </w:rPr>
        <w:t>Муромского</w:t>
      </w:r>
      <w:r w:rsidRPr="00E421E8">
        <w:rPr>
          <w:sz w:val="28"/>
          <w:szCs w:val="28"/>
        </w:rPr>
        <w:t xml:space="preserve"> района может воспроизводиться с вольной частью в виде четырехугольника, примыкающего изнутри к верхнему правому</w:t>
      </w:r>
      <w:r w:rsidRPr="00E421E8">
        <w:rPr>
          <w:rStyle w:val="af2"/>
          <w:color w:val="000000"/>
          <w:sz w:val="28"/>
          <w:szCs w:val="28"/>
        </w:rPr>
        <w:footnoteReference w:id="3"/>
      </w:r>
      <w:r w:rsidRPr="00E421E8">
        <w:rPr>
          <w:sz w:val="28"/>
          <w:szCs w:val="28"/>
        </w:rPr>
        <w:t xml:space="preserve"> углу герба </w:t>
      </w:r>
      <w:r>
        <w:rPr>
          <w:sz w:val="28"/>
          <w:szCs w:val="28"/>
        </w:rPr>
        <w:t>Муромского</w:t>
      </w:r>
      <w:r w:rsidRPr="00E421E8">
        <w:rPr>
          <w:sz w:val="28"/>
          <w:szCs w:val="28"/>
        </w:rPr>
        <w:t xml:space="preserve"> района с воспроизведёнными в нём фигурами из герба Владимирской области. Воспроизведение вольной части осуществляется в соответствии со статьей 6 п.1 пп.1 Закона Владимирской области от 05.02.1999 №8-ОЗ </w:t>
      </w:r>
      <w:r w:rsidRPr="000979E1">
        <w:rPr>
          <w:bCs/>
          <w:sz w:val="28"/>
        </w:rPr>
        <w:t>«О Гербе Владимирской области»</w:t>
      </w:r>
      <w:r w:rsidRPr="00E421E8">
        <w:rPr>
          <w:rStyle w:val="af"/>
          <w:b w:val="0"/>
          <w:szCs w:val="28"/>
        </w:rPr>
        <w:t xml:space="preserve"> </w:t>
      </w:r>
      <w:r w:rsidRPr="00E421E8">
        <w:rPr>
          <w:sz w:val="28"/>
          <w:szCs w:val="28"/>
        </w:rPr>
        <w:t xml:space="preserve">(в ред. от 10.05.2017 </w:t>
      </w:r>
      <w:hyperlink r:id="rId16" w:history="1">
        <w:r w:rsidRPr="00E421E8">
          <w:rPr>
            <w:sz w:val="28"/>
            <w:szCs w:val="28"/>
          </w:rPr>
          <w:t>№ 44-ОЗ</w:t>
        </w:r>
      </w:hyperlink>
      <w:r w:rsidR="000979E1">
        <w:rPr>
          <w:sz w:val="28"/>
          <w:szCs w:val="28"/>
        </w:rPr>
        <w:t>) (П</w:t>
      </w:r>
      <w:r w:rsidRPr="00E421E8">
        <w:rPr>
          <w:sz w:val="28"/>
          <w:szCs w:val="28"/>
        </w:rPr>
        <w:t xml:space="preserve">риложения </w:t>
      </w:r>
      <w:r w:rsidR="000979E1">
        <w:rPr>
          <w:sz w:val="28"/>
          <w:szCs w:val="28"/>
        </w:rPr>
        <w:t xml:space="preserve">№ </w:t>
      </w:r>
      <w:r w:rsidRPr="00E421E8">
        <w:rPr>
          <w:sz w:val="28"/>
          <w:szCs w:val="28"/>
        </w:rPr>
        <w:t>4-6</w:t>
      </w:r>
      <w:r w:rsidR="000979E1" w:rsidRPr="000979E1">
        <w:rPr>
          <w:sz w:val="28"/>
          <w:szCs w:val="28"/>
        </w:rPr>
        <w:t xml:space="preserve"> </w:t>
      </w:r>
      <w:r w:rsidR="000979E1">
        <w:rPr>
          <w:sz w:val="28"/>
          <w:szCs w:val="28"/>
        </w:rPr>
        <w:t>к настоящему Положению</w:t>
      </w:r>
      <w:r w:rsidRPr="00E421E8">
        <w:rPr>
          <w:sz w:val="28"/>
          <w:szCs w:val="28"/>
        </w:rPr>
        <w:t>).</w:t>
      </w:r>
    </w:p>
    <w:p w:rsidR="00A87F97" w:rsidRPr="00E421E8" w:rsidRDefault="00A87F97" w:rsidP="00A87F97">
      <w:pPr>
        <w:spacing w:line="22" w:lineRule="atLeast"/>
        <w:ind w:firstLine="709"/>
        <w:jc w:val="both"/>
        <w:rPr>
          <w:sz w:val="28"/>
          <w:szCs w:val="28"/>
        </w:rPr>
      </w:pPr>
      <w:r w:rsidRPr="00E421E8">
        <w:rPr>
          <w:sz w:val="28"/>
          <w:szCs w:val="28"/>
        </w:rPr>
        <w:t>3.4. Для обозначения административного статуса</w:t>
      </w:r>
      <w:r>
        <w:rPr>
          <w:sz w:val="28"/>
          <w:szCs w:val="28"/>
        </w:rPr>
        <w:t xml:space="preserve"> </w:t>
      </w:r>
      <w:r w:rsidRPr="00E421E8">
        <w:rPr>
          <w:sz w:val="28"/>
          <w:szCs w:val="28"/>
        </w:rPr>
        <w:t xml:space="preserve">герб </w:t>
      </w:r>
      <w:r>
        <w:rPr>
          <w:sz w:val="28"/>
          <w:szCs w:val="28"/>
        </w:rPr>
        <w:t>Муромского</w:t>
      </w:r>
      <w:r w:rsidRPr="00E421E8">
        <w:rPr>
          <w:sz w:val="28"/>
          <w:szCs w:val="28"/>
        </w:rPr>
        <w:t xml:space="preserve"> района может воспроизводиться с короной, соответствующей статусу муниципального образования. Корона воспроизводится согласно Методическим рекомендациями по разработке и использованию официальных символов муниципальных образований (Раздел 2, Глава VIII, пункты 45, 46), утверждёнными Геральдическим Советом при Президенте </w:t>
      </w:r>
      <w:r w:rsidRPr="00E421E8">
        <w:rPr>
          <w:sz w:val="28"/>
          <w:szCs w:val="28"/>
        </w:rPr>
        <w:lastRenderedPageBreak/>
        <w:t>Российской Федерации 28.06.2006 года</w:t>
      </w:r>
      <w:r w:rsidR="000979E1">
        <w:rPr>
          <w:sz w:val="28"/>
          <w:szCs w:val="28"/>
        </w:rPr>
        <w:t xml:space="preserve"> (П</w:t>
      </w:r>
      <w:r w:rsidRPr="00E421E8">
        <w:rPr>
          <w:sz w:val="28"/>
          <w:szCs w:val="28"/>
        </w:rPr>
        <w:t xml:space="preserve">риложения </w:t>
      </w:r>
      <w:r w:rsidR="000979E1">
        <w:rPr>
          <w:sz w:val="28"/>
          <w:szCs w:val="28"/>
        </w:rPr>
        <w:t xml:space="preserve">№ </w:t>
      </w:r>
      <w:r w:rsidRPr="00E421E8">
        <w:rPr>
          <w:sz w:val="28"/>
          <w:szCs w:val="28"/>
        </w:rPr>
        <w:t>7-9</w:t>
      </w:r>
      <w:r w:rsidR="000979E1" w:rsidRPr="000979E1">
        <w:rPr>
          <w:sz w:val="28"/>
          <w:szCs w:val="28"/>
        </w:rPr>
        <w:t xml:space="preserve"> </w:t>
      </w:r>
      <w:r w:rsidR="000979E1">
        <w:rPr>
          <w:sz w:val="28"/>
          <w:szCs w:val="28"/>
        </w:rPr>
        <w:t>к настоящему Положению</w:t>
      </w:r>
      <w:r w:rsidRPr="00E421E8">
        <w:rPr>
          <w:sz w:val="28"/>
          <w:szCs w:val="28"/>
        </w:rPr>
        <w:t>).</w:t>
      </w:r>
    </w:p>
    <w:p w:rsidR="00A87F97" w:rsidRPr="00E421E8" w:rsidRDefault="00A87F97" w:rsidP="00A87F97">
      <w:pPr>
        <w:spacing w:line="22" w:lineRule="atLeast"/>
        <w:ind w:firstLine="709"/>
        <w:jc w:val="both"/>
        <w:rPr>
          <w:sz w:val="28"/>
          <w:szCs w:val="28"/>
        </w:rPr>
      </w:pPr>
      <w:r w:rsidRPr="00E421E8">
        <w:rPr>
          <w:sz w:val="28"/>
          <w:szCs w:val="28"/>
        </w:rPr>
        <w:t xml:space="preserve">3.5. Дополнительные элементы герба </w:t>
      </w:r>
      <w:r>
        <w:rPr>
          <w:sz w:val="28"/>
          <w:szCs w:val="28"/>
        </w:rPr>
        <w:t>Муромского</w:t>
      </w:r>
      <w:r w:rsidRPr="00E421E8">
        <w:rPr>
          <w:sz w:val="28"/>
          <w:szCs w:val="28"/>
        </w:rPr>
        <w:t xml:space="preserve"> района могут воспроизводиться </w:t>
      </w:r>
      <w:r w:rsidR="000979E1">
        <w:rPr>
          <w:sz w:val="28"/>
          <w:szCs w:val="28"/>
        </w:rPr>
        <w:t>одновременно (П</w:t>
      </w:r>
      <w:r w:rsidRPr="00E421E8">
        <w:rPr>
          <w:sz w:val="28"/>
          <w:szCs w:val="28"/>
        </w:rPr>
        <w:t>риложения</w:t>
      </w:r>
      <w:r w:rsidR="000979E1">
        <w:rPr>
          <w:sz w:val="28"/>
          <w:szCs w:val="28"/>
        </w:rPr>
        <w:t xml:space="preserve"> №</w:t>
      </w:r>
      <w:r w:rsidRPr="00E421E8">
        <w:rPr>
          <w:sz w:val="28"/>
          <w:szCs w:val="28"/>
        </w:rPr>
        <w:t xml:space="preserve"> 10-12</w:t>
      </w:r>
      <w:r w:rsidR="000979E1" w:rsidRPr="000979E1">
        <w:rPr>
          <w:sz w:val="28"/>
          <w:szCs w:val="28"/>
        </w:rPr>
        <w:t xml:space="preserve"> </w:t>
      </w:r>
      <w:r w:rsidR="000979E1">
        <w:rPr>
          <w:sz w:val="28"/>
          <w:szCs w:val="28"/>
        </w:rPr>
        <w:t>к настоящему Положению</w:t>
      </w:r>
      <w:r w:rsidRPr="00E421E8">
        <w:rPr>
          <w:sz w:val="28"/>
          <w:szCs w:val="28"/>
        </w:rPr>
        <w:t xml:space="preserve">). Приложения </w:t>
      </w:r>
      <w:r w:rsidR="000979E1">
        <w:rPr>
          <w:sz w:val="28"/>
          <w:szCs w:val="28"/>
        </w:rPr>
        <w:t xml:space="preserve">№ </w:t>
      </w:r>
      <w:r w:rsidRPr="00E421E8">
        <w:rPr>
          <w:sz w:val="28"/>
          <w:szCs w:val="28"/>
        </w:rPr>
        <w:t>1-12 к настоящему Положению, являются неотъемлемыми частями настоящего Положения.</w:t>
      </w:r>
    </w:p>
    <w:p w:rsidR="00A87F97" w:rsidRPr="00E421E8" w:rsidRDefault="00A87F97" w:rsidP="00A87F97">
      <w:pPr>
        <w:spacing w:line="22" w:lineRule="atLeast"/>
        <w:ind w:firstLine="709"/>
        <w:jc w:val="both"/>
        <w:rPr>
          <w:sz w:val="28"/>
          <w:szCs w:val="28"/>
        </w:rPr>
      </w:pPr>
      <w:r w:rsidRPr="00E421E8">
        <w:rPr>
          <w:sz w:val="28"/>
          <w:szCs w:val="28"/>
        </w:rPr>
        <w:t xml:space="preserve">3.6. Порядок одновременного размещения Государственного герба Российской Федерации, герба Владимирской области, герба </w:t>
      </w:r>
      <w:r>
        <w:rPr>
          <w:sz w:val="28"/>
          <w:szCs w:val="28"/>
        </w:rPr>
        <w:t>Муромского</w:t>
      </w:r>
      <w:r w:rsidRPr="00E421E8">
        <w:rPr>
          <w:sz w:val="28"/>
          <w:szCs w:val="28"/>
        </w:rPr>
        <w:t xml:space="preserve"> района, иных гербов устанавливается в соответствии с федеральным законодательством, законодательством Владимирской области, регулирующими правоотношения в сфере геральдического обеспечения.</w:t>
      </w:r>
    </w:p>
    <w:p w:rsidR="00A87F97" w:rsidRPr="00E421E8" w:rsidRDefault="00A87F97" w:rsidP="00A87F97">
      <w:pPr>
        <w:spacing w:line="22" w:lineRule="atLeast"/>
        <w:ind w:firstLine="709"/>
        <w:jc w:val="both"/>
        <w:rPr>
          <w:sz w:val="28"/>
          <w:szCs w:val="28"/>
        </w:rPr>
      </w:pPr>
      <w:r w:rsidRPr="00E421E8">
        <w:rPr>
          <w:sz w:val="28"/>
          <w:szCs w:val="28"/>
        </w:rPr>
        <w:t xml:space="preserve">3.7. При одновременном размещении Государственного герба Российской Федерации (или герба Владимирской области) и герба </w:t>
      </w:r>
      <w:r>
        <w:rPr>
          <w:sz w:val="28"/>
          <w:szCs w:val="28"/>
        </w:rPr>
        <w:t>Муромского</w:t>
      </w:r>
      <w:r w:rsidRPr="00E421E8">
        <w:rPr>
          <w:sz w:val="28"/>
          <w:szCs w:val="28"/>
        </w:rPr>
        <w:t xml:space="preserve"> района герб </w:t>
      </w:r>
      <w:r>
        <w:rPr>
          <w:sz w:val="28"/>
          <w:szCs w:val="28"/>
        </w:rPr>
        <w:t>Муромского</w:t>
      </w:r>
      <w:r w:rsidRPr="00E421E8">
        <w:rPr>
          <w:sz w:val="28"/>
          <w:szCs w:val="28"/>
        </w:rPr>
        <w:t xml:space="preserve"> района располагается спр</w:t>
      </w:r>
      <w:r w:rsidR="006D2A8C">
        <w:rPr>
          <w:sz w:val="28"/>
          <w:szCs w:val="28"/>
        </w:rPr>
        <w:t>ава (размещение гербов по схеме</w:t>
      </w:r>
      <w:r w:rsidR="000979E1">
        <w:rPr>
          <w:sz w:val="28"/>
          <w:szCs w:val="28"/>
        </w:rPr>
        <w:t xml:space="preserve"> </w:t>
      </w:r>
      <w:r w:rsidRPr="00E421E8">
        <w:rPr>
          <w:sz w:val="28"/>
          <w:szCs w:val="28"/>
        </w:rPr>
        <w:t>1-2)</w:t>
      </w:r>
      <w:r w:rsidRPr="00E421E8">
        <w:rPr>
          <w:sz w:val="28"/>
          <w:szCs w:val="28"/>
          <w:vertAlign w:val="superscript"/>
        </w:rPr>
        <w:footnoteReference w:id="4"/>
      </w:r>
      <w:r w:rsidRPr="00E421E8">
        <w:rPr>
          <w:sz w:val="28"/>
          <w:szCs w:val="28"/>
        </w:rPr>
        <w:t>.</w:t>
      </w:r>
    </w:p>
    <w:p w:rsidR="00A87F97" w:rsidRPr="00E421E8" w:rsidRDefault="00A87F97" w:rsidP="00A87F97">
      <w:pPr>
        <w:spacing w:line="22" w:lineRule="atLeast"/>
        <w:ind w:firstLine="709"/>
        <w:jc w:val="both"/>
        <w:rPr>
          <w:sz w:val="28"/>
          <w:szCs w:val="28"/>
        </w:rPr>
      </w:pPr>
      <w:r w:rsidRPr="00E421E8">
        <w:rPr>
          <w:spacing w:val="-6"/>
          <w:sz w:val="28"/>
          <w:szCs w:val="28"/>
        </w:rPr>
        <w:t xml:space="preserve">3.8. При одновременном размещении Государственного герба Российской Федерации (1), герба Владимирской области (2) и герба </w:t>
      </w:r>
      <w:r>
        <w:rPr>
          <w:spacing w:val="-6"/>
          <w:sz w:val="28"/>
          <w:szCs w:val="28"/>
        </w:rPr>
        <w:t>Муромского</w:t>
      </w:r>
      <w:r w:rsidRPr="00E421E8">
        <w:rPr>
          <w:spacing w:val="-6"/>
          <w:sz w:val="28"/>
          <w:szCs w:val="28"/>
        </w:rPr>
        <w:t xml:space="preserve"> района (3), Государственный герб Российской Федерации располагается в центре. Слева от Государственного герба Российской Федерации располагается герб Владимирской области, справа от Государственного герба Российской Федерации располагается герб </w:t>
      </w:r>
      <w:r>
        <w:rPr>
          <w:spacing w:val="-6"/>
          <w:sz w:val="28"/>
          <w:szCs w:val="28"/>
        </w:rPr>
        <w:t>Муромского</w:t>
      </w:r>
      <w:r w:rsidRPr="00E421E8">
        <w:rPr>
          <w:spacing w:val="-6"/>
          <w:sz w:val="28"/>
          <w:szCs w:val="28"/>
        </w:rPr>
        <w:t xml:space="preserve"> района (размещение гербов: 2-1-3).</w:t>
      </w:r>
    </w:p>
    <w:p w:rsidR="00A87F97" w:rsidRPr="00E421E8" w:rsidRDefault="00A87F97" w:rsidP="00A87F97">
      <w:pPr>
        <w:spacing w:line="22" w:lineRule="atLeast"/>
        <w:ind w:firstLine="709"/>
        <w:jc w:val="both"/>
        <w:rPr>
          <w:sz w:val="28"/>
          <w:szCs w:val="28"/>
        </w:rPr>
      </w:pPr>
      <w:r w:rsidRPr="00E421E8">
        <w:rPr>
          <w:sz w:val="28"/>
          <w:szCs w:val="28"/>
        </w:rPr>
        <w:t xml:space="preserve">3.9. При одновременном размещении чётного числа гербов (например, 6-ти), Государственный герб Российской Федерации (1) располагается левее центра. Справа от Государственного герба Российской Федерации располагается герб Владимирской области (2), слева от Государственного герба Российской Федерации располагается герб </w:t>
      </w:r>
      <w:r>
        <w:rPr>
          <w:sz w:val="28"/>
          <w:szCs w:val="28"/>
        </w:rPr>
        <w:t>Муромского</w:t>
      </w:r>
      <w:r w:rsidRPr="00E421E8">
        <w:rPr>
          <w:sz w:val="28"/>
          <w:szCs w:val="28"/>
        </w:rPr>
        <w:t xml:space="preserve">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5-3-1-2-4-6).</w:t>
      </w:r>
    </w:p>
    <w:p w:rsidR="00A87F97" w:rsidRPr="00E421E8" w:rsidRDefault="00A87F97" w:rsidP="00A87F97">
      <w:pPr>
        <w:tabs>
          <w:tab w:val="left" w:pos="1276"/>
        </w:tabs>
        <w:spacing w:line="22" w:lineRule="atLeast"/>
        <w:ind w:firstLine="709"/>
        <w:jc w:val="both"/>
        <w:rPr>
          <w:sz w:val="28"/>
          <w:szCs w:val="28"/>
        </w:rPr>
      </w:pPr>
      <w:r w:rsidRPr="00E421E8">
        <w:rPr>
          <w:sz w:val="28"/>
          <w:szCs w:val="28"/>
        </w:rPr>
        <w:t xml:space="preserve">3.10.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Владимирской области (2), справа от Государственного герба Российской Федерации располагается герб </w:t>
      </w:r>
      <w:r>
        <w:rPr>
          <w:sz w:val="28"/>
          <w:szCs w:val="28"/>
        </w:rPr>
        <w:t>Муромского</w:t>
      </w:r>
      <w:r w:rsidRPr="00E421E8">
        <w:rPr>
          <w:sz w:val="28"/>
          <w:szCs w:val="28"/>
        </w:rPr>
        <w:t xml:space="preserve">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6-4-2-1-3-5-7).</w:t>
      </w:r>
    </w:p>
    <w:p w:rsidR="00A87F97" w:rsidRPr="00E421E8" w:rsidRDefault="00A87F97" w:rsidP="00A87F97">
      <w:pPr>
        <w:spacing w:line="22" w:lineRule="atLeast"/>
        <w:ind w:firstLine="709"/>
        <w:jc w:val="both"/>
        <w:rPr>
          <w:sz w:val="28"/>
          <w:szCs w:val="28"/>
        </w:rPr>
      </w:pPr>
      <w:r w:rsidRPr="00E421E8">
        <w:rPr>
          <w:sz w:val="28"/>
          <w:szCs w:val="28"/>
        </w:rPr>
        <w:t>3.11. Расположение гербов, установленное в пунктах 3.3. – 3.6. указано «от зрителя».</w:t>
      </w:r>
    </w:p>
    <w:p w:rsidR="00A87F97" w:rsidRPr="00E421E8" w:rsidRDefault="00A87F97" w:rsidP="00A87F97">
      <w:pPr>
        <w:spacing w:line="22" w:lineRule="atLeast"/>
        <w:ind w:firstLine="709"/>
        <w:jc w:val="both"/>
        <w:rPr>
          <w:sz w:val="28"/>
          <w:szCs w:val="28"/>
        </w:rPr>
      </w:pPr>
      <w:r w:rsidRPr="00E421E8">
        <w:rPr>
          <w:sz w:val="28"/>
          <w:szCs w:val="28"/>
        </w:rPr>
        <w:t xml:space="preserve">3.12. При одновременном размещении Государственного герба Российской Федерации, герба Владимирской области, герба </w:t>
      </w:r>
      <w:r>
        <w:rPr>
          <w:sz w:val="28"/>
          <w:szCs w:val="28"/>
        </w:rPr>
        <w:t>Муромского</w:t>
      </w:r>
      <w:r w:rsidRPr="00E421E8">
        <w:rPr>
          <w:sz w:val="28"/>
          <w:szCs w:val="28"/>
        </w:rPr>
        <w:t xml:space="preserve"> </w:t>
      </w:r>
      <w:r w:rsidRPr="00E421E8">
        <w:rPr>
          <w:sz w:val="28"/>
          <w:szCs w:val="28"/>
        </w:rPr>
        <w:lastRenderedPageBreak/>
        <w:t xml:space="preserve">района размер герба </w:t>
      </w:r>
      <w:r>
        <w:rPr>
          <w:sz w:val="28"/>
          <w:szCs w:val="28"/>
        </w:rPr>
        <w:t>Муромского</w:t>
      </w:r>
      <w:r w:rsidRPr="00E421E8">
        <w:rPr>
          <w:sz w:val="28"/>
          <w:szCs w:val="28"/>
        </w:rPr>
        <w:t xml:space="preserve"> района не может превышать размеры других гербов.</w:t>
      </w:r>
    </w:p>
    <w:p w:rsidR="00A87F97" w:rsidRPr="00E421E8" w:rsidRDefault="00A87F97" w:rsidP="00A87F97">
      <w:pPr>
        <w:spacing w:line="22" w:lineRule="atLeast"/>
        <w:ind w:firstLine="709"/>
        <w:jc w:val="both"/>
        <w:rPr>
          <w:sz w:val="28"/>
          <w:szCs w:val="28"/>
        </w:rPr>
      </w:pPr>
      <w:r w:rsidRPr="00E421E8">
        <w:rPr>
          <w:sz w:val="28"/>
          <w:szCs w:val="28"/>
        </w:rPr>
        <w:t xml:space="preserve">3.13. При одновременном размещении Государственного герба Российской Федерации, герба Владимирской области, герба </w:t>
      </w:r>
      <w:r>
        <w:rPr>
          <w:sz w:val="28"/>
          <w:szCs w:val="28"/>
        </w:rPr>
        <w:t>Муромского</w:t>
      </w:r>
      <w:r w:rsidRPr="00E421E8">
        <w:rPr>
          <w:sz w:val="28"/>
          <w:szCs w:val="28"/>
        </w:rPr>
        <w:t xml:space="preserve"> района высота размещения герба </w:t>
      </w:r>
      <w:r>
        <w:rPr>
          <w:sz w:val="28"/>
          <w:szCs w:val="28"/>
        </w:rPr>
        <w:t>Муромского</w:t>
      </w:r>
      <w:r w:rsidRPr="00E421E8">
        <w:rPr>
          <w:sz w:val="28"/>
          <w:szCs w:val="28"/>
        </w:rPr>
        <w:t xml:space="preserve"> района не может превышать высоту размещения других гербов.</w:t>
      </w:r>
    </w:p>
    <w:p w:rsidR="00A87F97" w:rsidRPr="00E421E8" w:rsidRDefault="00A87F97" w:rsidP="00A87F97">
      <w:pPr>
        <w:spacing w:line="22" w:lineRule="atLeast"/>
        <w:ind w:firstLine="709"/>
        <w:jc w:val="both"/>
        <w:rPr>
          <w:sz w:val="28"/>
          <w:szCs w:val="28"/>
        </w:rPr>
      </w:pPr>
      <w:r w:rsidRPr="00E421E8">
        <w:rPr>
          <w:sz w:val="28"/>
          <w:szCs w:val="28"/>
        </w:rPr>
        <w:t xml:space="preserve">3.14. При одновременном размещении Государственного герба Российской Федерации, герба Владимирской области, герба </w:t>
      </w:r>
      <w:r>
        <w:rPr>
          <w:sz w:val="28"/>
          <w:szCs w:val="28"/>
        </w:rPr>
        <w:t>Муромского</w:t>
      </w:r>
      <w:r w:rsidRPr="00E421E8">
        <w:rPr>
          <w:sz w:val="28"/>
          <w:szCs w:val="28"/>
        </w:rPr>
        <w:t xml:space="preserve"> района гербы должны быть выполнены в единой технике.</w:t>
      </w:r>
    </w:p>
    <w:p w:rsidR="00A87F97" w:rsidRPr="00E421E8" w:rsidRDefault="00A87F97" w:rsidP="00A87F97">
      <w:pPr>
        <w:spacing w:line="22" w:lineRule="atLeast"/>
        <w:ind w:firstLine="709"/>
        <w:jc w:val="both"/>
        <w:rPr>
          <w:sz w:val="28"/>
          <w:szCs w:val="28"/>
        </w:rPr>
      </w:pPr>
      <w:r w:rsidRPr="00E421E8">
        <w:rPr>
          <w:sz w:val="28"/>
          <w:szCs w:val="28"/>
        </w:rPr>
        <w:t xml:space="preserve">3.15. Порядок изготовления, хранения и уничтожения бланков, печатей и иных носителей изображения герба </w:t>
      </w:r>
      <w:r>
        <w:rPr>
          <w:sz w:val="28"/>
          <w:szCs w:val="28"/>
        </w:rPr>
        <w:t>Муромского</w:t>
      </w:r>
      <w:r w:rsidRPr="00E421E8">
        <w:rPr>
          <w:sz w:val="28"/>
          <w:szCs w:val="28"/>
        </w:rPr>
        <w:t xml:space="preserve"> района устанавливается администрацией </w:t>
      </w:r>
      <w:r>
        <w:rPr>
          <w:sz w:val="28"/>
          <w:szCs w:val="28"/>
        </w:rPr>
        <w:t>Муромского</w:t>
      </w:r>
      <w:r w:rsidRPr="00E421E8">
        <w:rPr>
          <w:sz w:val="28"/>
          <w:szCs w:val="28"/>
        </w:rPr>
        <w:t xml:space="preserve"> района.</w:t>
      </w:r>
    </w:p>
    <w:p w:rsidR="00A87F97" w:rsidRPr="00E421E8" w:rsidRDefault="00A87F97" w:rsidP="00A87F97">
      <w:pPr>
        <w:tabs>
          <w:tab w:val="left" w:pos="0"/>
        </w:tabs>
        <w:spacing w:line="22" w:lineRule="atLeast"/>
        <w:ind w:firstLine="709"/>
        <w:jc w:val="center"/>
        <w:rPr>
          <w:sz w:val="28"/>
          <w:szCs w:val="28"/>
        </w:rPr>
      </w:pPr>
    </w:p>
    <w:p w:rsidR="00A87F97" w:rsidRPr="00473637" w:rsidRDefault="00A87F97" w:rsidP="00473637">
      <w:pPr>
        <w:tabs>
          <w:tab w:val="left" w:pos="240"/>
        </w:tabs>
        <w:spacing w:line="22" w:lineRule="atLeast"/>
        <w:jc w:val="center"/>
        <w:rPr>
          <w:sz w:val="28"/>
          <w:szCs w:val="28"/>
        </w:rPr>
      </w:pPr>
      <w:r w:rsidRPr="00473637">
        <w:rPr>
          <w:sz w:val="28"/>
          <w:szCs w:val="28"/>
        </w:rPr>
        <w:t>4. Порядок использования герба Муромского района</w:t>
      </w:r>
    </w:p>
    <w:p w:rsidR="00A87F97" w:rsidRPr="00473637" w:rsidRDefault="00A87F97" w:rsidP="00473637">
      <w:pPr>
        <w:tabs>
          <w:tab w:val="left" w:pos="0"/>
        </w:tabs>
        <w:spacing w:line="22" w:lineRule="atLeast"/>
        <w:jc w:val="center"/>
        <w:rPr>
          <w:sz w:val="28"/>
          <w:szCs w:val="28"/>
        </w:rPr>
      </w:pP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4.1. Герб </w:t>
      </w:r>
      <w:r>
        <w:rPr>
          <w:sz w:val="28"/>
          <w:szCs w:val="28"/>
        </w:rPr>
        <w:t>Муромского</w:t>
      </w:r>
      <w:r w:rsidRPr="00E421E8">
        <w:rPr>
          <w:sz w:val="28"/>
          <w:szCs w:val="28"/>
        </w:rPr>
        <w:t xml:space="preserve"> района в многоцветном варианте размещается:</w:t>
      </w:r>
    </w:p>
    <w:p w:rsidR="00A87F97" w:rsidRPr="00E421E8" w:rsidRDefault="00A87F97" w:rsidP="00BC7CCC">
      <w:pPr>
        <w:tabs>
          <w:tab w:val="left" w:pos="1134"/>
        </w:tabs>
        <w:spacing w:line="22" w:lineRule="atLeast"/>
        <w:ind w:firstLine="567"/>
        <w:jc w:val="both"/>
        <w:rPr>
          <w:spacing w:val="-6"/>
          <w:sz w:val="28"/>
          <w:szCs w:val="28"/>
        </w:rPr>
      </w:pPr>
      <w:r w:rsidRPr="00E421E8">
        <w:rPr>
          <w:spacing w:val="-6"/>
          <w:sz w:val="28"/>
          <w:szCs w:val="28"/>
        </w:rPr>
        <w:t xml:space="preserve">1) на вывесках, фасадах зданий органов местного самоуправления, муниципальных предприятий и учреждений, необходимых для осуществления полномочий по решению вопросов местного значения </w:t>
      </w:r>
      <w:r>
        <w:rPr>
          <w:sz w:val="28"/>
          <w:szCs w:val="28"/>
        </w:rPr>
        <w:t>Муромского</w:t>
      </w:r>
      <w:r w:rsidRPr="00E421E8">
        <w:rPr>
          <w:sz w:val="28"/>
          <w:szCs w:val="28"/>
        </w:rPr>
        <w:t xml:space="preserve"> района</w:t>
      </w:r>
      <w:r w:rsidRPr="00E421E8">
        <w:rPr>
          <w:spacing w:val="-6"/>
          <w:sz w:val="28"/>
          <w:szCs w:val="28"/>
        </w:rPr>
        <w:t>;</w:t>
      </w:r>
    </w:p>
    <w:p w:rsidR="00A87F97" w:rsidRPr="00E421E8" w:rsidRDefault="00A87F97" w:rsidP="00BC7CCC">
      <w:pPr>
        <w:tabs>
          <w:tab w:val="left" w:pos="1134"/>
        </w:tabs>
        <w:spacing w:line="22" w:lineRule="atLeast"/>
        <w:ind w:firstLine="567"/>
        <w:jc w:val="both"/>
        <w:rPr>
          <w:spacing w:val="-10"/>
          <w:sz w:val="28"/>
          <w:szCs w:val="28"/>
        </w:rPr>
      </w:pPr>
      <w:r w:rsidRPr="00E421E8">
        <w:rPr>
          <w:spacing w:val="-10"/>
          <w:sz w:val="28"/>
          <w:szCs w:val="28"/>
        </w:rPr>
        <w:t xml:space="preserve">2) </w:t>
      </w:r>
      <w:r w:rsidRPr="00E421E8">
        <w:rPr>
          <w:sz w:val="28"/>
          <w:szCs w:val="28"/>
        </w:rPr>
        <w:t>в залах заседаний органов местного самоуправления</w:t>
      </w:r>
      <w:r w:rsidRPr="00E421E8">
        <w:rPr>
          <w:spacing w:val="-10"/>
          <w:sz w:val="28"/>
          <w:szCs w:val="28"/>
        </w:rPr>
        <w:t xml:space="preserve"> </w:t>
      </w:r>
      <w:r>
        <w:rPr>
          <w:sz w:val="28"/>
          <w:szCs w:val="28"/>
        </w:rPr>
        <w:t>Муромского</w:t>
      </w:r>
      <w:r w:rsidRPr="00E421E8">
        <w:rPr>
          <w:sz w:val="28"/>
          <w:szCs w:val="28"/>
        </w:rPr>
        <w:t xml:space="preserve"> района</w:t>
      </w:r>
      <w:r w:rsidRPr="00E421E8">
        <w:rPr>
          <w:spacing w:val="-10"/>
          <w:sz w:val="28"/>
          <w:szCs w:val="28"/>
        </w:rPr>
        <w:t>;</w:t>
      </w:r>
    </w:p>
    <w:p w:rsidR="00A87F97" w:rsidRPr="00E421E8" w:rsidRDefault="00A87F97" w:rsidP="00BC7CCC">
      <w:pPr>
        <w:tabs>
          <w:tab w:val="left" w:pos="1134"/>
        </w:tabs>
        <w:spacing w:line="22" w:lineRule="atLeast"/>
        <w:ind w:firstLine="567"/>
        <w:jc w:val="both"/>
        <w:rPr>
          <w:sz w:val="28"/>
          <w:szCs w:val="28"/>
        </w:rPr>
      </w:pPr>
      <w:r w:rsidRPr="00E421E8">
        <w:rPr>
          <w:sz w:val="28"/>
          <w:szCs w:val="28"/>
        </w:rPr>
        <w:t xml:space="preserve">3) в кабинетах главы </w:t>
      </w:r>
      <w:r>
        <w:rPr>
          <w:sz w:val="28"/>
          <w:szCs w:val="28"/>
        </w:rPr>
        <w:t>Муромского</w:t>
      </w:r>
      <w:r w:rsidRPr="00E421E8">
        <w:rPr>
          <w:sz w:val="28"/>
          <w:szCs w:val="28"/>
        </w:rPr>
        <w:t xml:space="preserve"> района, выборных должностных лиц местного самоуправления </w:t>
      </w:r>
      <w:r>
        <w:rPr>
          <w:sz w:val="28"/>
          <w:szCs w:val="28"/>
        </w:rPr>
        <w:t>Муромского</w:t>
      </w:r>
      <w:r w:rsidRPr="00E421E8">
        <w:rPr>
          <w:sz w:val="28"/>
          <w:szCs w:val="28"/>
        </w:rPr>
        <w:t xml:space="preserve"> района, главы администрации </w:t>
      </w:r>
      <w:r>
        <w:rPr>
          <w:sz w:val="28"/>
          <w:szCs w:val="28"/>
        </w:rPr>
        <w:t>Муромского</w:t>
      </w:r>
      <w:r w:rsidRPr="00E421E8">
        <w:rPr>
          <w:sz w:val="28"/>
          <w:szCs w:val="28"/>
        </w:rPr>
        <w:t xml:space="preserve"> района.</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4.2. Герб </w:t>
      </w:r>
      <w:r>
        <w:rPr>
          <w:sz w:val="28"/>
          <w:szCs w:val="28"/>
        </w:rPr>
        <w:t>Муромского</w:t>
      </w:r>
      <w:r w:rsidRPr="00E421E8">
        <w:rPr>
          <w:sz w:val="28"/>
          <w:szCs w:val="28"/>
        </w:rPr>
        <w:t xml:space="preserve"> района в многоцветном варианте может размещаться:</w:t>
      </w:r>
    </w:p>
    <w:p w:rsidR="00A87F97" w:rsidRPr="00E421E8" w:rsidRDefault="00A87F97" w:rsidP="00BC7CCC">
      <w:pPr>
        <w:tabs>
          <w:tab w:val="left" w:pos="1134"/>
        </w:tabs>
        <w:spacing w:line="22" w:lineRule="atLeast"/>
        <w:ind w:firstLine="567"/>
        <w:jc w:val="both"/>
        <w:rPr>
          <w:sz w:val="28"/>
          <w:szCs w:val="28"/>
        </w:rPr>
      </w:pPr>
      <w:r w:rsidRPr="00E421E8">
        <w:rPr>
          <w:sz w:val="28"/>
          <w:szCs w:val="28"/>
        </w:rPr>
        <w:t xml:space="preserve">1) в кабинетах заместителей главы администрации </w:t>
      </w:r>
      <w:r>
        <w:rPr>
          <w:sz w:val="28"/>
          <w:szCs w:val="28"/>
        </w:rPr>
        <w:t>Муромского</w:t>
      </w:r>
      <w:r w:rsidRPr="00E421E8">
        <w:rPr>
          <w:sz w:val="28"/>
          <w:szCs w:val="28"/>
        </w:rPr>
        <w:t xml:space="preserve"> района, руководителей и их заместителей отраслевых, структурных подразделений администрации </w:t>
      </w:r>
      <w:r>
        <w:rPr>
          <w:sz w:val="28"/>
          <w:szCs w:val="28"/>
        </w:rPr>
        <w:t>Муромского</w:t>
      </w:r>
      <w:r w:rsidRPr="00E421E8">
        <w:rPr>
          <w:sz w:val="28"/>
          <w:szCs w:val="28"/>
        </w:rPr>
        <w:t xml:space="preserve"> района, руководителей и их заместителей муниципальных предприятий, учреждений и организаций </w:t>
      </w:r>
      <w:r>
        <w:rPr>
          <w:sz w:val="28"/>
          <w:szCs w:val="28"/>
        </w:rPr>
        <w:t>Муромского</w:t>
      </w:r>
      <w:r w:rsidRPr="00E421E8">
        <w:rPr>
          <w:sz w:val="28"/>
          <w:szCs w:val="28"/>
        </w:rPr>
        <w:t xml:space="preserve"> района;</w:t>
      </w:r>
    </w:p>
    <w:p w:rsidR="00A87F97" w:rsidRPr="00E421E8" w:rsidRDefault="00A87F97" w:rsidP="00BC7CCC">
      <w:pPr>
        <w:tabs>
          <w:tab w:val="left" w:pos="1134"/>
        </w:tabs>
        <w:spacing w:line="22" w:lineRule="atLeast"/>
        <w:ind w:firstLine="567"/>
        <w:jc w:val="both"/>
        <w:rPr>
          <w:sz w:val="28"/>
          <w:szCs w:val="28"/>
        </w:rPr>
      </w:pPr>
      <w:r w:rsidRPr="00E421E8">
        <w:rPr>
          <w:sz w:val="28"/>
          <w:szCs w:val="28"/>
        </w:rPr>
        <w:t xml:space="preserve">2) на форме спортивных команд и отдельных спортсменов, представляющих </w:t>
      </w:r>
      <w:r>
        <w:rPr>
          <w:sz w:val="28"/>
          <w:szCs w:val="28"/>
        </w:rPr>
        <w:t>Муромский</w:t>
      </w:r>
      <w:r w:rsidRPr="00E421E8">
        <w:rPr>
          <w:sz w:val="28"/>
          <w:szCs w:val="28"/>
        </w:rPr>
        <w:t xml:space="preserve"> район;</w:t>
      </w:r>
    </w:p>
    <w:p w:rsidR="00A87F97" w:rsidRPr="00E421E8" w:rsidRDefault="00A87F97" w:rsidP="00BC7CCC">
      <w:pPr>
        <w:tabs>
          <w:tab w:val="left" w:pos="1134"/>
        </w:tabs>
        <w:spacing w:line="22" w:lineRule="atLeast"/>
        <w:ind w:firstLine="567"/>
        <w:jc w:val="both"/>
        <w:rPr>
          <w:sz w:val="28"/>
          <w:szCs w:val="28"/>
        </w:rPr>
      </w:pPr>
      <w:r w:rsidRPr="00E421E8">
        <w:rPr>
          <w:sz w:val="28"/>
          <w:szCs w:val="28"/>
        </w:rPr>
        <w:t xml:space="preserve">3) на пассажирском транспорте и другом имуществе, предназначенном для транспортного обслуживания населения </w:t>
      </w:r>
      <w:r>
        <w:rPr>
          <w:sz w:val="28"/>
          <w:szCs w:val="28"/>
        </w:rPr>
        <w:t>Муромского</w:t>
      </w:r>
      <w:r w:rsidRPr="00E421E8">
        <w:rPr>
          <w:sz w:val="28"/>
          <w:szCs w:val="28"/>
        </w:rPr>
        <w:t xml:space="preserve"> района;</w:t>
      </w:r>
    </w:p>
    <w:p w:rsidR="00A87F97" w:rsidRPr="00E421E8" w:rsidRDefault="00A87F97" w:rsidP="00BC7CCC">
      <w:pPr>
        <w:tabs>
          <w:tab w:val="left" w:pos="1134"/>
        </w:tabs>
        <w:spacing w:line="22" w:lineRule="atLeast"/>
        <w:ind w:firstLine="567"/>
        <w:jc w:val="both"/>
        <w:rPr>
          <w:sz w:val="28"/>
          <w:szCs w:val="28"/>
        </w:rPr>
      </w:pPr>
      <w:r w:rsidRPr="00E421E8">
        <w:rPr>
          <w:sz w:val="28"/>
          <w:szCs w:val="28"/>
        </w:rPr>
        <w:t>4) в заставках местных телевизионных программ;</w:t>
      </w:r>
    </w:p>
    <w:p w:rsidR="00A87F97" w:rsidRPr="00E421E8" w:rsidRDefault="00A87F97" w:rsidP="00BC7CCC">
      <w:pPr>
        <w:tabs>
          <w:tab w:val="left" w:pos="1134"/>
        </w:tabs>
        <w:spacing w:line="22" w:lineRule="atLeast"/>
        <w:ind w:firstLine="567"/>
        <w:jc w:val="both"/>
        <w:rPr>
          <w:sz w:val="28"/>
          <w:szCs w:val="28"/>
        </w:rPr>
      </w:pPr>
      <w:r w:rsidRPr="00E421E8">
        <w:rPr>
          <w:sz w:val="28"/>
          <w:szCs w:val="28"/>
        </w:rPr>
        <w:t xml:space="preserve">5) на официальных сайтах органов местного самоуправления </w:t>
      </w:r>
      <w:r>
        <w:rPr>
          <w:sz w:val="28"/>
          <w:szCs w:val="28"/>
        </w:rPr>
        <w:t>Муромского</w:t>
      </w:r>
      <w:r w:rsidRPr="00E421E8">
        <w:rPr>
          <w:sz w:val="28"/>
          <w:szCs w:val="28"/>
        </w:rPr>
        <w:t xml:space="preserve"> района в информационно-коммуникационной сети «Интернет»;</w:t>
      </w:r>
    </w:p>
    <w:p w:rsidR="00A87F97" w:rsidRPr="00E421E8" w:rsidRDefault="00A87F97" w:rsidP="00BC7CCC">
      <w:pPr>
        <w:tabs>
          <w:tab w:val="left" w:pos="1134"/>
        </w:tabs>
        <w:spacing w:line="22" w:lineRule="atLeast"/>
        <w:ind w:firstLine="567"/>
        <w:jc w:val="both"/>
        <w:rPr>
          <w:spacing w:val="-6"/>
          <w:sz w:val="28"/>
          <w:szCs w:val="28"/>
        </w:rPr>
      </w:pPr>
      <w:r w:rsidRPr="00E421E8">
        <w:rPr>
          <w:spacing w:val="-6"/>
          <w:sz w:val="28"/>
          <w:szCs w:val="28"/>
        </w:rPr>
        <w:t xml:space="preserve">6) на стелах, указателях, знаках, обозначающих границу </w:t>
      </w:r>
      <w:r>
        <w:rPr>
          <w:sz w:val="28"/>
          <w:szCs w:val="28"/>
        </w:rPr>
        <w:t>Муромского</w:t>
      </w:r>
      <w:r w:rsidRPr="00E421E8">
        <w:rPr>
          <w:sz w:val="28"/>
          <w:szCs w:val="28"/>
        </w:rPr>
        <w:t xml:space="preserve"> района</w:t>
      </w:r>
      <w:r w:rsidRPr="00E421E8">
        <w:rPr>
          <w:spacing w:val="-6"/>
          <w:sz w:val="28"/>
          <w:szCs w:val="28"/>
        </w:rPr>
        <w:t xml:space="preserve"> при въезде на территорию </w:t>
      </w:r>
      <w:r>
        <w:rPr>
          <w:sz w:val="28"/>
          <w:szCs w:val="28"/>
        </w:rPr>
        <w:t>Муромского</w:t>
      </w:r>
      <w:r w:rsidRPr="00E421E8">
        <w:rPr>
          <w:sz w:val="28"/>
          <w:szCs w:val="28"/>
        </w:rPr>
        <w:t xml:space="preserve"> района </w:t>
      </w:r>
      <w:r w:rsidRPr="00E421E8">
        <w:rPr>
          <w:spacing w:val="-6"/>
          <w:sz w:val="28"/>
          <w:szCs w:val="28"/>
        </w:rPr>
        <w:t>и выезде из нее.</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4.3. Герб </w:t>
      </w:r>
      <w:r>
        <w:rPr>
          <w:sz w:val="28"/>
          <w:szCs w:val="28"/>
        </w:rPr>
        <w:t>Муромского</w:t>
      </w:r>
      <w:r w:rsidRPr="00E421E8">
        <w:rPr>
          <w:sz w:val="28"/>
          <w:szCs w:val="28"/>
        </w:rPr>
        <w:t xml:space="preserve"> района может воспроизводиться на бланках:</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1) Главы </w:t>
      </w:r>
      <w:r>
        <w:rPr>
          <w:sz w:val="28"/>
          <w:szCs w:val="28"/>
        </w:rPr>
        <w:t>Муромского</w:t>
      </w:r>
      <w:r w:rsidRPr="00E421E8">
        <w:rPr>
          <w:sz w:val="28"/>
          <w:szCs w:val="28"/>
        </w:rPr>
        <w:t xml:space="preserve"> района;</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2) администрации </w:t>
      </w:r>
      <w:r>
        <w:rPr>
          <w:sz w:val="28"/>
          <w:szCs w:val="28"/>
        </w:rPr>
        <w:t>Муромского</w:t>
      </w:r>
      <w:r w:rsidRPr="00E421E8">
        <w:rPr>
          <w:sz w:val="28"/>
          <w:szCs w:val="28"/>
        </w:rPr>
        <w:t xml:space="preserve"> района и ее структурных подразделений с правом юридического лица;</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3) Совета народных депутатов </w:t>
      </w:r>
      <w:r>
        <w:rPr>
          <w:sz w:val="28"/>
          <w:szCs w:val="28"/>
        </w:rPr>
        <w:t>Муромского</w:t>
      </w:r>
      <w:r w:rsidRPr="00E421E8">
        <w:rPr>
          <w:sz w:val="28"/>
          <w:szCs w:val="28"/>
        </w:rPr>
        <w:t xml:space="preserve"> района;</w:t>
      </w:r>
    </w:p>
    <w:p w:rsidR="00A87F97" w:rsidRPr="00E421E8" w:rsidRDefault="00A87F97" w:rsidP="00BC7CCC">
      <w:pPr>
        <w:tabs>
          <w:tab w:val="left" w:pos="709"/>
        </w:tabs>
        <w:spacing w:line="22" w:lineRule="atLeast"/>
        <w:ind w:firstLine="567"/>
        <w:jc w:val="both"/>
        <w:rPr>
          <w:sz w:val="28"/>
          <w:szCs w:val="28"/>
        </w:rPr>
      </w:pPr>
      <w:r w:rsidRPr="00E421E8">
        <w:rPr>
          <w:sz w:val="28"/>
          <w:szCs w:val="28"/>
        </w:rPr>
        <w:lastRenderedPageBreak/>
        <w:t xml:space="preserve">4) депутатов Совета народных депутатов </w:t>
      </w:r>
      <w:r>
        <w:rPr>
          <w:sz w:val="28"/>
          <w:szCs w:val="28"/>
        </w:rPr>
        <w:t>Муромского</w:t>
      </w:r>
      <w:r w:rsidRPr="00E421E8">
        <w:rPr>
          <w:sz w:val="28"/>
          <w:szCs w:val="28"/>
        </w:rPr>
        <w:t xml:space="preserve"> района;</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5) Избирательной комиссии </w:t>
      </w:r>
      <w:r>
        <w:rPr>
          <w:sz w:val="28"/>
          <w:szCs w:val="28"/>
        </w:rPr>
        <w:t>Муромского</w:t>
      </w:r>
      <w:r w:rsidRPr="00E421E8">
        <w:rPr>
          <w:sz w:val="28"/>
          <w:szCs w:val="28"/>
        </w:rPr>
        <w:t xml:space="preserve"> района;</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6) должностных лиц органов местного самоуправления </w:t>
      </w:r>
      <w:r>
        <w:rPr>
          <w:sz w:val="28"/>
          <w:szCs w:val="28"/>
        </w:rPr>
        <w:t>Муромского</w:t>
      </w:r>
      <w:r w:rsidRPr="00E421E8">
        <w:rPr>
          <w:sz w:val="28"/>
          <w:szCs w:val="28"/>
        </w:rPr>
        <w:t xml:space="preserve"> района;</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7) удостоверений лиц, осуществляющих службу на должностях в органах местного самоуправления, муниципальных служащих, депутатов Совета народных депутатов </w:t>
      </w:r>
      <w:r>
        <w:rPr>
          <w:sz w:val="28"/>
          <w:szCs w:val="28"/>
        </w:rPr>
        <w:t>Муромского</w:t>
      </w:r>
      <w:r w:rsidRPr="00E421E8">
        <w:rPr>
          <w:sz w:val="28"/>
          <w:szCs w:val="28"/>
        </w:rPr>
        <w:t xml:space="preserve"> района, членов иных органов местного самоуправления, служащих (работников) муниципальных предприятий, учреждений и организаций;</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8) удостоверений к знакам различия, знакам отличия, установленных муниципальными правовыми актами.</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4.4. Герб </w:t>
      </w:r>
      <w:r>
        <w:rPr>
          <w:sz w:val="28"/>
          <w:szCs w:val="28"/>
        </w:rPr>
        <w:t>Муромского</w:t>
      </w:r>
      <w:r w:rsidRPr="00E421E8">
        <w:rPr>
          <w:sz w:val="28"/>
          <w:szCs w:val="28"/>
        </w:rPr>
        <w:t xml:space="preserve"> района может воспроизводиться:</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1) на визитных карточках лиц, осуществляющих службу на должностях в органах местного самоуправления, на визитных карточках муниципальных служащих, на визитных карточках депутатов Совета народных депутатов </w:t>
      </w:r>
      <w:r>
        <w:rPr>
          <w:sz w:val="28"/>
          <w:szCs w:val="28"/>
        </w:rPr>
        <w:t>Муромского</w:t>
      </w:r>
      <w:r w:rsidRPr="00E421E8">
        <w:rPr>
          <w:sz w:val="28"/>
          <w:szCs w:val="28"/>
        </w:rPr>
        <w:t xml:space="preserve"> района, на визитных карточках членов иных органов местного самоуправления, служащих (работников) муниципальных предприятий, учреждений и организаций;</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2) на знаках различия, знаках отличия, установленных муниципальными правовыми актами;</w:t>
      </w:r>
    </w:p>
    <w:p w:rsidR="00A87F97" w:rsidRPr="00E421E8" w:rsidRDefault="00A87F97" w:rsidP="00BC7CCC">
      <w:pPr>
        <w:spacing w:line="22" w:lineRule="atLeast"/>
        <w:ind w:firstLine="567"/>
        <w:jc w:val="both"/>
        <w:rPr>
          <w:sz w:val="28"/>
          <w:szCs w:val="28"/>
        </w:rPr>
      </w:pPr>
      <w:r w:rsidRPr="00E421E8">
        <w:rPr>
          <w:sz w:val="28"/>
          <w:szCs w:val="28"/>
        </w:rPr>
        <w:t xml:space="preserve">3) на официальных периодических печатных изданиях, учредителями которых являются органы местного самоуправления </w:t>
      </w:r>
      <w:r>
        <w:rPr>
          <w:sz w:val="28"/>
          <w:szCs w:val="28"/>
        </w:rPr>
        <w:t>Муромского</w:t>
      </w:r>
      <w:r w:rsidRPr="00E421E8">
        <w:rPr>
          <w:sz w:val="28"/>
          <w:szCs w:val="28"/>
        </w:rPr>
        <w:t xml:space="preserve"> района, предприятия, учреждения и организации, находящиеся в муниципальной собственности </w:t>
      </w:r>
      <w:r>
        <w:rPr>
          <w:sz w:val="28"/>
          <w:szCs w:val="28"/>
        </w:rPr>
        <w:t>Муромского</w:t>
      </w:r>
      <w:r w:rsidRPr="00E421E8">
        <w:rPr>
          <w:sz w:val="28"/>
          <w:szCs w:val="28"/>
        </w:rPr>
        <w:t xml:space="preserve"> района, муниципальные унитарные предприятия </w:t>
      </w:r>
      <w:r>
        <w:rPr>
          <w:sz w:val="28"/>
          <w:szCs w:val="28"/>
        </w:rPr>
        <w:t>Муромского</w:t>
      </w:r>
      <w:r w:rsidRPr="00E421E8">
        <w:rPr>
          <w:sz w:val="28"/>
          <w:szCs w:val="28"/>
        </w:rPr>
        <w:t xml:space="preserve"> района;</w:t>
      </w:r>
    </w:p>
    <w:p w:rsidR="00A87F97" w:rsidRPr="00E421E8" w:rsidRDefault="00A87F97" w:rsidP="00BC7CCC">
      <w:pPr>
        <w:tabs>
          <w:tab w:val="left" w:pos="1276"/>
        </w:tabs>
        <w:spacing w:line="22" w:lineRule="atLeast"/>
        <w:ind w:firstLine="567"/>
        <w:jc w:val="both"/>
        <w:rPr>
          <w:sz w:val="28"/>
          <w:szCs w:val="28"/>
        </w:rPr>
      </w:pPr>
      <w:r w:rsidRPr="00E421E8">
        <w:rPr>
          <w:sz w:val="28"/>
          <w:szCs w:val="28"/>
        </w:rPr>
        <w:t xml:space="preserve">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Pr>
          <w:sz w:val="28"/>
          <w:szCs w:val="28"/>
        </w:rPr>
        <w:t>Муромского</w:t>
      </w:r>
      <w:r w:rsidRPr="00E421E8">
        <w:rPr>
          <w:sz w:val="28"/>
          <w:szCs w:val="28"/>
        </w:rPr>
        <w:t xml:space="preserve"> района.</w:t>
      </w:r>
    </w:p>
    <w:p w:rsidR="00A87F97" w:rsidRPr="00E421E8" w:rsidRDefault="00A87F97" w:rsidP="00BC7CCC">
      <w:pPr>
        <w:spacing w:line="22" w:lineRule="atLeast"/>
        <w:ind w:firstLine="567"/>
        <w:jc w:val="both"/>
        <w:rPr>
          <w:sz w:val="28"/>
          <w:szCs w:val="28"/>
        </w:rPr>
      </w:pPr>
      <w:r w:rsidRPr="00E421E8">
        <w:rPr>
          <w:sz w:val="28"/>
          <w:szCs w:val="28"/>
        </w:rPr>
        <w:t xml:space="preserve">4.5. Герб </w:t>
      </w:r>
      <w:r>
        <w:rPr>
          <w:sz w:val="28"/>
          <w:szCs w:val="28"/>
        </w:rPr>
        <w:t>Муромского</w:t>
      </w:r>
      <w:r w:rsidRPr="00E421E8">
        <w:rPr>
          <w:sz w:val="28"/>
          <w:szCs w:val="28"/>
        </w:rPr>
        <w:t xml:space="preserve"> района может быть использован в качестве геральдической основы для разработки наград и почетных званий </w:t>
      </w:r>
      <w:r>
        <w:rPr>
          <w:sz w:val="28"/>
          <w:szCs w:val="28"/>
        </w:rPr>
        <w:t>Муромского</w:t>
      </w:r>
      <w:r w:rsidRPr="00E421E8">
        <w:rPr>
          <w:sz w:val="28"/>
          <w:szCs w:val="28"/>
        </w:rPr>
        <w:t xml:space="preserve"> района.</w:t>
      </w:r>
    </w:p>
    <w:p w:rsidR="00A87F97" w:rsidRPr="00E421E8" w:rsidRDefault="00A87F97" w:rsidP="00BC7CCC">
      <w:pPr>
        <w:spacing w:line="22" w:lineRule="atLeast"/>
        <w:ind w:firstLine="567"/>
        <w:jc w:val="both"/>
        <w:rPr>
          <w:sz w:val="28"/>
          <w:szCs w:val="28"/>
        </w:rPr>
      </w:pPr>
      <w:r w:rsidRPr="00E421E8">
        <w:rPr>
          <w:sz w:val="28"/>
          <w:szCs w:val="28"/>
        </w:rPr>
        <w:t xml:space="preserve">4.6. Многоцветное изображение герба </w:t>
      </w:r>
      <w:r>
        <w:rPr>
          <w:sz w:val="28"/>
          <w:szCs w:val="28"/>
        </w:rPr>
        <w:t>Муромского</w:t>
      </w:r>
      <w:r w:rsidRPr="00E421E8">
        <w:rPr>
          <w:sz w:val="28"/>
          <w:szCs w:val="28"/>
        </w:rPr>
        <w:t xml:space="preserve"> района может использоваться при проведении:</w:t>
      </w:r>
    </w:p>
    <w:p w:rsidR="00A87F97" w:rsidRPr="00E421E8" w:rsidRDefault="00A87F97" w:rsidP="00BC7CCC">
      <w:pPr>
        <w:tabs>
          <w:tab w:val="left" w:pos="1134"/>
        </w:tabs>
        <w:spacing w:line="22" w:lineRule="atLeast"/>
        <w:ind w:firstLine="567"/>
        <w:jc w:val="both"/>
        <w:rPr>
          <w:sz w:val="28"/>
          <w:szCs w:val="28"/>
        </w:rPr>
      </w:pPr>
      <w:r w:rsidRPr="00E421E8">
        <w:rPr>
          <w:sz w:val="28"/>
          <w:szCs w:val="28"/>
        </w:rPr>
        <w:t>1) протокольных мероприятий;</w:t>
      </w:r>
    </w:p>
    <w:p w:rsidR="00A87F97" w:rsidRPr="00E421E8" w:rsidRDefault="00A87F97" w:rsidP="00BC7CCC">
      <w:pPr>
        <w:tabs>
          <w:tab w:val="left" w:pos="1134"/>
        </w:tabs>
        <w:spacing w:line="22" w:lineRule="atLeast"/>
        <w:ind w:firstLine="567"/>
        <w:jc w:val="both"/>
        <w:rPr>
          <w:sz w:val="28"/>
          <w:szCs w:val="28"/>
        </w:rPr>
      </w:pPr>
      <w:r w:rsidRPr="00E421E8">
        <w:rPr>
          <w:sz w:val="28"/>
          <w:szCs w:val="28"/>
        </w:rPr>
        <w:t xml:space="preserve">2) торжественных мероприятий, церемоний с участием должностных лиц органов государственной власти области и государственных органов области, главы </w:t>
      </w:r>
      <w:r>
        <w:rPr>
          <w:sz w:val="28"/>
          <w:szCs w:val="28"/>
        </w:rPr>
        <w:t>Муромского</w:t>
      </w:r>
      <w:r w:rsidRPr="00E421E8">
        <w:rPr>
          <w:sz w:val="28"/>
          <w:szCs w:val="28"/>
        </w:rPr>
        <w:t xml:space="preserve"> района, официальных представителей </w:t>
      </w:r>
      <w:r>
        <w:rPr>
          <w:sz w:val="28"/>
          <w:szCs w:val="28"/>
        </w:rPr>
        <w:t>Муромского</w:t>
      </w:r>
      <w:r w:rsidRPr="00E421E8">
        <w:rPr>
          <w:sz w:val="28"/>
          <w:szCs w:val="28"/>
        </w:rPr>
        <w:t xml:space="preserve"> района;</w:t>
      </w:r>
    </w:p>
    <w:p w:rsidR="00A87F97" w:rsidRPr="00E421E8" w:rsidRDefault="00A87F97" w:rsidP="00BC7CCC">
      <w:pPr>
        <w:tabs>
          <w:tab w:val="left" w:pos="1134"/>
        </w:tabs>
        <w:spacing w:line="22" w:lineRule="atLeast"/>
        <w:ind w:firstLine="567"/>
        <w:jc w:val="both"/>
        <w:rPr>
          <w:sz w:val="28"/>
          <w:szCs w:val="28"/>
        </w:rPr>
      </w:pPr>
      <w:r w:rsidRPr="00E421E8">
        <w:rPr>
          <w:sz w:val="28"/>
          <w:szCs w:val="28"/>
        </w:rPr>
        <w:t>3) иных официальных мероприятий.</w:t>
      </w:r>
    </w:p>
    <w:p w:rsidR="00A87F97" w:rsidRPr="00E421E8" w:rsidRDefault="00A87F97" w:rsidP="00BC7CCC">
      <w:pPr>
        <w:spacing w:line="22" w:lineRule="atLeast"/>
        <w:ind w:firstLine="567"/>
        <w:jc w:val="both"/>
        <w:rPr>
          <w:sz w:val="28"/>
          <w:szCs w:val="28"/>
        </w:rPr>
      </w:pPr>
      <w:r w:rsidRPr="00E421E8">
        <w:rPr>
          <w:sz w:val="28"/>
          <w:szCs w:val="28"/>
        </w:rPr>
        <w:t xml:space="preserve">4.7. Изображение герба </w:t>
      </w:r>
      <w:r>
        <w:rPr>
          <w:sz w:val="28"/>
          <w:szCs w:val="28"/>
        </w:rPr>
        <w:t>Муромского</w:t>
      </w:r>
      <w:r w:rsidRPr="00E421E8">
        <w:rPr>
          <w:sz w:val="28"/>
          <w:szCs w:val="28"/>
        </w:rPr>
        <w:t xml:space="preserve"> района 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w:t>
      </w:r>
    </w:p>
    <w:p w:rsidR="00A87F97" w:rsidRPr="00E421E8" w:rsidRDefault="00A87F97" w:rsidP="00BC7CCC">
      <w:pPr>
        <w:spacing w:line="22" w:lineRule="atLeast"/>
        <w:ind w:firstLine="567"/>
        <w:jc w:val="both"/>
        <w:rPr>
          <w:sz w:val="28"/>
          <w:szCs w:val="28"/>
        </w:rPr>
      </w:pPr>
      <w:r w:rsidRPr="00E421E8">
        <w:rPr>
          <w:sz w:val="28"/>
          <w:szCs w:val="28"/>
        </w:rPr>
        <w:lastRenderedPageBreak/>
        <w:t xml:space="preserve">4.8. Использование герба </w:t>
      </w:r>
      <w:r>
        <w:rPr>
          <w:sz w:val="28"/>
          <w:szCs w:val="28"/>
        </w:rPr>
        <w:t>Муромского</w:t>
      </w:r>
      <w:r w:rsidRPr="00E421E8">
        <w:rPr>
          <w:sz w:val="28"/>
          <w:szCs w:val="28"/>
        </w:rPr>
        <w:t xml:space="preserve"> района или его воспроизведение в случаях, не предусмотренных пунктами 4.1. – 4.7. настоящего Положения, является неофициальным использованием герба </w:t>
      </w:r>
      <w:r>
        <w:rPr>
          <w:sz w:val="28"/>
          <w:szCs w:val="28"/>
        </w:rPr>
        <w:t>Муромского</w:t>
      </w:r>
      <w:r w:rsidRPr="00E421E8">
        <w:rPr>
          <w:sz w:val="28"/>
          <w:szCs w:val="28"/>
        </w:rPr>
        <w:t xml:space="preserve"> района.</w:t>
      </w:r>
    </w:p>
    <w:p w:rsidR="00A87F97" w:rsidRPr="00E421E8" w:rsidRDefault="00A87F97" w:rsidP="00BC7CCC">
      <w:pPr>
        <w:spacing w:line="22" w:lineRule="atLeast"/>
        <w:ind w:firstLine="567"/>
        <w:jc w:val="both"/>
        <w:rPr>
          <w:sz w:val="28"/>
          <w:szCs w:val="28"/>
        </w:rPr>
      </w:pPr>
      <w:r w:rsidRPr="00E421E8">
        <w:rPr>
          <w:sz w:val="28"/>
          <w:szCs w:val="28"/>
        </w:rPr>
        <w:t xml:space="preserve">4.9. Использование герба </w:t>
      </w:r>
      <w:r>
        <w:rPr>
          <w:sz w:val="28"/>
          <w:szCs w:val="28"/>
        </w:rPr>
        <w:t>Муромского</w:t>
      </w:r>
      <w:r w:rsidRPr="00E421E8">
        <w:rPr>
          <w:sz w:val="28"/>
          <w:szCs w:val="28"/>
        </w:rPr>
        <w:t xml:space="preserve"> района или его воспроизведение в случаях, не предусмотренных пунктами 4.1. – 4.7. настоящего Положения, осуществляется по согласованию с администрацией </w:t>
      </w:r>
      <w:r>
        <w:rPr>
          <w:sz w:val="28"/>
          <w:szCs w:val="28"/>
        </w:rPr>
        <w:t>Муромского</w:t>
      </w:r>
      <w:r w:rsidRPr="00E421E8">
        <w:rPr>
          <w:sz w:val="28"/>
          <w:szCs w:val="28"/>
        </w:rPr>
        <w:t xml:space="preserve"> района, в порядке, установленном муниципальными правовыми актами </w:t>
      </w:r>
      <w:r>
        <w:rPr>
          <w:sz w:val="28"/>
          <w:szCs w:val="28"/>
        </w:rPr>
        <w:t>Муромского</w:t>
      </w:r>
      <w:r w:rsidRPr="00E421E8">
        <w:rPr>
          <w:sz w:val="28"/>
          <w:szCs w:val="28"/>
        </w:rPr>
        <w:t xml:space="preserve"> района.</w:t>
      </w:r>
    </w:p>
    <w:p w:rsidR="00A87F97" w:rsidRPr="00E421E8" w:rsidRDefault="00A87F97" w:rsidP="00A87F97">
      <w:pPr>
        <w:spacing w:line="22" w:lineRule="atLeast"/>
        <w:ind w:firstLine="709"/>
        <w:jc w:val="center"/>
        <w:rPr>
          <w:sz w:val="28"/>
          <w:szCs w:val="28"/>
        </w:rPr>
      </w:pPr>
    </w:p>
    <w:p w:rsidR="00A87F97" w:rsidRPr="00415758" w:rsidRDefault="00A87F97" w:rsidP="00415758">
      <w:pPr>
        <w:spacing w:line="22" w:lineRule="atLeast"/>
        <w:jc w:val="center"/>
        <w:rPr>
          <w:sz w:val="28"/>
          <w:szCs w:val="28"/>
        </w:rPr>
      </w:pPr>
      <w:r w:rsidRPr="00415758">
        <w:rPr>
          <w:sz w:val="28"/>
          <w:szCs w:val="28"/>
        </w:rPr>
        <w:t>5. Контроль и ответственность за нарушение настоящего Положения</w:t>
      </w:r>
    </w:p>
    <w:p w:rsidR="00A87F97" w:rsidRPr="00415758" w:rsidRDefault="00A87F97" w:rsidP="00415758">
      <w:pPr>
        <w:spacing w:line="22" w:lineRule="atLeast"/>
        <w:jc w:val="center"/>
        <w:rPr>
          <w:sz w:val="28"/>
          <w:szCs w:val="28"/>
        </w:rPr>
      </w:pPr>
    </w:p>
    <w:p w:rsidR="00A87F97" w:rsidRPr="00E421E8" w:rsidRDefault="00A87F97" w:rsidP="00A87F97">
      <w:pPr>
        <w:spacing w:line="22" w:lineRule="atLeast"/>
        <w:ind w:firstLine="709"/>
        <w:jc w:val="both"/>
        <w:rPr>
          <w:sz w:val="28"/>
          <w:szCs w:val="28"/>
        </w:rPr>
      </w:pPr>
      <w:r w:rsidRPr="00E421E8">
        <w:rPr>
          <w:sz w:val="28"/>
          <w:szCs w:val="28"/>
        </w:rPr>
        <w:t xml:space="preserve">5.1. Контроль соблюдения установленных настоящим Положением норм возлагается на администрацию </w:t>
      </w:r>
      <w:r>
        <w:rPr>
          <w:sz w:val="28"/>
          <w:szCs w:val="28"/>
        </w:rPr>
        <w:t>Муромского</w:t>
      </w:r>
      <w:r w:rsidRPr="00E421E8">
        <w:rPr>
          <w:sz w:val="28"/>
          <w:szCs w:val="28"/>
        </w:rPr>
        <w:t xml:space="preserve"> района и Совет народных депутатов </w:t>
      </w:r>
      <w:r>
        <w:rPr>
          <w:sz w:val="28"/>
          <w:szCs w:val="28"/>
        </w:rPr>
        <w:t>Муромского</w:t>
      </w:r>
      <w:r w:rsidRPr="00E421E8">
        <w:rPr>
          <w:sz w:val="28"/>
          <w:szCs w:val="28"/>
        </w:rPr>
        <w:t xml:space="preserve"> района Владимирской области.</w:t>
      </w:r>
    </w:p>
    <w:p w:rsidR="00A87F97" w:rsidRPr="00E421E8" w:rsidRDefault="00A87F97" w:rsidP="00A87F97">
      <w:pPr>
        <w:spacing w:line="22" w:lineRule="atLeast"/>
        <w:ind w:firstLine="709"/>
        <w:jc w:val="both"/>
        <w:rPr>
          <w:sz w:val="28"/>
          <w:szCs w:val="28"/>
        </w:rPr>
      </w:pPr>
      <w:r w:rsidRPr="00E421E8">
        <w:rPr>
          <w:sz w:val="28"/>
          <w:szCs w:val="28"/>
        </w:rPr>
        <w:t>5.2. Ответственность за искажение рисунка герба, установленного настоящим Положением, несет исполнитель допущенных искажений.</w:t>
      </w:r>
    </w:p>
    <w:p w:rsidR="00A87F97" w:rsidRPr="00E421E8" w:rsidRDefault="00A87F97" w:rsidP="00A87F97">
      <w:pPr>
        <w:spacing w:line="22" w:lineRule="atLeast"/>
        <w:ind w:firstLine="709"/>
        <w:jc w:val="both"/>
        <w:rPr>
          <w:sz w:val="28"/>
          <w:szCs w:val="28"/>
        </w:rPr>
      </w:pPr>
      <w:r w:rsidRPr="00E421E8">
        <w:rPr>
          <w:sz w:val="28"/>
          <w:szCs w:val="28"/>
        </w:rPr>
        <w:t xml:space="preserve">5.3. Нарушениями норм воспроизведения и использования герба </w:t>
      </w:r>
      <w:r>
        <w:rPr>
          <w:sz w:val="28"/>
          <w:szCs w:val="28"/>
        </w:rPr>
        <w:t>Муромского</w:t>
      </w:r>
      <w:r w:rsidRPr="00E421E8">
        <w:rPr>
          <w:sz w:val="28"/>
          <w:szCs w:val="28"/>
        </w:rPr>
        <w:t xml:space="preserve"> района являются:</w:t>
      </w:r>
    </w:p>
    <w:p w:rsidR="00A87F97" w:rsidRPr="00E421E8" w:rsidRDefault="00A87F97" w:rsidP="00A87F97">
      <w:pPr>
        <w:spacing w:line="22" w:lineRule="atLeast"/>
        <w:ind w:firstLine="709"/>
        <w:jc w:val="both"/>
        <w:rPr>
          <w:sz w:val="28"/>
          <w:szCs w:val="28"/>
        </w:rPr>
      </w:pPr>
      <w:r w:rsidRPr="00E421E8">
        <w:rPr>
          <w:sz w:val="28"/>
          <w:szCs w:val="28"/>
        </w:rPr>
        <w:t xml:space="preserve">1) использование герба </w:t>
      </w:r>
      <w:r>
        <w:rPr>
          <w:sz w:val="28"/>
          <w:szCs w:val="28"/>
        </w:rPr>
        <w:t>Муромского</w:t>
      </w:r>
      <w:r w:rsidRPr="00E421E8">
        <w:rPr>
          <w:sz w:val="28"/>
          <w:szCs w:val="28"/>
        </w:rPr>
        <w:t xml:space="preserve"> района, в качестве геральдической основы гербов и флагов общественных объединений и муниципальных учреждений, организаций, предприятий, независимо от их организационно-правовой формы;</w:t>
      </w:r>
    </w:p>
    <w:p w:rsidR="00A87F97" w:rsidRPr="00E421E8" w:rsidRDefault="00A87F97" w:rsidP="00A87F97">
      <w:pPr>
        <w:spacing w:line="22" w:lineRule="atLeast"/>
        <w:ind w:firstLine="709"/>
        <w:jc w:val="both"/>
        <w:rPr>
          <w:sz w:val="28"/>
          <w:szCs w:val="28"/>
        </w:rPr>
      </w:pPr>
      <w:r w:rsidRPr="00E421E8">
        <w:rPr>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A87F97" w:rsidRPr="00E421E8" w:rsidRDefault="00A87F97" w:rsidP="00A87F97">
      <w:pPr>
        <w:spacing w:line="22" w:lineRule="atLeast"/>
        <w:ind w:firstLine="709"/>
        <w:jc w:val="both"/>
        <w:rPr>
          <w:sz w:val="28"/>
          <w:szCs w:val="28"/>
        </w:rPr>
      </w:pPr>
      <w:r w:rsidRPr="00E421E8">
        <w:rPr>
          <w:sz w:val="28"/>
          <w:szCs w:val="28"/>
        </w:rPr>
        <w:t>3) искажение рисунка герба, установленного в пункте 2.1. части 2 настоящего Положения;</w:t>
      </w:r>
    </w:p>
    <w:p w:rsidR="00A87F97" w:rsidRPr="00E421E8" w:rsidRDefault="00A87F97" w:rsidP="00A87F97">
      <w:pPr>
        <w:spacing w:line="22" w:lineRule="atLeast"/>
        <w:ind w:firstLine="709"/>
        <w:jc w:val="both"/>
        <w:rPr>
          <w:sz w:val="28"/>
          <w:szCs w:val="28"/>
        </w:rPr>
      </w:pPr>
      <w:r w:rsidRPr="00E421E8">
        <w:rPr>
          <w:bCs/>
          <w:sz w:val="28"/>
          <w:szCs w:val="28"/>
        </w:rPr>
        <w:t>4) и</w:t>
      </w:r>
      <w:r w:rsidRPr="00E421E8">
        <w:rPr>
          <w:sz w:val="28"/>
          <w:szCs w:val="28"/>
        </w:rPr>
        <w:t xml:space="preserve">спользование герба </w:t>
      </w:r>
      <w:r>
        <w:rPr>
          <w:sz w:val="28"/>
          <w:szCs w:val="28"/>
        </w:rPr>
        <w:t>Муромского</w:t>
      </w:r>
      <w:r w:rsidRPr="00E421E8">
        <w:rPr>
          <w:sz w:val="28"/>
          <w:szCs w:val="28"/>
        </w:rPr>
        <w:t xml:space="preserve"> района или его воспроизведение с нарушением норм, установленных настоящим Положением;</w:t>
      </w:r>
    </w:p>
    <w:p w:rsidR="00A87F97" w:rsidRPr="00E421E8" w:rsidRDefault="00A87F97" w:rsidP="00A87F97">
      <w:pPr>
        <w:spacing w:line="22" w:lineRule="atLeast"/>
        <w:ind w:firstLine="709"/>
        <w:jc w:val="both"/>
        <w:rPr>
          <w:sz w:val="28"/>
          <w:szCs w:val="28"/>
        </w:rPr>
      </w:pPr>
      <w:r w:rsidRPr="00E421E8">
        <w:rPr>
          <w:sz w:val="28"/>
          <w:szCs w:val="28"/>
        </w:rPr>
        <w:t xml:space="preserve">5) воспроизведение герба </w:t>
      </w:r>
      <w:r>
        <w:rPr>
          <w:sz w:val="28"/>
          <w:szCs w:val="28"/>
        </w:rPr>
        <w:t>Муромского</w:t>
      </w:r>
      <w:r w:rsidRPr="00E421E8">
        <w:rPr>
          <w:sz w:val="28"/>
          <w:szCs w:val="28"/>
        </w:rPr>
        <w:t xml:space="preserve"> района с искажением или изменением композиции, или цвета, выходящим за пределы геральдически допустимого;</w:t>
      </w:r>
    </w:p>
    <w:p w:rsidR="00A87F97" w:rsidRPr="00E421E8" w:rsidRDefault="00A87F97" w:rsidP="00A87F97">
      <w:pPr>
        <w:autoSpaceDE w:val="0"/>
        <w:autoSpaceDN w:val="0"/>
        <w:adjustRightInd w:val="0"/>
        <w:spacing w:line="22" w:lineRule="atLeast"/>
        <w:ind w:firstLine="709"/>
        <w:jc w:val="both"/>
        <w:rPr>
          <w:sz w:val="28"/>
          <w:szCs w:val="28"/>
        </w:rPr>
      </w:pPr>
      <w:r w:rsidRPr="00E421E8">
        <w:rPr>
          <w:bCs/>
          <w:sz w:val="28"/>
          <w:szCs w:val="28"/>
        </w:rPr>
        <w:t>6) н</w:t>
      </w:r>
      <w:r w:rsidRPr="00E421E8">
        <w:rPr>
          <w:sz w:val="28"/>
          <w:szCs w:val="28"/>
        </w:rPr>
        <w:t xml:space="preserve">адругательство над гербом </w:t>
      </w:r>
      <w:r>
        <w:rPr>
          <w:sz w:val="28"/>
          <w:szCs w:val="28"/>
        </w:rPr>
        <w:t>Муромского</w:t>
      </w:r>
      <w:r w:rsidRPr="00E421E8">
        <w:rPr>
          <w:sz w:val="28"/>
          <w:szCs w:val="28"/>
        </w:rPr>
        <w:t xml:space="preserve"> района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A87F97" w:rsidRPr="00E421E8" w:rsidRDefault="00A87F97" w:rsidP="00A87F97">
      <w:pPr>
        <w:autoSpaceDE w:val="0"/>
        <w:autoSpaceDN w:val="0"/>
        <w:adjustRightInd w:val="0"/>
        <w:spacing w:line="22" w:lineRule="atLeast"/>
        <w:ind w:firstLine="709"/>
        <w:jc w:val="both"/>
        <w:rPr>
          <w:sz w:val="28"/>
          <w:szCs w:val="28"/>
        </w:rPr>
      </w:pPr>
      <w:r w:rsidRPr="00E421E8">
        <w:rPr>
          <w:bCs/>
          <w:sz w:val="28"/>
          <w:szCs w:val="28"/>
        </w:rPr>
        <w:t>7) у</w:t>
      </w:r>
      <w:r w:rsidRPr="00E421E8">
        <w:rPr>
          <w:sz w:val="28"/>
          <w:szCs w:val="28"/>
        </w:rPr>
        <w:t xml:space="preserve">мышленное повреждение герба </w:t>
      </w:r>
      <w:r>
        <w:rPr>
          <w:sz w:val="28"/>
          <w:szCs w:val="28"/>
        </w:rPr>
        <w:t>Муромского</w:t>
      </w:r>
      <w:r w:rsidRPr="00E421E8">
        <w:rPr>
          <w:sz w:val="28"/>
          <w:szCs w:val="28"/>
        </w:rPr>
        <w:t xml:space="preserve"> района.</w:t>
      </w:r>
    </w:p>
    <w:p w:rsidR="00A87F97" w:rsidRPr="00E421E8" w:rsidRDefault="00A87F97" w:rsidP="00A87F97">
      <w:pPr>
        <w:spacing w:line="22" w:lineRule="atLeast"/>
        <w:ind w:firstLine="709"/>
        <w:jc w:val="both"/>
        <w:rPr>
          <w:sz w:val="28"/>
          <w:szCs w:val="28"/>
        </w:rPr>
      </w:pPr>
      <w:r w:rsidRPr="00E421E8">
        <w:rPr>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Кодексом Российской Федерации об административных правонарушениях и статьей 10, пункты 4,5,8,9 Главы 2 Закона Владимирской области от 14 февраля </w:t>
      </w:r>
      <w:r>
        <w:rPr>
          <w:sz w:val="28"/>
          <w:szCs w:val="28"/>
        </w:rPr>
        <w:t xml:space="preserve">2003 года № 11-ОЗ </w:t>
      </w:r>
      <w:r w:rsidRPr="00E421E8">
        <w:rPr>
          <w:sz w:val="28"/>
          <w:szCs w:val="28"/>
        </w:rPr>
        <w:t>«Об административных правонарушениях во Влади</w:t>
      </w:r>
      <w:r w:rsidR="00415758">
        <w:rPr>
          <w:sz w:val="28"/>
          <w:szCs w:val="28"/>
        </w:rPr>
        <w:t>мирской области»</w:t>
      </w:r>
      <w:r w:rsidRPr="00E421E8">
        <w:rPr>
          <w:sz w:val="28"/>
          <w:szCs w:val="28"/>
        </w:rPr>
        <w:t>.</w:t>
      </w:r>
    </w:p>
    <w:p w:rsidR="00A87F97" w:rsidRPr="00E421E8" w:rsidRDefault="00A87F97" w:rsidP="00A87F97">
      <w:pPr>
        <w:spacing w:line="22" w:lineRule="atLeast"/>
        <w:ind w:firstLine="709"/>
        <w:jc w:val="center"/>
        <w:rPr>
          <w:sz w:val="28"/>
          <w:szCs w:val="28"/>
        </w:rPr>
      </w:pPr>
    </w:p>
    <w:p w:rsidR="00A87F97" w:rsidRPr="00415758" w:rsidRDefault="00A87F97" w:rsidP="00415758">
      <w:pPr>
        <w:spacing w:line="22" w:lineRule="atLeast"/>
        <w:jc w:val="center"/>
        <w:rPr>
          <w:sz w:val="28"/>
          <w:szCs w:val="28"/>
        </w:rPr>
      </w:pPr>
      <w:r w:rsidRPr="00415758">
        <w:rPr>
          <w:sz w:val="28"/>
          <w:szCs w:val="28"/>
        </w:rPr>
        <w:lastRenderedPageBreak/>
        <w:t>6. Заключительные положения</w:t>
      </w:r>
    </w:p>
    <w:p w:rsidR="00A87F97" w:rsidRPr="00E421E8" w:rsidRDefault="00A87F97" w:rsidP="00A87F97">
      <w:pPr>
        <w:spacing w:line="22" w:lineRule="atLeast"/>
        <w:ind w:firstLine="709"/>
        <w:jc w:val="center"/>
        <w:rPr>
          <w:sz w:val="28"/>
          <w:szCs w:val="28"/>
        </w:rPr>
      </w:pPr>
    </w:p>
    <w:p w:rsidR="00A87F97" w:rsidRPr="00E421E8" w:rsidRDefault="00A87F97" w:rsidP="00BC7CCC">
      <w:pPr>
        <w:spacing w:line="22" w:lineRule="atLeast"/>
        <w:ind w:firstLine="567"/>
        <w:jc w:val="both"/>
        <w:rPr>
          <w:sz w:val="28"/>
          <w:szCs w:val="28"/>
        </w:rPr>
      </w:pPr>
      <w:r w:rsidRPr="00E421E8">
        <w:rPr>
          <w:sz w:val="28"/>
          <w:szCs w:val="28"/>
        </w:rPr>
        <w:t xml:space="preserve">6.1. Внесение в композицию герба </w:t>
      </w:r>
      <w:r>
        <w:rPr>
          <w:sz w:val="28"/>
          <w:szCs w:val="28"/>
        </w:rPr>
        <w:t>Муромского</w:t>
      </w:r>
      <w:r w:rsidRPr="00E421E8">
        <w:rPr>
          <w:sz w:val="28"/>
          <w:szCs w:val="28"/>
        </w:rPr>
        <w:t xml:space="preserve"> района каких-либо изменений допустимо в соответствии с законодательством, регулирующим правоотношения в сфере геральдического обеспечения.</w:t>
      </w:r>
    </w:p>
    <w:p w:rsidR="00A87F97" w:rsidRPr="00E421E8" w:rsidRDefault="00A87F97" w:rsidP="00BC7CCC">
      <w:pPr>
        <w:spacing w:line="22" w:lineRule="atLeast"/>
        <w:ind w:firstLine="567"/>
        <w:jc w:val="both"/>
        <w:rPr>
          <w:sz w:val="28"/>
          <w:szCs w:val="28"/>
        </w:rPr>
      </w:pPr>
      <w:r w:rsidRPr="00E421E8">
        <w:rPr>
          <w:sz w:val="28"/>
          <w:szCs w:val="28"/>
        </w:rPr>
        <w:t xml:space="preserve">6.2. Право использования герба </w:t>
      </w:r>
      <w:r>
        <w:rPr>
          <w:sz w:val="28"/>
          <w:szCs w:val="28"/>
        </w:rPr>
        <w:t>Муромского</w:t>
      </w:r>
      <w:r w:rsidRPr="00E421E8">
        <w:rPr>
          <w:sz w:val="28"/>
          <w:szCs w:val="28"/>
        </w:rPr>
        <w:t xml:space="preserve"> района, с момента утверждения его депутатами Совета народных депутатов </w:t>
      </w:r>
      <w:r>
        <w:rPr>
          <w:sz w:val="28"/>
          <w:szCs w:val="28"/>
        </w:rPr>
        <w:t>Муромского</w:t>
      </w:r>
      <w:r w:rsidRPr="00E421E8">
        <w:rPr>
          <w:sz w:val="28"/>
          <w:szCs w:val="28"/>
        </w:rPr>
        <w:t xml:space="preserve"> района в качестве официального символа, принадлежит органам местного самоуправления </w:t>
      </w:r>
      <w:r>
        <w:rPr>
          <w:sz w:val="28"/>
          <w:szCs w:val="28"/>
        </w:rPr>
        <w:t>Муромского</w:t>
      </w:r>
      <w:r w:rsidRPr="00E421E8">
        <w:rPr>
          <w:sz w:val="28"/>
          <w:szCs w:val="28"/>
        </w:rPr>
        <w:t xml:space="preserve"> района.</w:t>
      </w:r>
    </w:p>
    <w:p w:rsidR="00A87F97" w:rsidRPr="00802EE6" w:rsidRDefault="00A87F97" w:rsidP="00BC7CCC">
      <w:pPr>
        <w:spacing w:line="22" w:lineRule="atLeast"/>
        <w:ind w:firstLine="567"/>
        <w:jc w:val="both"/>
        <w:rPr>
          <w:spacing w:val="-6"/>
          <w:sz w:val="28"/>
          <w:szCs w:val="28"/>
        </w:rPr>
      </w:pPr>
      <w:r w:rsidRPr="00E421E8">
        <w:rPr>
          <w:spacing w:val="-6"/>
          <w:sz w:val="28"/>
          <w:szCs w:val="28"/>
        </w:rPr>
        <w:t xml:space="preserve">6.3. Герб </w:t>
      </w:r>
      <w:r>
        <w:rPr>
          <w:sz w:val="28"/>
          <w:szCs w:val="28"/>
        </w:rPr>
        <w:t>Муромского</w:t>
      </w:r>
      <w:r w:rsidRPr="00E421E8">
        <w:rPr>
          <w:sz w:val="28"/>
          <w:szCs w:val="28"/>
        </w:rPr>
        <w:t xml:space="preserve"> района</w:t>
      </w:r>
      <w:r w:rsidRPr="00E421E8">
        <w:rPr>
          <w:spacing w:val="-6"/>
          <w:sz w:val="28"/>
          <w:szCs w:val="28"/>
        </w:rPr>
        <w:t xml:space="preserve">, с момента утверждения его депутатами </w:t>
      </w:r>
      <w:r w:rsidRPr="00E421E8">
        <w:rPr>
          <w:sz w:val="28"/>
          <w:szCs w:val="28"/>
        </w:rPr>
        <w:t>Совета народных депутатов</w:t>
      </w:r>
      <w:r w:rsidRPr="00E421E8">
        <w:rPr>
          <w:spacing w:val="-6"/>
          <w:sz w:val="28"/>
          <w:szCs w:val="28"/>
        </w:rPr>
        <w:t xml:space="preserve"> </w:t>
      </w:r>
      <w:r>
        <w:rPr>
          <w:sz w:val="28"/>
          <w:szCs w:val="28"/>
        </w:rPr>
        <w:t>Муромского</w:t>
      </w:r>
      <w:r w:rsidRPr="00E421E8">
        <w:rPr>
          <w:sz w:val="28"/>
          <w:szCs w:val="28"/>
        </w:rPr>
        <w:t xml:space="preserve"> района</w:t>
      </w:r>
      <w:r w:rsidRPr="00E421E8">
        <w:rPr>
          <w:spacing w:val="-6"/>
          <w:sz w:val="28"/>
          <w:szCs w:val="28"/>
        </w:rPr>
        <w:t xml:space="preserve"> в качестве официального символа, </w:t>
      </w:r>
      <w:r w:rsidR="00415758">
        <w:rPr>
          <w:spacing w:val="-6"/>
          <w:sz w:val="28"/>
          <w:szCs w:val="28"/>
        </w:rPr>
        <w:t xml:space="preserve">согласно </w:t>
      </w:r>
      <w:r w:rsidRPr="00802EE6">
        <w:rPr>
          <w:spacing w:val="-6"/>
          <w:sz w:val="28"/>
          <w:szCs w:val="28"/>
        </w:rPr>
        <w:t>п.2 ч.6 ст.1259 «</w:t>
      </w:r>
      <w:r w:rsidRPr="00802EE6">
        <w:rPr>
          <w:bCs/>
          <w:sz w:val="28"/>
          <w:szCs w:val="28"/>
        </w:rPr>
        <w:t xml:space="preserve">Объекты авторских прав» </w:t>
      </w:r>
      <w:r w:rsidRPr="00802EE6">
        <w:rPr>
          <w:spacing w:val="-6"/>
          <w:sz w:val="28"/>
          <w:szCs w:val="28"/>
        </w:rPr>
        <w:t>части 4 Гражданского кодекса Российской Федерации, авторским правом не охраняется.</w:t>
      </w:r>
    </w:p>
    <w:p w:rsidR="00904677" w:rsidRDefault="00904677" w:rsidP="00BC7CCC">
      <w:pPr>
        <w:pStyle w:val="11"/>
        <w:ind w:left="-284" w:firstLine="567"/>
      </w:pPr>
    </w:p>
    <w:p w:rsidR="002722B1" w:rsidRDefault="002722B1" w:rsidP="00BC7CCC">
      <w:pPr>
        <w:ind w:firstLine="567"/>
        <w:rPr>
          <w:noProof w:val="0"/>
          <w:sz w:val="24"/>
          <w:szCs w:val="24"/>
        </w:rPr>
      </w:pPr>
    </w:p>
    <w:p w:rsidR="0034656F" w:rsidRDefault="0034656F" w:rsidP="00BC7CCC">
      <w:pPr>
        <w:ind w:firstLine="567"/>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Default="0034656F" w:rsidP="002722B1">
      <w:pPr>
        <w:rPr>
          <w:noProof w:val="0"/>
          <w:sz w:val="24"/>
          <w:szCs w:val="24"/>
        </w:rPr>
      </w:pPr>
    </w:p>
    <w:p w:rsidR="0034656F" w:rsidRPr="0034656F" w:rsidRDefault="0034656F" w:rsidP="0034656F">
      <w:pPr>
        <w:ind w:left="-180"/>
        <w:jc w:val="right"/>
        <w:rPr>
          <w:sz w:val="24"/>
          <w:szCs w:val="24"/>
        </w:rPr>
      </w:pPr>
      <w:r w:rsidRPr="0034656F">
        <w:rPr>
          <w:sz w:val="24"/>
          <w:szCs w:val="24"/>
        </w:rPr>
        <w:lastRenderedPageBreak/>
        <w:t>Приложение № 1</w:t>
      </w:r>
    </w:p>
    <w:p w:rsidR="0034656F" w:rsidRPr="0034656F" w:rsidRDefault="0034656F" w:rsidP="0034656F">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34656F" w:rsidRPr="0034656F" w:rsidRDefault="0034656F" w:rsidP="0034656F">
      <w:pPr>
        <w:jc w:val="right"/>
        <w:rPr>
          <w:sz w:val="24"/>
          <w:szCs w:val="24"/>
        </w:rPr>
      </w:pPr>
      <w:r w:rsidRPr="0034656F">
        <w:rPr>
          <w:sz w:val="24"/>
          <w:szCs w:val="24"/>
        </w:rPr>
        <w:t>муниципального образования</w:t>
      </w:r>
    </w:p>
    <w:p w:rsidR="0034656F" w:rsidRPr="0034656F" w:rsidRDefault="0034656F" w:rsidP="00FB10D6">
      <w:pPr>
        <w:jc w:val="right"/>
        <w:rPr>
          <w:sz w:val="24"/>
          <w:szCs w:val="24"/>
        </w:rPr>
      </w:pPr>
      <w:r w:rsidRPr="0034656F">
        <w:rPr>
          <w:sz w:val="24"/>
          <w:szCs w:val="24"/>
        </w:rPr>
        <w:t>Муромский район</w:t>
      </w:r>
    </w:p>
    <w:p w:rsidR="0034656F" w:rsidRDefault="0034656F" w:rsidP="0034656F">
      <w:pPr>
        <w:jc w:val="right"/>
      </w:pPr>
    </w:p>
    <w:p w:rsidR="0034656F" w:rsidRDefault="0034656F" w:rsidP="0034656F">
      <w:pPr>
        <w:jc w:val="right"/>
      </w:pPr>
    </w:p>
    <w:p w:rsidR="0034656F" w:rsidRPr="0044056C" w:rsidRDefault="0034656F" w:rsidP="0034656F">
      <w:pPr>
        <w:jc w:val="center"/>
        <w:rPr>
          <w:sz w:val="32"/>
          <w:szCs w:val="32"/>
        </w:rPr>
      </w:pPr>
      <w:r w:rsidRPr="0044056C">
        <w:rPr>
          <w:sz w:val="32"/>
          <w:szCs w:val="32"/>
        </w:rPr>
        <w:t>МНОГОЦВЕТНЫЙ РИСУНОК ГЕРБА</w:t>
      </w:r>
    </w:p>
    <w:p w:rsidR="0034656F" w:rsidRPr="0044056C" w:rsidRDefault="0034656F" w:rsidP="0034656F">
      <w:pPr>
        <w:jc w:val="center"/>
        <w:rPr>
          <w:sz w:val="32"/>
          <w:szCs w:val="32"/>
        </w:rPr>
      </w:pPr>
      <w:r w:rsidRPr="0044056C">
        <w:rPr>
          <w:sz w:val="32"/>
          <w:szCs w:val="32"/>
        </w:rPr>
        <w:t>МУНИЦИПАЛЬНОГО ОБРАЗОВАНИЯ</w:t>
      </w:r>
    </w:p>
    <w:p w:rsidR="0034656F" w:rsidRPr="0044056C" w:rsidRDefault="0034656F" w:rsidP="0034656F">
      <w:pPr>
        <w:jc w:val="center"/>
        <w:rPr>
          <w:sz w:val="32"/>
          <w:szCs w:val="32"/>
        </w:rPr>
      </w:pPr>
      <w:r w:rsidRPr="0044056C">
        <w:rPr>
          <w:sz w:val="32"/>
          <w:szCs w:val="32"/>
        </w:rPr>
        <w:t>МУРОМСКИЙ РАЙОН</w:t>
      </w:r>
    </w:p>
    <w:p w:rsidR="0034656F" w:rsidRPr="0044056C" w:rsidRDefault="00840B75" w:rsidP="0034656F">
      <w:pPr>
        <w:jc w:val="center"/>
        <w:rPr>
          <w:sz w:val="32"/>
          <w:szCs w:val="32"/>
        </w:rPr>
      </w:pPr>
      <w:r w:rsidRPr="0044056C">
        <w:rPr>
          <w:sz w:val="32"/>
          <w:szCs w:val="32"/>
        </w:rPr>
        <w:t xml:space="preserve"> </w:t>
      </w:r>
      <w:r w:rsidR="0034656F" w:rsidRPr="0044056C">
        <w:rPr>
          <w:sz w:val="32"/>
          <w:szCs w:val="32"/>
        </w:rPr>
        <w:t>(гербовый щит)</w:t>
      </w:r>
    </w:p>
    <w:p w:rsidR="0034656F" w:rsidRDefault="0034656F" w:rsidP="002722B1">
      <w:pPr>
        <w:rPr>
          <w:noProof w:val="0"/>
          <w:sz w:val="24"/>
          <w:szCs w:val="24"/>
        </w:rPr>
      </w:pPr>
      <w:r>
        <w:rPr>
          <w:sz w:val="24"/>
          <w:szCs w:val="24"/>
          <w:lang w:eastAsia="ru-RU"/>
        </w:rPr>
        <w:drawing>
          <wp:anchor distT="0" distB="0" distL="114300" distR="114300" simplePos="0" relativeHeight="251658240" behindDoc="0" locked="0" layoutInCell="1" allowOverlap="1">
            <wp:simplePos x="0" y="0"/>
            <wp:positionH relativeFrom="column">
              <wp:posOffset>320040</wp:posOffset>
            </wp:positionH>
            <wp:positionV relativeFrom="paragraph">
              <wp:posOffset>162560</wp:posOffset>
            </wp:positionV>
            <wp:extent cx="5039995" cy="6276975"/>
            <wp:effectExtent l="19050" t="0" r="8255" b="0"/>
            <wp:wrapNone/>
            <wp:docPr id="2" name="Рисунок 2" descr="Муромский 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ромский МР_ПП-01"/>
                    <pic:cNvPicPr>
                      <a:picLocks noChangeAspect="1" noChangeArrowheads="1"/>
                    </pic:cNvPicPr>
                  </pic:nvPicPr>
                  <pic:blipFill>
                    <a:blip r:embed="rId17"/>
                    <a:srcRect/>
                    <a:stretch>
                      <a:fillRect/>
                    </a:stretch>
                  </pic:blipFill>
                  <pic:spPr bwMode="auto">
                    <a:xfrm>
                      <a:off x="0" y="0"/>
                      <a:ext cx="5039995" cy="6276975"/>
                    </a:xfrm>
                    <a:prstGeom prst="rect">
                      <a:avLst/>
                    </a:prstGeom>
                    <a:solidFill>
                      <a:srgbClr val="FFFFFF"/>
                    </a:solidFill>
                    <a:ln w="9525">
                      <a:noFill/>
                      <a:miter lim="800000"/>
                      <a:headEnd/>
                      <a:tailEnd/>
                    </a:ln>
                  </pic:spPr>
                </pic:pic>
              </a:graphicData>
            </a:graphic>
          </wp:anchor>
        </w:drawing>
      </w:r>
    </w:p>
    <w:p w:rsidR="0034656F" w:rsidRDefault="0034656F" w:rsidP="002722B1">
      <w:pPr>
        <w:rPr>
          <w:noProof w:val="0"/>
          <w:sz w:val="24"/>
          <w:szCs w:val="24"/>
        </w:rPr>
      </w:pPr>
    </w:p>
    <w:p w:rsidR="0034656F" w:rsidRDefault="0034656F" w:rsidP="002722B1">
      <w:pPr>
        <w:rPr>
          <w:noProof w:val="0"/>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Pr="0034656F" w:rsidRDefault="0034656F" w:rsidP="0034656F">
      <w:pPr>
        <w:rPr>
          <w:sz w:val="24"/>
          <w:szCs w:val="24"/>
        </w:rPr>
      </w:pPr>
    </w:p>
    <w:p w:rsidR="0034656F" w:rsidRDefault="0034656F" w:rsidP="0034656F">
      <w:pPr>
        <w:rPr>
          <w:sz w:val="24"/>
          <w:szCs w:val="24"/>
        </w:rPr>
      </w:pPr>
    </w:p>
    <w:p w:rsidR="0034656F" w:rsidRPr="0034656F" w:rsidRDefault="0034656F" w:rsidP="0034656F">
      <w:pPr>
        <w:rPr>
          <w:sz w:val="24"/>
          <w:szCs w:val="24"/>
        </w:rPr>
      </w:pPr>
    </w:p>
    <w:p w:rsidR="0034656F" w:rsidRDefault="0034656F" w:rsidP="0034656F">
      <w:pPr>
        <w:rPr>
          <w:sz w:val="24"/>
          <w:szCs w:val="24"/>
        </w:rPr>
      </w:pPr>
    </w:p>
    <w:p w:rsidR="0034656F" w:rsidRDefault="0034656F" w:rsidP="0034656F">
      <w:pPr>
        <w:rPr>
          <w:sz w:val="24"/>
          <w:szCs w:val="24"/>
        </w:rPr>
      </w:pPr>
    </w:p>
    <w:p w:rsidR="0034656F" w:rsidRDefault="0034656F" w:rsidP="0034656F">
      <w:pPr>
        <w:tabs>
          <w:tab w:val="left" w:pos="2475"/>
        </w:tabs>
        <w:rPr>
          <w:sz w:val="24"/>
          <w:szCs w:val="24"/>
        </w:rPr>
      </w:pPr>
      <w:r>
        <w:rPr>
          <w:sz w:val="24"/>
          <w:szCs w:val="24"/>
        </w:rPr>
        <w:tab/>
      </w:r>
    </w:p>
    <w:p w:rsidR="00840B75" w:rsidRDefault="00840B75" w:rsidP="0034656F">
      <w:pPr>
        <w:tabs>
          <w:tab w:val="left" w:pos="2475"/>
        </w:tabs>
        <w:rPr>
          <w:sz w:val="24"/>
          <w:szCs w:val="24"/>
        </w:rPr>
      </w:pPr>
    </w:p>
    <w:p w:rsidR="00FB10D6" w:rsidRDefault="00FB10D6" w:rsidP="0034656F">
      <w:pPr>
        <w:tabs>
          <w:tab w:val="left" w:pos="2475"/>
        </w:tabs>
        <w:rPr>
          <w:sz w:val="24"/>
          <w:szCs w:val="24"/>
        </w:rPr>
      </w:pPr>
    </w:p>
    <w:p w:rsidR="0034656F" w:rsidRPr="0034656F" w:rsidRDefault="0034656F" w:rsidP="0034656F">
      <w:pPr>
        <w:ind w:left="-180"/>
        <w:jc w:val="right"/>
        <w:rPr>
          <w:sz w:val="24"/>
          <w:szCs w:val="24"/>
        </w:rPr>
      </w:pPr>
      <w:r>
        <w:rPr>
          <w:sz w:val="24"/>
          <w:szCs w:val="24"/>
        </w:rPr>
        <w:lastRenderedPageBreak/>
        <w:t>Приложение № 2</w:t>
      </w:r>
    </w:p>
    <w:p w:rsidR="0034656F" w:rsidRPr="0034656F" w:rsidRDefault="0034656F" w:rsidP="0034656F">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34656F" w:rsidRPr="0034656F" w:rsidRDefault="0034656F" w:rsidP="0034656F">
      <w:pPr>
        <w:jc w:val="right"/>
        <w:rPr>
          <w:sz w:val="24"/>
          <w:szCs w:val="24"/>
        </w:rPr>
      </w:pPr>
      <w:r w:rsidRPr="0034656F">
        <w:rPr>
          <w:sz w:val="24"/>
          <w:szCs w:val="24"/>
        </w:rPr>
        <w:t>муниципального образования</w:t>
      </w:r>
    </w:p>
    <w:p w:rsidR="0034656F" w:rsidRPr="0034656F" w:rsidRDefault="0034656F" w:rsidP="0034656F">
      <w:pPr>
        <w:jc w:val="right"/>
        <w:rPr>
          <w:sz w:val="24"/>
          <w:szCs w:val="24"/>
        </w:rPr>
      </w:pPr>
      <w:r w:rsidRPr="0034656F">
        <w:rPr>
          <w:sz w:val="24"/>
          <w:szCs w:val="24"/>
        </w:rPr>
        <w:t>Муромский район</w:t>
      </w:r>
    </w:p>
    <w:p w:rsidR="00840B75" w:rsidRPr="0034656F" w:rsidRDefault="00840B75" w:rsidP="0034656F">
      <w:pPr>
        <w:jc w:val="right"/>
        <w:rPr>
          <w:sz w:val="24"/>
          <w:szCs w:val="24"/>
        </w:rPr>
      </w:pPr>
    </w:p>
    <w:p w:rsidR="00840B75" w:rsidRDefault="00840B75" w:rsidP="0034656F">
      <w:pPr>
        <w:tabs>
          <w:tab w:val="left" w:pos="2475"/>
        </w:tabs>
        <w:rPr>
          <w:sz w:val="24"/>
          <w:szCs w:val="24"/>
        </w:rPr>
      </w:pPr>
    </w:p>
    <w:p w:rsidR="00840B75" w:rsidRPr="0044056C" w:rsidRDefault="00840B75" w:rsidP="00840B75">
      <w:pPr>
        <w:jc w:val="center"/>
        <w:rPr>
          <w:sz w:val="32"/>
          <w:szCs w:val="32"/>
        </w:rPr>
      </w:pPr>
      <w:r w:rsidRPr="0044056C">
        <w:rPr>
          <w:sz w:val="32"/>
          <w:szCs w:val="32"/>
        </w:rPr>
        <w:t>ОДНОЦВЕТНЫЙ КОНТУРНЫЙ РИСУНОК ГЕРБА</w:t>
      </w:r>
    </w:p>
    <w:p w:rsidR="00840B75" w:rsidRPr="0044056C" w:rsidRDefault="00840B75" w:rsidP="00840B75">
      <w:pPr>
        <w:jc w:val="center"/>
        <w:rPr>
          <w:sz w:val="32"/>
          <w:szCs w:val="32"/>
        </w:rPr>
      </w:pPr>
      <w:r w:rsidRPr="0044056C">
        <w:rPr>
          <w:sz w:val="32"/>
          <w:szCs w:val="32"/>
        </w:rPr>
        <w:t>МУНИЦИПАЛЬНОГО ОБРАЗОВАНИЯ</w:t>
      </w:r>
    </w:p>
    <w:p w:rsidR="00840B75" w:rsidRPr="0044056C" w:rsidRDefault="00840B75" w:rsidP="00840B75">
      <w:pPr>
        <w:jc w:val="center"/>
        <w:rPr>
          <w:sz w:val="32"/>
          <w:szCs w:val="32"/>
        </w:rPr>
      </w:pPr>
      <w:r w:rsidRPr="0044056C">
        <w:rPr>
          <w:sz w:val="32"/>
          <w:szCs w:val="32"/>
        </w:rPr>
        <w:t>МУРОМСКИЙ РАЙОН</w:t>
      </w:r>
    </w:p>
    <w:p w:rsidR="00840B75" w:rsidRPr="0044056C" w:rsidRDefault="00840B75" w:rsidP="00840B75">
      <w:pPr>
        <w:jc w:val="center"/>
        <w:rPr>
          <w:sz w:val="32"/>
          <w:szCs w:val="32"/>
        </w:rPr>
      </w:pPr>
      <w:r w:rsidRPr="0044056C">
        <w:rPr>
          <w:lang w:eastAsia="ru-RU"/>
        </w:rPr>
        <w:drawing>
          <wp:anchor distT="0" distB="0" distL="114300" distR="114300" simplePos="0" relativeHeight="251660288" behindDoc="0" locked="0" layoutInCell="1" allowOverlap="1">
            <wp:simplePos x="0" y="0"/>
            <wp:positionH relativeFrom="column">
              <wp:posOffset>443865</wp:posOffset>
            </wp:positionH>
            <wp:positionV relativeFrom="paragraph">
              <wp:posOffset>340995</wp:posOffset>
            </wp:positionV>
            <wp:extent cx="5039995" cy="6276975"/>
            <wp:effectExtent l="19050" t="0" r="8255" b="0"/>
            <wp:wrapNone/>
            <wp:docPr id="3" name="Рисунок 3" descr="Муромский МР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ромский МР_ПП-02"/>
                    <pic:cNvPicPr>
                      <a:picLocks noChangeAspect="1" noChangeArrowheads="1"/>
                    </pic:cNvPicPr>
                  </pic:nvPicPr>
                  <pic:blipFill>
                    <a:blip r:embed="rId18"/>
                    <a:srcRect/>
                    <a:stretch>
                      <a:fillRect/>
                    </a:stretch>
                  </pic:blipFill>
                  <pic:spPr bwMode="auto">
                    <a:xfrm>
                      <a:off x="0" y="0"/>
                      <a:ext cx="5039995" cy="6276975"/>
                    </a:xfrm>
                    <a:prstGeom prst="rect">
                      <a:avLst/>
                    </a:prstGeom>
                    <a:solidFill>
                      <a:srgbClr val="FFFFFF"/>
                    </a:solidFill>
                    <a:ln w="9525">
                      <a:noFill/>
                      <a:miter lim="800000"/>
                      <a:headEnd/>
                      <a:tailEnd/>
                    </a:ln>
                  </pic:spPr>
                </pic:pic>
              </a:graphicData>
            </a:graphic>
          </wp:anchor>
        </w:drawing>
      </w:r>
      <w:r w:rsidRPr="0044056C">
        <w:rPr>
          <w:sz w:val="32"/>
          <w:szCs w:val="32"/>
        </w:rPr>
        <w:t xml:space="preserve"> (гербовый щит)</w:t>
      </w:r>
      <w:r w:rsidRPr="0044056C">
        <w:rPr>
          <w:sz w:val="32"/>
          <w:szCs w:val="32"/>
        </w:rPr>
        <w:br/>
      </w:r>
    </w:p>
    <w:p w:rsidR="00840B75" w:rsidRDefault="00840B75" w:rsidP="00840B75">
      <w:pPr>
        <w:tabs>
          <w:tab w:val="left" w:pos="2475"/>
        </w:tabs>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Default="00840B75" w:rsidP="00840B75">
      <w:pPr>
        <w:rPr>
          <w:sz w:val="24"/>
          <w:szCs w:val="24"/>
        </w:rPr>
      </w:pPr>
    </w:p>
    <w:p w:rsidR="0034656F" w:rsidRDefault="00840B75" w:rsidP="00840B75">
      <w:pPr>
        <w:tabs>
          <w:tab w:val="left" w:pos="1425"/>
        </w:tabs>
        <w:rPr>
          <w:sz w:val="24"/>
          <w:szCs w:val="24"/>
        </w:rPr>
      </w:pPr>
      <w:r>
        <w:rPr>
          <w:sz w:val="24"/>
          <w:szCs w:val="24"/>
        </w:rPr>
        <w:tab/>
      </w:r>
    </w:p>
    <w:p w:rsidR="00840B75" w:rsidRDefault="00840B75" w:rsidP="00840B75">
      <w:pPr>
        <w:tabs>
          <w:tab w:val="left" w:pos="1425"/>
        </w:tabs>
        <w:rPr>
          <w:sz w:val="24"/>
          <w:szCs w:val="24"/>
        </w:rPr>
      </w:pPr>
    </w:p>
    <w:p w:rsidR="00FB10D6" w:rsidRDefault="00FB10D6" w:rsidP="00840B75">
      <w:pPr>
        <w:tabs>
          <w:tab w:val="left" w:pos="1425"/>
        </w:tabs>
        <w:rPr>
          <w:sz w:val="24"/>
          <w:szCs w:val="24"/>
        </w:rPr>
      </w:pPr>
    </w:p>
    <w:p w:rsidR="00840B75" w:rsidRPr="0034656F" w:rsidRDefault="00840B75" w:rsidP="00840B75">
      <w:pPr>
        <w:ind w:left="-180"/>
        <w:jc w:val="right"/>
        <w:rPr>
          <w:sz w:val="24"/>
          <w:szCs w:val="24"/>
        </w:rPr>
      </w:pPr>
      <w:r>
        <w:rPr>
          <w:sz w:val="24"/>
          <w:szCs w:val="24"/>
        </w:rPr>
        <w:lastRenderedPageBreak/>
        <w:t>Приложение № 3</w:t>
      </w:r>
    </w:p>
    <w:p w:rsidR="00840B75" w:rsidRPr="0034656F" w:rsidRDefault="00840B75" w:rsidP="00840B75">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840B75" w:rsidRPr="0034656F" w:rsidRDefault="00840B75" w:rsidP="00840B75">
      <w:pPr>
        <w:jc w:val="right"/>
        <w:rPr>
          <w:sz w:val="24"/>
          <w:szCs w:val="24"/>
        </w:rPr>
      </w:pPr>
      <w:r w:rsidRPr="0034656F">
        <w:rPr>
          <w:sz w:val="24"/>
          <w:szCs w:val="24"/>
        </w:rPr>
        <w:t>муниципального образования</w:t>
      </w:r>
    </w:p>
    <w:p w:rsidR="00840B75" w:rsidRPr="0034656F" w:rsidRDefault="00840B75" w:rsidP="00840B75">
      <w:pPr>
        <w:jc w:val="right"/>
        <w:rPr>
          <w:sz w:val="24"/>
          <w:szCs w:val="24"/>
        </w:rPr>
      </w:pPr>
      <w:r w:rsidRPr="0034656F">
        <w:rPr>
          <w:sz w:val="24"/>
          <w:szCs w:val="24"/>
        </w:rPr>
        <w:t>Муромский район</w:t>
      </w:r>
    </w:p>
    <w:p w:rsidR="00840B75" w:rsidRDefault="00840B75" w:rsidP="00840B75">
      <w:pPr>
        <w:tabs>
          <w:tab w:val="left" w:pos="1425"/>
        </w:tabs>
        <w:rPr>
          <w:sz w:val="24"/>
          <w:szCs w:val="24"/>
        </w:rPr>
      </w:pPr>
    </w:p>
    <w:p w:rsidR="00840B75" w:rsidRDefault="00840B75" w:rsidP="00840B75">
      <w:pPr>
        <w:tabs>
          <w:tab w:val="left" w:pos="1425"/>
        </w:tabs>
        <w:rPr>
          <w:sz w:val="24"/>
          <w:szCs w:val="24"/>
        </w:rPr>
      </w:pPr>
    </w:p>
    <w:p w:rsidR="00840B75" w:rsidRPr="0044056C" w:rsidRDefault="00840B75" w:rsidP="00840B75">
      <w:pPr>
        <w:jc w:val="center"/>
        <w:rPr>
          <w:sz w:val="32"/>
          <w:szCs w:val="32"/>
        </w:rPr>
      </w:pPr>
      <w:r w:rsidRPr="0044056C">
        <w:rPr>
          <w:sz w:val="32"/>
          <w:szCs w:val="32"/>
        </w:rPr>
        <w:t xml:space="preserve">ОДНОЦВЕТНЫЙ РИСУНОК С УСЛОВНОЙ </w:t>
      </w:r>
    </w:p>
    <w:p w:rsidR="00840B75" w:rsidRPr="0044056C" w:rsidRDefault="00840B75" w:rsidP="00840B75">
      <w:pPr>
        <w:jc w:val="center"/>
        <w:rPr>
          <w:sz w:val="32"/>
          <w:szCs w:val="32"/>
        </w:rPr>
      </w:pPr>
      <w:r w:rsidRPr="0044056C">
        <w:rPr>
          <w:sz w:val="32"/>
          <w:szCs w:val="32"/>
        </w:rPr>
        <w:t>ШТРИХОВКОЙ ДЛЯ ОБОЗНАЧЕНИЯ ЦВЕТА ГЕРБА</w:t>
      </w:r>
    </w:p>
    <w:p w:rsidR="00840B75" w:rsidRPr="0044056C" w:rsidRDefault="00840B75" w:rsidP="00840B75">
      <w:pPr>
        <w:jc w:val="center"/>
        <w:rPr>
          <w:sz w:val="32"/>
          <w:szCs w:val="32"/>
        </w:rPr>
      </w:pPr>
      <w:r w:rsidRPr="0044056C">
        <w:rPr>
          <w:sz w:val="32"/>
          <w:szCs w:val="32"/>
        </w:rPr>
        <w:t>МУНИЦИПАЛЬНОГО ОБРАЗОВАНИЯ</w:t>
      </w:r>
    </w:p>
    <w:p w:rsidR="00840B75" w:rsidRPr="0044056C" w:rsidRDefault="00840B75" w:rsidP="00840B75">
      <w:pPr>
        <w:jc w:val="center"/>
        <w:rPr>
          <w:sz w:val="32"/>
          <w:szCs w:val="32"/>
        </w:rPr>
      </w:pPr>
      <w:r w:rsidRPr="0044056C">
        <w:rPr>
          <w:sz w:val="32"/>
          <w:szCs w:val="32"/>
        </w:rPr>
        <w:t>МУРОМСКИЙ РАЙОН</w:t>
      </w:r>
    </w:p>
    <w:p w:rsidR="00840B75" w:rsidRPr="0044056C" w:rsidRDefault="00840B75" w:rsidP="00840B75">
      <w:pPr>
        <w:jc w:val="center"/>
        <w:rPr>
          <w:sz w:val="32"/>
          <w:szCs w:val="32"/>
        </w:rPr>
      </w:pPr>
      <w:r w:rsidRPr="0044056C">
        <w:rPr>
          <w:sz w:val="32"/>
          <w:szCs w:val="32"/>
        </w:rPr>
        <w:t xml:space="preserve"> (гербовый щит)</w:t>
      </w:r>
    </w:p>
    <w:p w:rsidR="00840B75" w:rsidRDefault="00840B75" w:rsidP="00840B75">
      <w:pPr>
        <w:tabs>
          <w:tab w:val="left" w:pos="1425"/>
        </w:tabs>
        <w:rPr>
          <w:sz w:val="24"/>
          <w:szCs w:val="24"/>
        </w:rPr>
      </w:pPr>
      <w:r>
        <w:rPr>
          <w:sz w:val="24"/>
          <w:szCs w:val="24"/>
          <w:lang w:eastAsia="ru-RU"/>
        </w:rPr>
        <w:drawing>
          <wp:anchor distT="0" distB="0" distL="114300" distR="114300" simplePos="0" relativeHeight="251661312" behindDoc="0" locked="0" layoutInCell="1" allowOverlap="1">
            <wp:simplePos x="0" y="0"/>
            <wp:positionH relativeFrom="column">
              <wp:posOffset>405765</wp:posOffset>
            </wp:positionH>
            <wp:positionV relativeFrom="paragraph">
              <wp:posOffset>180340</wp:posOffset>
            </wp:positionV>
            <wp:extent cx="5039995" cy="6276975"/>
            <wp:effectExtent l="19050" t="0" r="8255" b="0"/>
            <wp:wrapNone/>
            <wp:docPr id="5" name="Рисунок 5" descr="Муромский МР_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уромский МР_ПП-03"/>
                    <pic:cNvPicPr>
                      <a:picLocks noChangeAspect="1" noChangeArrowheads="1"/>
                    </pic:cNvPicPr>
                  </pic:nvPicPr>
                  <pic:blipFill>
                    <a:blip r:embed="rId19"/>
                    <a:srcRect/>
                    <a:stretch>
                      <a:fillRect/>
                    </a:stretch>
                  </pic:blipFill>
                  <pic:spPr bwMode="auto">
                    <a:xfrm>
                      <a:off x="0" y="0"/>
                      <a:ext cx="5039995" cy="6276975"/>
                    </a:xfrm>
                    <a:prstGeom prst="rect">
                      <a:avLst/>
                    </a:prstGeom>
                    <a:solidFill>
                      <a:srgbClr val="FFFFFF"/>
                    </a:solidFill>
                    <a:ln w="9525">
                      <a:noFill/>
                      <a:miter lim="800000"/>
                      <a:headEnd/>
                      <a:tailEnd/>
                    </a:ln>
                  </pic:spPr>
                </pic:pic>
              </a:graphicData>
            </a:graphic>
          </wp:anchor>
        </w:drawing>
      </w: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Default="00840B75" w:rsidP="00840B75">
      <w:pPr>
        <w:rPr>
          <w:sz w:val="24"/>
          <w:szCs w:val="24"/>
        </w:rPr>
      </w:pPr>
    </w:p>
    <w:p w:rsidR="00840B75" w:rsidRDefault="00840B75" w:rsidP="00840B75">
      <w:pPr>
        <w:tabs>
          <w:tab w:val="left" w:pos="1395"/>
        </w:tabs>
        <w:rPr>
          <w:sz w:val="24"/>
          <w:szCs w:val="24"/>
        </w:rPr>
      </w:pPr>
      <w:r>
        <w:rPr>
          <w:sz w:val="24"/>
          <w:szCs w:val="24"/>
        </w:rPr>
        <w:tab/>
      </w:r>
    </w:p>
    <w:p w:rsidR="00FB10D6" w:rsidRDefault="00FB10D6" w:rsidP="00840B75">
      <w:pPr>
        <w:tabs>
          <w:tab w:val="left" w:pos="1395"/>
        </w:tabs>
        <w:rPr>
          <w:sz w:val="24"/>
          <w:szCs w:val="24"/>
        </w:rPr>
      </w:pPr>
    </w:p>
    <w:p w:rsidR="00840B75" w:rsidRPr="0034656F" w:rsidRDefault="00840B75" w:rsidP="00840B75">
      <w:pPr>
        <w:ind w:left="-180"/>
        <w:jc w:val="right"/>
        <w:rPr>
          <w:sz w:val="24"/>
          <w:szCs w:val="24"/>
        </w:rPr>
      </w:pPr>
      <w:r>
        <w:rPr>
          <w:sz w:val="24"/>
          <w:szCs w:val="24"/>
        </w:rPr>
        <w:lastRenderedPageBreak/>
        <w:t>Приложение № 4</w:t>
      </w:r>
    </w:p>
    <w:p w:rsidR="00840B75" w:rsidRPr="0034656F" w:rsidRDefault="00840B75" w:rsidP="00840B75">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840B75" w:rsidRPr="0034656F" w:rsidRDefault="00840B75" w:rsidP="00840B75">
      <w:pPr>
        <w:jc w:val="right"/>
        <w:rPr>
          <w:sz w:val="24"/>
          <w:szCs w:val="24"/>
        </w:rPr>
      </w:pPr>
      <w:r w:rsidRPr="0034656F">
        <w:rPr>
          <w:sz w:val="24"/>
          <w:szCs w:val="24"/>
        </w:rPr>
        <w:t>муниципального образования</w:t>
      </w:r>
    </w:p>
    <w:p w:rsidR="00840B75" w:rsidRPr="0034656F" w:rsidRDefault="00840B75" w:rsidP="00840B75">
      <w:pPr>
        <w:jc w:val="right"/>
        <w:rPr>
          <w:sz w:val="24"/>
          <w:szCs w:val="24"/>
        </w:rPr>
      </w:pPr>
      <w:r w:rsidRPr="0034656F">
        <w:rPr>
          <w:sz w:val="24"/>
          <w:szCs w:val="24"/>
        </w:rPr>
        <w:t>Муромский район</w:t>
      </w:r>
    </w:p>
    <w:p w:rsidR="00840B75" w:rsidRDefault="00840B75" w:rsidP="00840B75">
      <w:pPr>
        <w:tabs>
          <w:tab w:val="left" w:pos="1395"/>
        </w:tabs>
        <w:rPr>
          <w:sz w:val="24"/>
          <w:szCs w:val="24"/>
        </w:rPr>
      </w:pPr>
    </w:p>
    <w:p w:rsidR="00840B75" w:rsidRDefault="00840B75" w:rsidP="00840B75">
      <w:pPr>
        <w:tabs>
          <w:tab w:val="left" w:pos="1395"/>
        </w:tabs>
        <w:rPr>
          <w:sz w:val="24"/>
          <w:szCs w:val="24"/>
        </w:rPr>
      </w:pPr>
    </w:p>
    <w:p w:rsidR="00840B75" w:rsidRPr="0044056C" w:rsidRDefault="00840B75" w:rsidP="00840B75">
      <w:pPr>
        <w:jc w:val="center"/>
        <w:rPr>
          <w:sz w:val="32"/>
          <w:szCs w:val="32"/>
        </w:rPr>
      </w:pPr>
      <w:r w:rsidRPr="0044056C">
        <w:rPr>
          <w:sz w:val="32"/>
          <w:szCs w:val="32"/>
        </w:rPr>
        <w:t>МНОГОЦВЕТНЫЙ РИСУНОК ГЕРБА</w:t>
      </w:r>
    </w:p>
    <w:p w:rsidR="00840B75" w:rsidRPr="0044056C" w:rsidRDefault="00840B75" w:rsidP="00840B75">
      <w:pPr>
        <w:jc w:val="center"/>
        <w:rPr>
          <w:sz w:val="32"/>
          <w:szCs w:val="32"/>
        </w:rPr>
      </w:pPr>
      <w:r w:rsidRPr="0044056C">
        <w:rPr>
          <w:sz w:val="32"/>
          <w:szCs w:val="32"/>
        </w:rPr>
        <w:t>МУНИЦИПАЛЬНОГО ОБРАЗОВАНИЯ</w:t>
      </w:r>
    </w:p>
    <w:p w:rsidR="00840B75" w:rsidRPr="0044056C" w:rsidRDefault="00840B75" w:rsidP="00840B75">
      <w:pPr>
        <w:jc w:val="center"/>
        <w:rPr>
          <w:sz w:val="32"/>
          <w:szCs w:val="32"/>
        </w:rPr>
      </w:pPr>
      <w:r w:rsidRPr="0044056C">
        <w:rPr>
          <w:sz w:val="32"/>
          <w:szCs w:val="32"/>
        </w:rPr>
        <w:t>МУРОМСКИЙ РАЙОН</w:t>
      </w:r>
    </w:p>
    <w:p w:rsidR="00840B75" w:rsidRPr="0044056C" w:rsidRDefault="00840B75" w:rsidP="00840B75">
      <w:pPr>
        <w:jc w:val="center"/>
        <w:rPr>
          <w:sz w:val="32"/>
          <w:szCs w:val="32"/>
        </w:rPr>
      </w:pPr>
      <w:r w:rsidRPr="0044056C">
        <w:rPr>
          <w:sz w:val="32"/>
          <w:szCs w:val="32"/>
        </w:rPr>
        <w:t>(гербовый щит с вольной частью)</w:t>
      </w:r>
    </w:p>
    <w:p w:rsidR="00840B75" w:rsidRDefault="00840B75" w:rsidP="00840B75">
      <w:pPr>
        <w:jc w:val="center"/>
        <w:rPr>
          <w:b/>
          <w:sz w:val="32"/>
          <w:szCs w:val="32"/>
        </w:rPr>
      </w:pPr>
      <w:r>
        <w:rPr>
          <w:lang w:eastAsia="ru-RU"/>
        </w:rPr>
        <w:drawing>
          <wp:anchor distT="0" distB="0" distL="114300" distR="114300" simplePos="0" relativeHeight="251663360" behindDoc="0" locked="0" layoutInCell="1" allowOverlap="1">
            <wp:simplePos x="0" y="0"/>
            <wp:positionH relativeFrom="column">
              <wp:posOffset>405765</wp:posOffset>
            </wp:positionH>
            <wp:positionV relativeFrom="paragraph">
              <wp:posOffset>182245</wp:posOffset>
            </wp:positionV>
            <wp:extent cx="5039995" cy="6276975"/>
            <wp:effectExtent l="19050" t="0" r="8255" b="0"/>
            <wp:wrapNone/>
            <wp:docPr id="6" name="Рисунок 6" descr="Муромский МР_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уромский МР_ПП-04"/>
                    <pic:cNvPicPr>
                      <a:picLocks noChangeAspect="1" noChangeArrowheads="1"/>
                    </pic:cNvPicPr>
                  </pic:nvPicPr>
                  <pic:blipFill>
                    <a:blip r:embed="rId20"/>
                    <a:srcRect/>
                    <a:stretch>
                      <a:fillRect/>
                    </a:stretch>
                  </pic:blipFill>
                  <pic:spPr bwMode="auto">
                    <a:xfrm>
                      <a:off x="0" y="0"/>
                      <a:ext cx="5039995" cy="6276975"/>
                    </a:xfrm>
                    <a:prstGeom prst="rect">
                      <a:avLst/>
                    </a:prstGeom>
                    <a:solidFill>
                      <a:srgbClr val="FFFFFF"/>
                    </a:solidFill>
                    <a:ln w="9525">
                      <a:noFill/>
                      <a:miter lim="800000"/>
                      <a:headEnd/>
                      <a:tailEnd/>
                    </a:ln>
                  </pic:spPr>
                </pic:pic>
              </a:graphicData>
            </a:graphic>
          </wp:anchor>
        </w:drawing>
      </w:r>
    </w:p>
    <w:p w:rsidR="00840B75" w:rsidRDefault="00840B75" w:rsidP="00840B75">
      <w:pPr>
        <w:tabs>
          <w:tab w:val="left" w:pos="1395"/>
        </w:tabs>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Default="00840B75" w:rsidP="00840B75">
      <w:pPr>
        <w:rPr>
          <w:sz w:val="24"/>
          <w:szCs w:val="24"/>
        </w:rPr>
      </w:pPr>
    </w:p>
    <w:p w:rsidR="00840B75" w:rsidRDefault="00840B75" w:rsidP="00840B75">
      <w:pPr>
        <w:tabs>
          <w:tab w:val="left" w:pos="1005"/>
        </w:tabs>
        <w:rPr>
          <w:sz w:val="24"/>
          <w:szCs w:val="24"/>
        </w:rPr>
      </w:pPr>
      <w:r>
        <w:rPr>
          <w:sz w:val="24"/>
          <w:szCs w:val="24"/>
        </w:rPr>
        <w:tab/>
      </w:r>
    </w:p>
    <w:p w:rsidR="0044056C" w:rsidRDefault="0044056C" w:rsidP="00840B75">
      <w:pPr>
        <w:tabs>
          <w:tab w:val="left" w:pos="1005"/>
        </w:tabs>
        <w:rPr>
          <w:sz w:val="24"/>
          <w:szCs w:val="24"/>
        </w:rPr>
      </w:pPr>
    </w:p>
    <w:p w:rsidR="00FB10D6" w:rsidRDefault="00FB10D6" w:rsidP="00840B75">
      <w:pPr>
        <w:tabs>
          <w:tab w:val="left" w:pos="1005"/>
        </w:tabs>
        <w:rPr>
          <w:sz w:val="24"/>
          <w:szCs w:val="24"/>
        </w:rPr>
      </w:pPr>
    </w:p>
    <w:p w:rsidR="00840B75" w:rsidRPr="0034656F" w:rsidRDefault="00840B75" w:rsidP="00840B75">
      <w:pPr>
        <w:ind w:left="-180"/>
        <w:jc w:val="right"/>
        <w:rPr>
          <w:sz w:val="24"/>
          <w:szCs w:val="24"/>
        </w:rPr>
      </w:pPr>
      <w:r>
        <w:rPr>
          <w:sz w:val="24"/>
          <w:szCs w:val="24"/>
        </w:rPr>
        <w:lastRenderedPageBreak/>
        <w:t>Приложение № 5</w:t>
      </w:r>
    </w:p>
    <w:p w:rsidR="00840B75" w:rsidRPr="0034656F" w:rsidRDefault="00840B75" w:rsidP="00840B75">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840B75" w:rsidRPr="0034656F" w:rsidRDefault="00840B75" w:rsidP="00840B75">
      <w:pPr>
        <w:jc w:val="right"/>
        <w:rPr>
          <w:sz w:val="24"/>
          <w:szCs w:val="24"/>
        </w:rPr>
      </w:pPr>
      <w:r w:rsidRPr="0034656F">
        <w:rPr>
          <w:sz w:val="24"/>
          <w:szCs w:val="24"/>
        </w:rPr>
        <w:t>муниципального образования</w:t>
      </w:r>
    </w:p>
    <w:p w:rsidR="00840B75" w:rsidRPr="0034656F" w:rsidRDefault="00840B75" w:rsidP="00840B75">
      <w:pPr>
        <w:jc w:val="right"/>
        <w:rPr>
          <w:sz w:val="24"/>
          <w:szCs w:val="24"/>
        </w:rPr>
      </w:pPr>
      <w:r w:rsidRPr="0034656F">
        <w:rPr>
          <w:sz w:val="24"/>
          <w:szCs w:val="24"/>
        </w:rPr>
        <w:t>Муромский район</w:t>
      </w:r>
    </w:p>
    <w:p w:rsidR="00840B75" w:rsidRDefault="00840B75" w:rsidP="00840B75">
      <w:pPr>
        <w:tabs>
          <w:tab w:val="left" w:pos="1005"/>
        </w:tabs>
        <w:rPr>
          <w:sz w:val="24"/>
          <w:szCs w:val="24"/>
        </w:rPr>
      </w:pPr>
    </w:p>
    <w:p w:rsidR="00840B75" w:rsidRDefault="00840B75" w:rsidP="00840B75">
      <w:pPr>
        <w:tabs>
          <w:tab w:val="left" w:pos="1005"/>
        </w:tabs>
        <w:rPr>
          <w:sz w:val="24"/>
          <w:szCs w:val="24"/>
        </w:rPr>
      </w:pPr>
    </w:p>
    <w:p w:rsidR="00840B75" w:rsidRPr="0044056C" w:rsidRDefault="00840B75" w:rsidP="00840B75">
      <w:pPr>
        <w:jc w:val="center"/>
        <w:rPr>
          <w:sz w:val="32"/>
          <w:szCs w:val="32"/>
        </w:rPr>
      </w:pPr>
      <w:r w:rsidRPr="0044056C">
        <w:rPr>
          <w:sz w:val="32"/>
          <w:szCs w:val="32"/>
        </w:rPr>
        <w:t>ОДНОЦВЕТНЫЙ КОНТУРНЫЙ РИСУНОК ГЕРБА</w:t>
      </w:r>
    </w:p>
    <w:p w:rsidR="00840B75" w:rsidRPr="0044056C" w:rsidRDefault="00840B75" w:rsidP="00840B75">
      <w:pPr>
        <w:jc w:val="center"/>
        <w:rPr>
          <w:sz w:val="32"/>
          <w:szCs w:val="32"/>
        </w:rPr>
      </w:pPr>
      <w:r w:rsidRPr="0044056C">
        <w:rPr>
          <w:sz w:val="32"/>
          <w:szCs w:val="32"/>
        </w:rPr>
        <w:t>МУНИЦИПАЛЬНОГО ОБРАЗОВАНИЯ</w:t>
      </w:r>
    </w:p>
    <w:p w:rsidR="00840B75" w:rsidRPr="0044056C" w:rsidRDefault="00840B75" w:rsidP="00840B75">
      <w:pPr>
        <w:jc w:val="center"/>
        <w:rPr>
          <w:sz w:val="32"/>
          <w:szCs w:val="32"/>
        </w:rPr>
      </w:pPr>
      <w:r w:rsidRPr="0044056C">
        <w:rPr>
          <w:sz w:val="32"/>
          <w:szCs w:val="32"/>
        </w:rPr>
        <w:t>МУРОМСКИЙ РАЙОН</w:t>
      </w:r>
    </w:p>
    <w:p w:rsidR="00840B75" w:rsidRPr="0044056C" w:rsidRDefault="00840B75" w:rsidP="00840B75">
      <w:pPr>
        <w:ind w:hanging="180"/>
        <w:jc w:val="center"/>
        <w:rPr>
          <w:sz w:val="32"/>
          <w:szCs w:val="32"/>
        </w:rPr>
      </w:pPr>
      <w:r w:rsidRPr="0044056C">
        <w:rPr>
          <w:sz w:val="32"/>
          <w:szCs w:val="32"/>
        </w:rPr>
        <w:t>(гербовый щит с вольной частью)</w:t>
      </w:r>
    </w:p>
    <w:p w:rsidR="00840B75" w:rsidRDefault="00840B75" w:rsidP="00840B75">
      <w:pPr>
        <w:jc w:val="center"/>
        <w:rPr>
          <w:b/>
          <w:sz w:val="32"/>
          <w:szCs w:val="32"/>
        </w:rPr>
      </w:pPr>
      <w:r>
        <w:rPr>
          <w:lang w:eastAsia="ru-RU"/>
        </w:rPr>
        <w:drawing>
          <wp:anchor distT="0" distB="0" distL="114300" distR="114300" simplePos="0" relativeHeight="251665408" behindDoc="0" locked="0" layoutInCell="1" allowOverlap="1">
            <wp:simplePos x="0" y="0"/>
            <wp:positionH relativeFrom="column">
              <wp:posOffset>348615</wp:posOffset>
            </wp:positionH>
            <wp:positionV relativeFrom="paragraph">
              <wp:posOffset>123190</wp:posOffset>
            </wp:positionV>
            <wp:extent cx="5039995" cy="6276975"/>
            <wp:effectExtent l="19050" t="0" r="8255" b="0"/>
            <wp:wrapNone/>
            <wp:docPr id="8" name="Рисунок 8" descr="Муромский МР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уромский МР_ПП-05"/>
                    <pic:cNvPicPr>
                      <a:picLocks noChangeAspect="1" noChangeArrowheads="1"/>
                    </pic:cNvPicPr>
                  </pic:nvPicPr>
                  <pic:blipFill>
                    <a:blip r:embed="rId21"/>
                    <a:srcRect/>
                    <a:stretch>
                      <a:fillRect/>
                    </a:stretch>
                  </pic:blipFill>
                  <pic:spPr bwMode="auto">
                    <a:xfrm>
                      <a:off x="0" y="0"/>
                      <a:ext cx="5039995" cy="6276975"/>
                    </a:xfrm>
                    <a:prstGeom prst="rect">
                      <a:avLst/>
                    </a:prstGeom>
                    <a:solidFill>
                      <a:srgbClr val="FFFFFF"/>
                    </a:solidFill>
                    <a:ln w="9525">
                      <a:noFill/>
                      <a:miter lim="800000"/>
                      <a:headEnd/>
                      <a:tailEnd/>
                    </a:ln>
                  </pic:spPr>
                </pic:pic>
              </a:graphicData>
            </a:graphic>
          </wp:anchor>
        </w:drawing>
      </w:r>
    </w:p>
    <w:p w:rsidR="00840B75" w:rsidRPr="0089705F" w:rsidRDefault="00840B75" w:rsidP="00840B75">
      <w:pPr>
        <w:jc w:val="center"/>
        <w:rPr>
          <w:sz w:val="32"/>
          <w:szCs w:val="32"/>
        </w:rPr>
      </w:pPr>
      <w:r w:rsidRPr="00391049">
        <w:rPr>
          <w:sz w:val="32"/>
          <w:szCs w:val="32"/>
        </w:rPr>
        <w:br/>
      </w:r>
    </w:p>
    <w:p w:rsidR="00840B75" w:rsidRDefault="00840B75" w:rsidP="00840B75">
      <w:pPr>
        <w:tabs>
          <w:tab w:val="left" w:pos="1005"/>
        </w:tabs>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Default="00840B75" w:rsidP="00840B75">
      <w:pPr>
        <w:rPr>
          <w:sz w:val="24"/>
          <w:szCs w:val="24"/>
        </w:rPr>
      </w:pPr>
    </w:p>
    <w:p w:rsidR="00840B75" w:rsidRPr="00840B75" w:rsidRDefault="00840B75" w:rsidP="00840B75">
      <w:pPr>
        <w:rPr>
          <w:sz w:val="24"/>
          <w:szCs w:val="24"/>
        </w:rPr>
      </w:pPr>
    </w:p>
    <w:p w:rsidR="00840B75" w:rsidRDefault="00840B75" w:rsidP="00840B75">
      <w:pPr>
        <w:rPr>
          <w:sz w:val="24"/>
          <w:szCs w:val="24"/>
        </w:rPr>
      </w:pPr>
    </w:p>
    <w:p w:rsidR="00840B75" w:rsidRDefault="00840B75" w:rsidP="00840B75">
      <w:pPr>
        <w:tabs>
          <w:tab w:val="left" w:pos="1980"/>
        </w:tabs>
        <w:rPr>
          <w:sz w:val="24"/>
          <w:szCs w:val="24"/>
        </w:rPr>
      </w:pPr>
      <w:r>
        <w:rPr>
          <w:sz w:val="24"/>
          <w:szCs w:val="24"/>
        </w:rPr>
        <w:tab/>
      </w:r>
    </w:p>
    <w:p w:rsidR="00840B75" w:rsidRDefault="00840B75" w:rsidP="00840B75">
      <w:pPr>
        <w:tabs>
          <w:tab w:val="left" w:pos="1980"/>
        </w:tabs>
        <w:rPr>
          <w:sz w:val="24"/>
          <w:szCs w:val="24"/>
        </w:rPr>
      </w:pPr>
    </w:p>
    <w:p w:rsidR="00840B75" w:rsidRDefault="00840B75" w:rsidP="00840B75">
      <w:pPr>
        <w:tabs>
          <w:tab w:val="left" w:pos="1980"/>
        </w:tabs>
        <w:rPr>
          <w:sz w:val="24"/>
          <w:szCs w:val="24"/>
        </w:rPr>
      </w:pPr>
    </w:p>
    <w:p w:rsidR="00FB10D6" w:rsidRDefault="00FB10D6" w:rsidP="00840B75">
      <w:pPr>
        <w:tabs>
          <w:tab w:val="left" w:pos="1980"/>
        </w:tabs>
        <w:rPr>
          <w:sz w:val="24"/>
          <w:szCs w:val="24"/>
        </w:rPr>
      </w:pPr>
    </w:p>
    <w:p w:rsidR="00840B75" w:rsidRPr="0034656F" w:rsidRDefault="00840B75" w:rsidP="00840B75">
      <w:pPr>
        <w:ind w:left="-180"/>
        <w:jc w:val="right"/>
        <w:rPr>
          <w:sz w:val="24"/>
          <w:szCs w:val="24"/>
        </w:rPr>
      </w:pPr>
      <w:r>
        <w:rPr>
          <w:sz w:val="24"/>
          <w:szCs w:val="24"/>
        </w:rPr>
        <w:lastRenderedPageBreak/>
        <w:t>Приложение № 6</w:t>
      </w:r>
    </w:p>
    <w:p w:rsidR="00840B75" w:rsidRPr="0034656F" w:rsidRDefault="00840B75" w:rsidP="00840B75">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840B75" w:rsidRPr="0034656F" w:rsidRDefault="00840B75" w:rsidP="00840B75">
      <w:pPr>
        <w:jc w:val="right"/>
        <w:rPr>
          <w:sz w:val="24"/>
          <w:szCs w:val="24"/>
        </w:rPr>
      </w:pPr>
      <w:r w:rsidRPr="0034656F">
        <w:rPr>
          <w:sz w:val="24"/>
          <w:szCs w:val="24"/>
        </w:rPr>
        <w:t>муниципального образования</w:t>
      </w:r>
    </w:p>
    <w:p w:rsidR="00840B75" w:rsidRPr="0034656F" w:rsidRDefault="00840B75" w:rsidP="00840B75">
      <w:pPr>
        <w:jc w:val="right"/>
        <w:rPr>
          <w:sz w:val="24"/>
          <w:szCs w:val="24"/>
        </w:rPr>
      </w:pPr>
      <w:r w:rsidRPr="0034656F">
        <w:rPr>
          <w:sz w:val="24"/>
          <w:szCs w:val="24"/>
        </w:rPr>
        <w:t>Муромский район</w:t>
      </w:r>
    </w:p>
    <w:p w:rsidR="00840B75" w:rsidRDefault="00840B75" w:rsidP="00840B75">
      <w:pPr>
        <w:tabs>
          <w:tab w:val="left" w:pos="1005"/>
        </w:tabs>
        <w:rPr>
          <w:sz w:val="24"/>
          <w:szCs w:val="24"/>
        </w:rPr>
      </w:pPr>
    </w:p>
    <w:p w:rsidR="00FB10D6" w:rsidRDefault="00FB10D6" w:rsidP="00840B75">
      <w:pPr>
        <w:tabs>
          <w:tab w:val="left" w:pos="1005"/>
        </w:tabs>
        <w:rPr>
          <w:sz w:val="24"/>
          <w:szCs w:val="24"/>
        </w:rPr>
      </w:pPr>
    </w:p>
    <w:p w:rsidR="00840B75" w:rsidRDefault="00840B75" w:rsidP="00840B75">
      <w:pPr>
        <w:tabs>
          <w:tab w:val="left" w:pos="1005"/>
        </w:tabs>
        <w:rPr>
          <w:sz w:val="24"/>
          <w:szCs w:val="24"/>
        </w:rPr>
      </w:pPr>
    </w:p>
    <w:p w:rsidR="00840B75" w:rsidRPr="0044056C" w:rsidRDefault="00840B75" w:rsidP="00840B75">
      <w:pPr>
        <w:jc w:val="center"/>
        <w:rPr>
          <w:sz w:val="32"/>
          <w:szCs w:val="32"/>
        </w:rPr>
      </w:pPr>
      <w:r w:rsidRPr="0044056C">
        <w:rPr>
          <w:sz w:val="32"/>
          <w:szCs w:val="32"/>
        </w:rPr>
        <w:t xml:space="preserve">ОДНОЦВЕТНЫЙ РИСУНОК С УСЛОВНОЙ </w:t>
      </w:r>
    </w:p>
    <w:p w:rsidR="00840B75" w:rsidRPr="0044056C" w:rsidRDefault="00840B75" w:rsidP="00840B75">
      <w:pPr>
        <w:jc w:val="center"/>
        <w:rPr>
          <w:sz w:val="32"/>
          <w:szCs w:val="32"/>
        </w:rPr>
      </w:pPr>
      <w:r w:rsidRPr="0044056C">
        <w:rPr>
          <w:sz w:val="32"/>
          <w:szCs w:val="32"/>
        </w:rPr>
        <w:t>ШТРИХОВКОЙ ДЛЯ ОБОЗНАЧЕНИЯ ЦВЕТА ГЕРБА</w:t>
      </w:r>
    </w:p>
    <w:p w:rsidR="00840B75" w:rsidRPr="0044056C" w:rsidRDefault="00840B75" w:rsidP="00840B75">
      <w:pPr>
        <w:jc w:val="center"/>
        <w:rPr>
          <w:sz w:val="32"/>
          <w:szCs w:val="32"/>
        </w:rPr>
      </w:pPr>
      <w:r w:rsidRPr="0044056C">
        <w:rPr>
          <w:sz w:val="32"/>
          <w:szCs w:val="32"/>
        </w:rPr>
        <w:t>МУНИЦИПАЛЬНОГО ОБРАЗОВАНИЯ</w:t>
      </w:r>
    </w:p>
    <w:p w:rsidR="00840B75" w:rsidRPr="0044056C" w:rsidRDefault="00840B75" w:rsidP="00840B75">
      <w:pPr>
        <w:jc w:val="center"/>
        <w:rPr>
          <w:sz w:val="32"/>
          <w:szCs w:val="32"/>
        </w:rPr>
      </w:pPr>
      <w:r w:rsidRPr="0044056C">
        <w:rPr>
          <w:sz w:val="32"/>
          <w:szCs w:val="32"/>
        </w:rPr>
        <w:t>МУРОМСКИЙ РАЙОН</w:t>
      </w:r>
    </w:p>
    <w:p w:rsidR="00840B75" w:rsidRPr="0044056C" w:rsidRDefault="00840B75" w:rsidP="00840B75">
      <w:pPr>
        <w:jc w:val="center"/>
        <w:rPr>
          <w:sz w:val="32"/>
          <w:szCs w:val="32"/>
        </w:rPr>
      </w:pPr>
      <w:r w:rsidRPr="0044056C">
        <w:rPr>
          <w:sz w:val="32"/>
          <w:szCs w:val="32"/>
        </w:rPr>
        <w:t>(гербовый щит с вольной частью)</w:t>
      </w:r>
    </w:p>
    <w:p w:rsidR="00840B75" w:rsidRPr="0044056C" w:rsidRDefault="00840B75" w:rsidP="00840B75">
      <w:pPr>
        <w:jc w:val="center"/>
      </w:pPr>
      <w:r w:rsidRPr="0044056C">
        <w:rPr>
          <w:lang w:eastAsia="ru-RU"/>
        </w:rPr>
        <w:drawing>
          <wp:anchor distT="0" distB="0" distL="114300" distR="114300" simplePos="0" relativeHeight="251667456" behindDoc="0" locked="0" layoutInCell="1" allowOverlap="1">
            <wp:simplePos x="0" y="0"/>
            <wp:positionH relativeFrom="column">
              <wp:posOffset>405765</wp:posOffset>
            </wp:positionH>
            <wp:positionV relativeFrom="paragraph">
              <wp:posOffset>99060</wp:posOffset>
            </wp:positionV>
            <wp:extent cx="5039995" cy="6276975"/>
            <wp:effectExtent l="19050" t="0" r="8255" b="0"/>
            <wp:wrapNone/>
            <wp:docPr id="9" name="Рисунок 9" descr="Муромский МР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уромский МР_ПП-06"/>
                    <pic:cNvPicPr>
                      <a:picLocks noChangeAspect="1" noChangeArrowheads="1"/>
                    </pic:cNvPicPr>
                  </pic:nvPicPr>
                  <pic:blipFill>
                    <a:blip r:embed="rId22"/>
                    <a:srcRect/>
                    <a:stretch>
                      <a:fillRect/>
                    </a:stretch>
                  </pic:blipFill>
                  <pic:spPr bwMode="auto">
                    <a:xfrm>
                      <a:off x="0" y="0"/>
                      <a:ext cx="5039995" cy="6276975"/>
                    </a:xfrm>
                    <a:prstGeom prst="rect">
                      <a:avLst/>
                    </a:prstGeom>
                    <a:solidFill>
                      <a:srgbClr val="FFFFFF"/>
                    </a:solidFill>
                    <a:ln w="9525">
                      <a:noFill/>
                      <a:miter lim="800000"/>
                      <a:headEnd/>
                      <a:tailEnd/>
                    </a:ln>
                  </pic:spPr>
                </pic:pic>
              </a:graphicData>
            </a:graphic>
          </wp:anchor>
        </w:drawing>
      </w:r>
    </w:p>
    <w:p w:rsidR="00840B75" w:rsidRDefault="00840B75" w:rsidP="00840B75">
      <w:pPr>
        <w:jc w:val="center"/>
      </w:pPr>
    </w:p>
    <w:p w:rsidR="00840B75" w:rsidRDefault="00840B75" w:rsidP="00840B75">
      <w:pPr>
        <w:tabs>
          <w:tab w:val="left" w:pos="1980"/>
        </w:tabs>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Pr="00840B75" w:rsidRDefault="00840B75" w:rsidP="00840B75">
      <w:pPr>
        <w:rPr>
          <w:sz w:val="24"/>
          <w:szCs w:val="24"/>
        </w:rPr>
      </w:pPr>
    </w:p>
    <w:p w:rsidR="00840B75" w:rsidRDefault="00840B75" w:rsidP="00840B75">
      <w:pPr>
        <w:rPr>
          <w:sz w:val="24"/>
          <w:szCs w:val="24"/>
        </w:rPr>
      </w:pPr>
    </w:p>
    <w:p w:rsidR="00840B75" w:rsidRPr="00840B75" w:rsidRDefault="00840B75" w:rsidP="00840B75">
      <w:pPr>
        <w:rPr>
          <w:sz w:val="24"/>
          <w:szCs w:val="24"/>
        </w:rPr>
      </w:pPr>
    </w:p>
    <w:p w:rsidR="00840B75" w:rsidRDefault="00840B75" w:rsidP="00840B75">
      <w:pPr>
        <w:rPr>
          <w:sz w:val="24"/>
          <w:szCs w:val="24"/>
        </w:rPr>
      </w:pPr>
    </w:p>
    <w:p w:rsidR="00840B75" w:rsidRDefault="00840B75" w:rsidP="00840B75">
      <w:pPr>
        <w:ind w:firstLine="708"/>
        <w:rPr>
          <w:sz w:val="24"/>
          <w:szCs w:val="24"/>
        </w:rPr>
      </w:pPr>
    </w:p>
    <w:p w:rsidR="00840B75" w:rsidRDefault="00840B75" w:rsidP="00840B75">
      <w:pPr>
        <w:ind w:firstLine="708"/>
        <w:rPr>
          <w:sz w:val="24"/>
          <w:szCs w:val="24"/>
        </w:rPr>
      </w:pPr>
    </w:p>
    <w:p w:rsidR="00840B75" w:rsidRDefault="00840B75" w:rsidP="00840B75">
      <w:pPr>
        <w:ind w:firstLine="708"/>
        <w:rPr>
          <w:sz w:val="24"/>
          <w:szCs w:val="24"/>
        </w:rPr>
      </w:pPr>
    </w:p>
    <w:p w:rsidR="00840B75" w:rsidRPr="0034656F" w:rsidRDefault="00840B75" w:rsidP="00840B75">
      <w:pPr>
        <w:ind w:left="-180"/>
        <w:jc w:val="right"/>
        <w:rPr>
          <w:sz w:val="24"/>
          <w:szCs w:val="24"/>
        </w:rPr>
      </w:pPr>
      <w:r>
        <w:rPr>
          <w:sz w:val="24"/>
          <w:szCs w:val="24"/>
        </w:rPr>
        <w:lastRenderedPageBreak/>
        <w:t>Приложение № 7</w:t>
      </w:r>
    </w:p>
    <w:p w:rsidR="00840B75" w:rsidRPr="0034656F" w:rsidRDefault="00840B75" w:rsidP="00840B75">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840B75" w:rsidRPr="0034656F" w:rsidRDefault="00840B75" w:rsidP="00840B75">
      <w:pPr>
        <w:jc w:val="right"/>
        <w:rPr>
          <w:sz w:val="24"/>
          <w:szCs w:val="24"/>
        </w:rPr>
      </w:pPr>
      <w:r w:rsidRPr="0034656F">
        <w:rPr>
          <w:sz w:val="24"/>
          <w:szCs w:val="24"/>
        </w:rPr>
        <w:t>муниципального образования</w:t>
      </w:r>
    </w:p>
    <w:p w:rsidR="00840B75" w:rsidRPr="0034656F" w:rsidRDefault="00840B75" w:rsidP="00840B75">
      <w:pPr>
        <w:jc w:val="right"/>
        <w:rPr>
          <w:sz w:val="24"/>
          <w:szCs w:val="24"/>
        </w:rPr>
      </w:pPr>
      <w:r w:rsidRPr="0034656F">
        <w:rPr>
          <w:sz w:val="24"/>
          <w:szCs w:val="24"/>
        </w:rPr>
        <w:t>Муромский район</w:t>
      </w:r>
    </w:p>
    <w:p w:rsidR="00840B75" w:rsidRDefault="00840B75" w:rsidP="00840B75">
      <w:pPr>
        <w:ind w:firstLine="708"/>
        <w:rPr>
          <w:sz w:val="24"/>
          <w:szCs w:val="24"/>
        </w:rPr>
      </w:pPr>
    </w:p>
    <w:p w:rsidR="00FB10D6" w:rsidRDefault="00FB10D6" w:rsidP="00840B75">
      <w:pPr>
        <w:ind w:firstLine="708"/>
        <w:rPr>
          <w:sz w:val="24"/>
          <w:szCs w:val="24"/>
        </w:rPr>
      </w:pPr>
    </w:p>
    <w:p w:rsidR="00840B75" w:rsidRPr="0044056C" w:rsidRDefault="00840B75" w:rsidP="00840B75">
      <w:pPr>
        <w:jc w:val="center"/>
        <w:rPr>
          <w:sz w:val="32"/>
          <w:szCs w:val="32"/>
        </w:rPr>
      </w:pPr>
      <w:r w:rsidRPr="0044056C">
        <w:rPr>
          <w:sz w:val="32"/>
          <w:szCs w:val="32"/>
        </w:rPr>
        <w:t>МНОГОЦВЕТНЫЙ РИСУНОК ГЕРБА</w:t>
      </w:r>
    </w:p>
    <w:p w:rsidR="00840B75" w:rsidRPr="0044056C" w:rsidRDefault="00840B75" w:rsidP="00840B75">
      <w:pPr>
        <w:jc w:val="center"/>
        <w:rPr>
          <w:sz w:val="32"/>
          <w:szCs w:val="32"/>
        </w:rPr>
      </w:pPr>
      <w:r w:rsidRPr="0044056C">
        <w:rPr>
          <w:sz w:val="32"/>
          <w:szCs w:val="32"/>
        </w:rPr>
        <w:t>МУНИЦИПАЛЬНОГО ОБРАЗОВАНИЯ</w:t>
      </w:r>
    </w:p>
    <w:p w:rsidR="00840B75" w:rsidRPr="0044056C" w:rsidRDefault="00840B75" w:rsidP="00840B75">
      <w:pPr>
        <w:jc w:val="center"/>
        <w:rPr>
          <w:sz w:val="32"/>
          <w:szCs w:val="32"/>
        </w:rPr>
      </w:pPr>
      <w:r w:rsidRPr="0044056C">
        <w:rPr>
          <w:sz w:val="32"/>
          <w:szCs w:val="32"/>
        </w:rPr>
        <w:t>МУРОМСКИЙ РАЙОН</w:t>
      </w:r>
    </w:p>
    <w:p w:rsidR="00840B75" w:rsidRPr="0044056C" w:rsidRDefault="00840B75" w:rsidP="00840B75">
      <w:pPr>
        <w:jc w:val="center"/>
        <w:rPr>
          <w:sz w:val="32"/>
          <w:szCs w:val="32"/>
        </w:rPr>
      </w:pPr>
      <w:r w:rsidRPr="0044056C">
        <w:rPr>
          <w:sz w:val="32"/>
          <w:szCs w:val="32"/>
        </w:rPr>
        <w:t>(коронованный щит)</w:t>
      </w:r>
    </w:p>
    <w:p w:rsidR="0004527A" w:rsidRDefault="00840B75" w:rsidP="00840B75">
      <w:pPr>
        <w:rPr>
          <w:sz w:val="24"/>
          <w:szCs w:val="24"/>
        </w:rPr>
      </w:pPr>
      <w:r>
        <w:rPr>
          <w:sz w:val="24"/>
          <w:szCs w:val="24"/>
          <w:lang w:eastAsia="ru-RU"/>
        </w:rPr>
        <w:drawing>
          <wp:anchor distT="0" distB="0" distL="114300" distR="114300" simplePos="0" relativeHeight="251668480" behindDoc="0" locked="0" layoutInCell="1" allowOverlap="1">
            <wp:simplePos x="0" y="0"/>
            <wp:positionH relativeFrom="column">
              <wp:posOffset>834390</wp:posOffset>
            </wp:positionH>
            <wp:positionV relativeFrom="paragraph">
              <wp:posOffset>80645</wp:posOffset>
            </wp:positionV>
            <wp:extent cx="3981450" cy="6667500"/>
            <wp:effectExtent l="19050" t="0" r="0" b="0"/>
            <wp:wrapNone/>
            <wp:docPr id="10" name="Рисунок 10" descr="Муромский МР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уромский МР_ПП-07"/>
                    <pic:cNvPicPr>
                      <a:picLocks noChangeAspect="1" noChangeArrowheads="1"/>
                    </pic:cNvPicPr>
                  </pic:nvPicPr>
                  <pic:blipFill>
                    <a:blip r:embed="rId23"/>
                    <a:srcRect/>
                    <a:stretch>
                      <a:fillRect/>
                    </a:stretch>
                  </pic:blipFill>
                  <pic:spPr bwMode="auto">
                    <a:xfrm>
                      <a:off x="0" y="0"/>
                      <a:ext cx="3981450" cy="6667500"/>
                    </a:xfrm>
                    <a:prstGeom prst="rect">
                      <a:avLst/>
                    </a:prstGeom>
                    <a:solidFill>
                      <a:srgbClr val="FFFFFF"/>
                    </a:solidFill>
                    <a:ln w="9525">
                      <a:noFill/>
                      <a:miter lim="800000"/>
                      <a:headEnd/>
                      <a:tailEnd/>
                    </a:ln>
                  </pic:spPr>
                </pic:pic>
              </a:graphicData>
            </a:graphic>
          </wp:anchor>
        </w:drawing>
      </w: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Default="0004527A" w:rsidP="0004527A">
      <w:pPr>
        <w:rPr>
          <w:sz w:val="24"/>
          <w:szCs w:val="24"/>
        </w:rPr>
      </w:pPr>
    </w:p>
    <w:p w:rsidR="0004527A" w:rsidRPr="0004527A" w:rsidRDefault="0004527A" w:rsidP="0004527A">
      <w:pPr>
        <w:rPr>
          <w:sz w:val="24"/>
          <w:szCs w:val="24"/>
        </w:rPr>
      </w:pPr>
    </w:p>
    <w:p w:rsidR="0004527A" w:rsidRDefault="0004527A" w:rsidP="0004527A">
      <w:pPr>
        <w:rPr>
          <w:sz w:val="24"/>
          <w:szCs w:val="24"/>
        </w:rPr>
      </w:pPr>
    </w:p>
    <w:p w:rsidR="00FB10D6" w:rsidRDefault="00FB10D6" w:rsidP="0004527A">
      <w:pPr>
        <w:rPr>
          <w:sz w:val="24"/>
          <w:szCs w:val="24"/>
        </w:rPr>
      </w:pPr>
    </w:p>
    <w:p w:rsidR="00840B75" w:rsidRDefault="0004527A" w:rsidP="0004527A">
      <w:pPr>
        <w:tabs>
          <w:tab w:val="left" w:pos="1875"/>
        </w:tabs>
        <w:rPr>
          <w:sz w:val="24"/>
          <w:szCs w:val="24"/>
        </w:rPr>
      </w:pPr>
      <w:r>
        <w:rPr>
          <w:sz w:val="24"/>
          <w:szCs w:val="24"/>
        </w:rPr>
        <w:tab/>
      </w:r>
    </w:p>
    <w:p w:rsidR="0004527A" w:rsidRPr="0034656F" w:rsidRDefault="0004527A" w:rsidP="0004527A">
      <w:pPr>
        <w:ind w:left="-180"/>
        <w:jc w:val="right"/>
        <w:rPr>
          <w:sz w:val="24"/>
          <w:szCs w:val="24"/>
        </w:rPr>
      </w:pPr>
      <w:r>
        <w:rPr>
          <w:sz w:val="24"/>
          <w:szCs w:val="24"/>
        </w:rPr>
        <w:lastRenderedPageBreak/>
        <w:t>Приложение № 8</w:t>
      </w:r>
    </w:p>
    <w:p w:rsidR="0004527A" w:rsidRPr="0034656F" w:rsidRDefault="0004527A" w:rsidP="0004527A">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04527A" w:rsidRPr="0034656F" w:rsidRDefault="0004527A" w:rsidP="0004527A">
      <w:pPr>
        <w:jc w:val="right"/>
        <w:rPr>
          <w:sz w:val="24"/>
          <w:szCs w:val="24"/>
        </w:rPr>
      </w:pPr>
      <w:r w:rsidRPr="0034656F">
        <w:rPr>
          <w:sz w:val="24"/>
          <w:szCs w:val="24"/>
        </w:rPr>
        <w:t>муниципального образования</w:t>
      </w:r>
    </w:p>
    <w:p w:rsidR="0004527A" w:rsidRPr="0034656F" w:rsidRDefault="0004527A" w:rsidP="0004527A">
      <w:pPr>
        <w:jc w:val="right"/>
        <w:rPr>
          <w:sz w:val="24"/>
          <w:szCs w:val="24"/>
        </w:rPr>
      </w:pPr>
      <w:r w:rsidRPr="0034656F">
        <w:rPr>
          <w:sz w:val="24"/>
          <w:szCs w:val="24"/>
        </w:rPr>
        <w:t>Муромский район</w:t>
      </w:r>
    </w:p>
    <w:p w:rsidR="0004527A" w:rsidRDefault="0004527A" w:rsidP="0004527A">
      <w:pPr>
        <w:tabs>
          <w:tab w:val="left" w:pos="1875"/>
        </w:tabs>
        <w:rPr>
          <w:sz w:val="24"/>
          <w:szCs w:val="24"/>
        </w:rPr>
      </w:pPr>
    </w:p>
    <w:p w:rsidR="00FB10D6" w:rsidRDefault="00FB10D6" w:rsidP="0004527A">
      <w:pPr>
        <w:tabs>
          <w:tab w:val="left" w:pos="1875"/>
        </w:tabs>
        <w:rPr>
          <w:sz w:val="24"/>
          <w:szCs w:val="24"/>
        </w:rPr>
      </w:pPr>
    </w:p>
    <w:p w:rsidR="0004527A" w:rsidRDefault="0004527A" w:rsidP="0004527A">
      <w:pPr>
        <w:tabs>
          <w:tab w:val="left" w:pos="1875"/>
        </w:tabs>
        <w:rPr>
          <w:sz w:val="24"/>
          <w:szCs w:val="24"/>
        </w:rPr>
      </w:pPr>
    </w:p>
    <w:p w:rsidR="0004527A" w:rsidRPr="0044056C" w:rsidRDefault="0004527A" w:rsidP="0004527A">
      <w:pPr>
        <w:jc w:val="center"/>
        <w:rPr>
          <w:sz w:val="32"/>
          <w:szCs w:val="32"/>
        </w:rPr>
      </w:pPr>
      <w:r w:rsidRPr="0044056C">
        <w:rPr>
          <w:sz w:val="32"/>
          <w:szCs w:val="32"/>
        </w:rPr>
        <w:t>ОДНОЦВЕТНЫЙ КОНТУРНЫЙ РИСУНОК ГЕРБА</w:t>
      </w:r>
    </w:p>
    <w:p w:rsidR="0004527A" w:rsidRPr="0044056C" w:rsidRDefault="0004527A" w:rsidP="0004527A">
      <w:pPr>
        <w:jc w:val="center"/>
        <w:rPr>
          <w:sz w:val="32"/>
          <w:szCs w:val="32"/>
        </w:rPr>
      </w:pPr>
      <w:r w:rsidRPr="0044056C">
        <w:rPr>
          <w:sz w:val="32"/>
          <w:szCs w:val="32"/>
        </w:rPr>
        <w:t>МУНИЦИПАЛЬНОГО ОБРАЗОВАНИЯ</w:t>
      </w:r>
    </w:p>
    <w:p w:rsidR="0004527A" w:rsidRPr="0044056C" w:rsidRDefault="0004527A" w:rsidP="0004527A">
      <w:pPr>
        <w:jc w:val="center"/>
        <w:rPr>
          <w:sz w:val="32"/>
          <w:szCs w:val="32"/>
        </w:rPr>
      </w:pPr>
      <w:r w:rsidRPr="0044056C">
        <w:rPr>
          <w:sz w:val="32"/>
          <w:szCs w:val="32"/>
        </w:rPr>
        <w:t>МУРОМСКИЙ РАЙОН</w:t>
      </w:r>
    </w:p>
    <w:p w:rsidR="0004527A" w:rsidRPr="0044056C" w:rsidRDefault="0004527A" w:rsidP="0004527A">
      <w:pPr>
        <w:jc w:val="center"/>
        <w:rPr>
          <w:sz w:val="32"/>
          <w:szCs w:val="32"/>
        </w:rPr>
      </w:pPr>
      <w:r w:rsidRPr="0044056C">
        <w:rPr>
          <w:sz w:val="32"/>
          <w:szCs w:val="32"/>
        </w:rPr>
        <w:t>(коронованный щит)</w:t>
      </w:r>
    </w:p>
    <w:p w:rsidR="0004527A" w:rsidRPr="0089705F" w:rsidRDefault="0004527A" w:rsidP="0004527A">
      <w:pPr>
        <w:jc w:val="center"/>
        <w:rPr>
          <w:sz w:val="32"/>
          <w:szCs w:val="32"/>
        </w:rPr>
      </w:pPr>
      <w:r>
        <w:rPr>
          <w:lang w:eastAsia="ru-RU"/>
        </w:rPr>
        <w:drawing>
          <wp:anchor distT="0" distB="0" distL="114300" distR="114300" simplePos="0" relativeHeight="251670528" behindDoc="0" locked="0" layoutInCell="1" allowOverlap="1">
            <wp:simplePos x="0" y="0"/>
            <wp:positionH relativeFrom="column">
              <wp:posOffset>834390</wp:posOffset>
            </wp:positionH>
            <wp:positionV relativeFrom="paragraph">
              <wp:posOffset>80645</wp:posOffset>
            </wp:positionV>
            <wp:extent cx="3981450" cy="6667500"/>
            <wp:effectExtent l="19050" t="0" r="0" b="0"/>
            <wp:wrapNone/>
            <wp:docPr id="11" name="Рисунок 11" descr="Муромский МР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уромский МР_ПП-08"/>
                    <pic:cNvPicPr>
                      <a:picLocks noChangeAspect="1" noChangeArrowheads="1"/>
                    </pic:cNvPicPr>
                  </pic:nvPicPr>
                  <pic:blipFill>
                    <a:blip r:embed="rId24"/>
                    <a:srcRect/>
                    <a:stretch>
                      <a:fillRect/>
                    </a:stretch>
                  </pic:blipFill>
                  <pic:spPr bwMode="auto">
                    <a:xfrm>
                      <a:off x="0" y="0"/>
                      <a:ext cx="3981450" cy="6667500"/>
                    </a:xfrm>
                    <a:prstGeom prst="rect">
                      <a:avLst/>
                    </a:prstGeom>
                    <a:solidFill>
                      <a:srgbClr val="FFFFFF"/>
                    </a:solidFill>
                    <a:ln w="9525">
                      <a:noFill/>
                      <a:miter lim="800000"/>
                      <a:headEnd/>
                      <a:tailEnd/>
                    </a:ln>
                  </pic:spPr>
                </pic:pic>
              </a:graphicData>
            </a:graphic>
          </wp:anchor>
        </w:drawing>
      </w:r>
      <w:r w:rsidRPr="00391049">
        <w:rPr>
          <w:sz w:val="32"/>
          <w:szCs w:val="32"/>
        </w:rPr>
        <w:br/>
      </w:r>
    </w:p>
    <w:p w:rsidR="0004527A" w:rsidRDefault="0004527A" w:rsidP="0004527A">
      <w:pPr>
        <w:tabs>
          <w:tab w:val="left" w:pos="1875"/>
        </w:tabs>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Default="0004527A" w:rsidP="0004527A">
      <w:pPr>
        <w:rPr>
          <w:sz w:val="24"/>
          <w:szCs w:val="24"/>
        </w:rPr>
      </w:pPr>
    </w:p>
    <w:p w:rsidR="0004527A" w:rsidRDefault="0004527A" w:rsidP="0004527A">
      <w:pPr>
        <w:tabs>
          <w:tab w:val="left" w:pos="1425"/>
        </w:tabs>
        <w:rPr>
          <w:sz w:val="24"/>
          <w:szCs w:val="24"/>
        </w:rPr>
      </w:pPr>
      <w:r>
        <w:rPr>
          <w:sz w:val="24"/>
          <w:szCs w:val="24"/>
        </w:rPr>
        <w:tab/>
      </w:r>
    </w:p>
    <w:p w:rsidR="0004527A" w:rsidRPr="0034656F" w:rsidRDefault="0004527A" w:rsidP="0004527A">
      <w:pPr>
        <w:ind w:left="-180"/>
        <w:jc w:val="right"/>
        <w:rPr>
          <w:sz w:val="24"/>
          <w:szCs w:val="24"/>
        </w:rPr>
      </w:pPr>
      <w:r>
        <w:rPr>
          <w:sz w:val="24"/>
          <w:szCs w:val="24"/>
        </w:rPr>
        <w:lastRenderedPageBreak/>
        <w:t>Приложение № 9</w:t>
      </w:r>
    </w:p>
    <w:p w:rsidR="0004527A" w:rsidRPr="0034656F" w:rsidRDefault="0004527A" w:rsidP="0004527A">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04527A" w:rsidRPr="0034656F" w:rsidRDefault="0004527A" w:rsidP="0004527A">
      <w:pPr>
        <w:jc w:val="right"/>
        <w:rPr>
          <w:sz w:val="24"/>
          <w:szCs w:val="24"/>
        </w:rPr>
      </w:pPr>
      <w:r w:rsidRPr="0034656F">
        <w:rPr>
          <w:sz w:val="24"/>
          <w:szCs w:val="24"/>
        </w:rPr>
        <w:t>муниципального образования</w:t>
      </w:r>
    </w:p>
    <w:p w:rsidR="0004527A" w:rsidRPr="0034656F" w:rsidRDefault="0004527A" w:rsidP="0004527A">
      <w:pPr>
        <w:jc w:val="right"/>
        <w:rPr>
          <w:sz w:val="24"/>
          <w:szCs w:val="24"/>
        </w:rPr>
      </w:pPr>
      <w:r w:rsidRPr="0034656F">
        <w:rPr>
          <w:sz w:val="24"/>
          <w:szCs w:val="24"/>
        </w:rPr>
        <w:t>Муромский район</w:t>
      </w:r>
    </w:p>
    <w:p w:rsidR="0004527A" w:rsidRDefault="0004527A" w:rsidP="0004527A">
      <w:pPr>
        <w:tabs>
          <w:tab w:val="left" w:pos="1425"/>
        </w:tabs>
        <w:rPr>
          <w:sz w:val="24"/>
          <w:szCs w:val="24"/>
        </w:rPr>
      </w:pPr>
    </w:p>
    <w:p w:rsidR="00FB10D6" w:rsidRDefault="00FB10D6" w:rsidP="0004527A">
      <w:pPr>
        <w:tabs>
          <w:tab w:val="left" w:pos="1425"/>
        </w:tabs>
        <w:rPr>
          <w:sz w:val="24"/>
          <w:szCs w:val="24"/>
        </w:rPr>
      </w:pPr>
    </w:p>
    <w:p w:rsidR="0004527A" w:rsidRDefault="0004527A" w:rsidP="0004527A">
      <w:pPr>
        <w:jc w:val="center"/>
        <w:rPr>
          <w:b/>
          <w:sz w:val="32"/>
          <w:szCs w:val="32"/>
        </w:rPr>
      </w:pPr>
    </w:p>
    <w:p w:rsidR="0004527A" w:rsidRPr="0044056C" w:rsidRDefault="0004527A" w:rsidP="0004527A">
      <w:pPr>
        <w:jc w:val="center"/>
        <w:rPr>
          <w:sz w:val="32"/>
          <w:szCs w:val="32"/>
        </w:rPr>
      </w:pPr>
      <w:r w:rsidRPr="0044056C">
        <w:rPr>
          <w:sz w:val="32"/>
          <w:szCs w:val="32"/>
        </w:rPr>
        <w:t>ОДНОЦВЕТНЫЙ РИСУНОК С УСЛОВНОЙ</w:t>
      </w:r>
    </w:p>
    <w:p w:rsidR="0004527A" w:rsidRPr="0044056C" w:rsidRDefault="0004527A" w:rsidP="0004527A">
      <w:pPr>
        <w:jc w:val="center"/>
        <w:rPr>
          <w:sz w:val="32"/>
          <w:szCs w:val="32"/>
        </w:rPr>
      </w:pPr>
      <w:r w:rsidRPr="0044056C">
        <w:rPr>
          <w:sz w:val="32"/>
          <w:szCs w:val="32"/>
        </w:rPr>
        <w:t>ШТРИХОВКОЙ ДЛЯ ОБОЗНАЧЕНИЯ ЦВЕТА ГЕРБА</w:t>
      </w:r>
    </w:p>
    <w:p w:rsidR="0004527A" w:rsidRPr="0044056C" w:rsidRDefault="0004527A" w:rsidP="0004527A">
      <w:pPr>
        <w:jc w:val="center"/>
        <w:rPr>
          <w:sz w:val="32"/>
          <w:szCs w:val="32"/>
        </w:rPr>
      </w:pPr>
      <w:r w:rsidRPr="0044056C">
        <w:rPr>
          <w:sz w:val="32"/>
          <w:szCs w:val="32"/>
        </w:rPr>
        <w:t>МУНИЦИПАЛЬНОГО ОБРАЗОВАНИЯ</w:t>
      </w:r>
    </w:p>
    <w:p w:rsidR="0004527A" w:rsidRPr="0044056C" w:rsidRDefault="0004527A" w:rsidP="0004527A">
      <w:pPr>
        <w:jc w:val="center"/>
        <w:rPr>
          <w:sz w:val="32"/>
          <w:szCs w:val="32"/>
        </w:rPr>
      </w:pPr>
      <w:r w:rsidRPr="0044056C">
        <w:rPr>
          <w:sz w:val="32"/>
          <w:szCs w:val="32"/>
        </w:rPr>
        <w:t>МУРОМСКИЙ РАЙОН</w:t>
      </w:r>
    </w:p>
    <w:p w:rsidR="0004527A" w:rsidRPr="0044056C" w:rsidRDefault="0004527A" w:rsidP="0004527A">
      <w:pPr>
        <w:jc w:val="center"/>
        <w:rPr>
          <w:sz w:val="32"/>
          <w:szCs w:val="32"/>
        </w:rPr>
      </w:pPr>
      <w:r w:rsidRPr="0044056C">
        <w:rPr>
          <w:sz w:val="32"/>
          <w:szCs w:val="32"/>
        </w:rPr>
        <w:t>(коронованный щит)</w:t>
      </w:r>
    </w:p>
    <w:p w:rsidR="0004527A" w:rsidRPr="00391049" w:rsidRDefault="0004527A" w:rsidP="0004527A">
      <w:pPr>
        <w:ind w:left="-540" w:hanging="360"/>
        <w:jc w:val="center"/>
        <w:rPr>
          <w:sz w:val="32"/>
          <w:szCs w:val="32"/>
        </w:rPr>
      </w:pPr>
      <w:r>
        <w:rPr>
          <w:lang w:eastAsia="ru-RU"/>
        </w:rPr>
        <w:drawing>
          <wp:anchor distT="0" distB="0" distL="114300" distR="114300" simplePos="0" relativeHeight="251672576" behindDoc="0" locked="0" layoutInCell="1" allowOverlap="1">
            <wp:simplePos x="0" y="0"/>
            <wp:positionH relativeFrom="column">
              <wp:posOffset>834390</wp:posOffset>
            </wp:positionH>
            <wp:positionV relativeFrom="paragraph">
              <wp:posOffset>66040</wp:posOffset>
            </wp:positionV>
            <wp:extent cx="3981450" cy="6667500"/>
            <wp:effectExtent l="19050" t="0" r="0" b="0"/>
            <wp:wrapNone/>
            <wp:docPr id="12" name="Рисунок 12" descr="Муромский МР_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уромский МР_ПП-09"/>
                    <pic:cNvPicPr>
                      <a:picLocks noChangeAspect="1" noChangeArrowheads="1"/>
                    </pic:cNvPicPr>
                  </pic:nvPicPr>
                  <pic:blipFill>
                    <a:blip r:embed="rId25"/>
                    <a:srcRect/>
                    <a:stretch>
                      <a:fillRect/>
                    </a:stretch>
                  </pic:blipFill>
                  <pic:spPr bwMode="auto">
                    <a:xfrm>
                      <a:off x="0" y="0"/>
                      <a:ext cx="3981450" cy="6667500"/>
                    </a:xfrm>
                    <a:prstGeom prst="rect">
                      <a:avLst/>
                    </a:prstGeom>
                    <a:solidFill>
                      <a:srgbClr val="FFFFFF"/>
                    </a:solidFill>
                    <a:ln w="9525">
                      <a:noFill/>
                      <a:miter lim="800000"/>
                      <a:headEnd/>
                      <a:tailEnd/>
                    </a:ln>
                  </pic:spPr>
                </pic:pic>
              </a:graphicData>
            </a:graphic>
          </wp:anchor>
        </w:drawing>
      </w:r>
    </w:p>
    <w:p w:rsidR="0004527A" w:rsidRDefault="0004527A" w:rsidP="0004527A">
      <w:pPr>
        <w:jc w:val="center"/>
      </w:pPr>
    </w:p>
    <w:p w:rsidR="0004527A" w:rsidRDefault="0004527A" w:rsidP="0004527A">
      <w:pPr>
        <w:tabs>
          <w:tab w:val="left" w:pos="1425"/>
        </w:tabs>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Default="0004527A" w:rsidP="0004527A">
      <w:pPr>
        <w:rPr>
          <w:sz w:val="24"/>
          <w:szCs w:val="24"/>
        </w:rPr>
      </w:pPr>
    </w:p>
    <w:p w:rsidR="0004527A" w:rsidRPr="0034656F" w:rsidRDefault="0004527A" w:rsidP="0004527A">
      <w:pPr>
        <w:tabs>
          <w:tab w:val="left" w:pos="3975"/>
        </w:tabs>
        <w:jc w:val="right"/>
        <w:rPr>
          <w:sz w:val="24"/>
          <w:szCs w:val="24"/>
        </w:rPr>
      </w:pPr>
      <w:r>
        <w:rPr>
          <w:sz w:val="24"/>
          <w:szCs w:val="24"/>
        </w:rPr>
        <w:lastRenderedPageBreak/>
        <w:tab/>
        <w:t>Приложение № 10</w:t>
      </w:r>
    </w:p>
    <w:p w:rsidR="0004527A" w:rsidRPr="0034656F" w:rsidRDefault="0004527A" w:rsidP="0004527A">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04527A" w:rsidRPr="0034656F" w:rsidRDefault="0004527A" w:rsidP="0004527A">
      <w:pPr>
        <w:jc w:val="right"/>
        <w:rPr>
          <w:sz w:val="24"/>
          <w:szCs w:val="24"/>
        </w:rPr>
      </w:pPr>
      <w:r w:rsidRPr="0034656F">
        <w:rPr>
          <w:sz w:val="24"/>
          <w:szCs w:val="24"/>
        </w:rPr>
        <w:t>муниципального образования</w:t>
      </w:r>
    </w:p>
    <w:p w:rsidR="0004527A" w:rsidRPr="0034656F" w:rsidRDefault="0004527A" w:rsidP="0004527A">
      <w:pPr>
        <w:jc w:val="right"/>
        <w:rPr>
          <w:sz w:val="24"/>
          <w:szCs w:val="24"/>
        </w:rPr>
      </w:pPr>
      <w:r w:rsidRPr="0034656F">
        <w:rPr>
          <w:sz w:val="24"/>
          <w:szCs w:val="24"/>
        </w:rPr>
        <w:t>Муромский район</w:t>
      </w:r>
    </w:p>
    <w:p w:rsidR="0004527A" w:rsidRDefault="0004527A" w:rsidP="0004527A">
      <w:pPr>
        <w:tabs>
          <w:tab w:val="left" w:pos="1425"/>
        </w:tabs>
        <w:rPr>
          <w:sz w:val="24"/>
          <w:szCs w:val="24"/>
        </w:rPr>
      </w:pPr>
    </w:p>
    <w:p w:rsidR="00FB10D6" w:rsidRDefault="00FB10D6" w:rsidP="0004527A">
      <w:pPr>
        <w:tabs>
          <w:tab w:val="left" w:pos="1425"/>
        </w:tabs>
        <w:rPr>
          <w:sz w:val="24"/>
          <w:szCs w:val="24"/>
        </w:rPr>
      </w:pPr>
    </w:p>
    <w:p w:rsidR="0004527A" w:rsidRDefault="0004527A" w:rsidP="0004527A">
      <w:pPr>
        <w:tabs>
          <w:tab w:val="left" w:pos="1425"/>
        </w:tabs>
        <w:rPr>
          <w:sz w:val="24"/>
          <w:szCs w:val="24"/>
        </w:rPr>
      </w:pPr>
    </w:p>
    <w:p w:rsidR="0004527A" w:rsidRPr="0044056C" w:rsidRDefault="0004527A" w:rsidP="0004527A">
      <w:pPr>
        <w:jc w:val="center"/>
        <w:rPr>
          <w:sz w:val="32"/>
          <w:szCs w:val="32"/>
        </w:rPr>
      </w:pPr>
      <w:r w:rsidRPr="0044056C">
        <w:rPr>
          <w:sz w:val="32"/>
          <w:szCs w:val="32"/>
        </w:rPr>
        <w:t>МНОГОЦВЕТНЫЙ РИСУНОК ГЕРБА</w:t>
      </w:r>
    </w:p>
    <w:p w:rsidR="0004527A" w:rsidRPr="0044056C" w:rsidRDefault="0004527A" w:rsidP="0004527A">
      <w:pPr>
        <w:jc w:val="center"/>
        <w:rPr>
          <w:sz w:val="32"/>
          <w:szCs w:val="32"/>
        </w:rPr>
      </w:pPr>
      <w:r w:rsidRPr="0044056C">
        <w:rPr>
          <w:sz w:val="32"/>
          <w:szCs w:val="32"/>
        </w:rPr>
        <w:t>МУНИЦИПАЛЬНОГО ОБРАЗОВАНИЯ</w:t>
      </w:r>
    </w:p>
    <w:p w:rsidR="0004527A" w:rsidRPr="0044056C" w:rsidRDefault="0004527A" w:rsidP="0004527A">
      <w:pPr>
        <w:jc w:val="center"/>
        <w:rPr>
          <w:sz w:val="32"/>
          <w:szCs w:val="32"/>
        </w:rPr>
      </w:pPr>
      <w:r w:rsidRPr="0044056C">
        <w:rPr>
          <w:sz w:val="32"/>
          <w:szCs w:val="32"/>
        </w:rPr>
        <w:t>МУРОМСКИЙ РАЙОН</w:t>
      </w:r>
    </w:p>
    <w:p w:rsidR="0004527A" w:rsidRPr="0044056C" w:rsidRDefault="0004527A" w:rsidP="0004527A">
      <w:pPr>
        <w:jc w:val="center"/>
        <w:rPr>
          <w:sz w:val="32"/>
          <w:szCs w:val="32"/>
        </w:rPr>
      </w:pPr>
      <w:r w:rsidRPr="0044056C">
        <w:rPr>
          <w:sz w:val="32"/>
          <w:szCs w:val="32"/>
        </w:rPr>
        <w:t>(коронованный щит с вольной частью)</w:t>
      </w:r>
    </w:p>
    <w:p w:rsidR="0004527A" w:rsidRDefault="0004527A" w:rsidP="0004527A">
      <w:pPr>
        <w:tabs>
          <w:tab w:val="left" w:pos="3975"/>
        </w:tabs>
        <w:jc w:val="center"/>
        <w:rPr>
          <w:sz w:val="24"/>
          <w:szCs w:val="24"/>
        </w:rPr>
      </w:pPr>
      <w:r>
        <w:rPr>
          <w:sz w:val="24"/>
          <w:szCs w:val="24"/>
          <w:lang w:eastAsia="ru-RU"/>
        </w:rPr>
        <w:drawing>
          <wp:anchor distT="0" distB="0" distL="114300" distR="114300" simplePos="0" relativeHeight="251673600" behindDoc="0" locked="0" layoutInCell="1" allowOverlap="1">
            <wp:simplePos x="0" y="0"/>
            <wp:positionH relativeFrom="column">
              <wp:posOffset>958215</wp:posOffset>
            </wp:positionH>
            <wp:positionV relativeFrom="paragraph">
              <wp:posOffset>93980</wp:posOffset>
            </wp:positionV>
            <wp:extent cx="3981450" cy="6667500"/>
            <wp:effectExtent l="19050" t="0" r="0" b="0"/>
            <wp:wrapNone/>
            <wp:docPr id="13" name="Рисунок 13" descr="Муромский МР_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уромский МР_ПП-10"/>
                    <pic:cNvPicPr>
                      <a:picLocks noChangeAspect="1" noChangeArrowheads="1"/>
                    </pic:cNvPicPr>
                  </pic:nvPicPr>
                  <pic:blipFill>
                    <a:blip r:embed="rId26"/>
                    <a:srcRect/>
                    <a:stretch>
                      <a:fillRect/>
                    </a:stretch>
                  </pic:blipFill>
                  <pic:spPr bwMode="auto">
                    <a:xfrm>
                      <a:off x="0" y="0"/>
                      <a:ext cx="3981450" cy="6667500"/>
                    </a:xfrm>
                    <a:prstGeom prst="rect">
                      <a:avLst/>
                    </a:prstGeom>
                    <a:solidFill>
                      <a:srgbClr val="FFFFFF"/>
                    </a:solidFill>
                    <a:ln w="9525">
                      <a:noFill/>
                      <a:miter lim="800000"/>
                      <a:headEnd/>
                      <a:tailEnd/>
                    </a:ln>
                  </pic:spPr>
                </pic:pic>
              </a:graphicData>
            </a:graphic>
          </wp:anchor>
        </w:drawing>
      </w: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34656F" w:rsidRDefault="0004527A" w:rsidP="0004527A">
      <w:pPr>
        <w:tabs>
          <w:tab w:val="left" w:pos="3975"/>
        </w:tabs>
        <w:jc w:val="right"/>
        <w:rPr>
          <w:sz w:val="24"/>
          <w:szCs w:val="24"/>
        </w:rPr>
      </w:pPr>
      <w:r>
        <w:rPr>
          <w:sz w:val="24"/>
          <w:szCs w:val="24"/>
        </w:rPr>
        <w:lastRenderedPageBreak/>
        <w:tab/>
        <w:t>Приложение № 11</w:t>
      </w:r>
    </w:p>
    <w:p w:rsidR="0004527A" w:rsidRPr="0034656F" w:rsidRDefault="0004527A" w:rsidP="0004527A">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04527A" w:rsidRPr="0034656F" w:rsidRDefault="0004527A" w:rsidP="0004527A">
      <w:pPr>
        <w:jc w:val="right"/>
        <w:rPr>
          <w:sz w:val="24"/>
          <w:szCs w:val="24"/>
        </w:rPr>
      </w:pPr>
      <w:r w:rsidRPr="0034656F">
        <w:rPr>
          <w:sz w:val="24"/>
          <w:szCs w:val="24"/>
        </w:rPr>
        <w:t>муниципального образования</w:t>
      </w:r>
    </w:p>
    <w:p w:rsidR="0004527A" w:rsidRPr="0034656F" w:rsidRDefault="0004527A" w:rsidP="0004527A">
      <w:pPr>
        <w:jc w:val="right"/>
        <w:rPr>
          <w:sz w:val="24"/>
          <w:szCs w:val="24"/>
        </w:rPr>
      </w:pPr>
      <w:r w:rsidRPr="0034656F">
        <w:rPr>
          <w:sz w:val="24"/>
          <w:szCs w:val="24"/>
        </w:rPr>
        <w:t>Муромский район</w:t>
      </w:r>
    </w:p>
    <w:p w:rsidR="0004527A" w:rsidRDefault="0004527A" w:rsidP="0004527A">
      <w:pPr>
        <w:tabs>
          <w:tab w:val="left" w:pos="1425"/>
        </w:tabs>
        <w:rPr>
          <w:sz w:val="24"/>
          <w:szCs w:val="24"/>
        </w:rPr>
      </w:pPr>
    </w:p>
    <w:p w:rsidR="00FB10D6" w:rsidRDefault="00FB10D6" w:rsidP="0004527A">
      <w:pPr>
        <w:tabs>
          <w:tab w:val="left" w:pos="1425"/>
        </w:tabs>
        <w:rPr>
          <w:sz w:val="24"/>
          <w:szCs w:val="24"/>
        </w:rPr>
      </w:pPr>
    </w:p>
    <w:p w:rsidR="0004527A" w:rsidRDefault="0004527A" w:rsidP="0004527A">
      <w:pPr>
        <w:jc w:val="center"/>
        <w:rPr>
          <w:b/>
          <w:sz w:val="32"/>
          <w:szCs w:val="32"/>
        </w:rPr>
      </w:pPr>
    </w:p>
    <w:p w:rsidR="0004527A" w:rsidRPr="0044056C" w:rsidRDefault="0004527A" w:rsidP="0004527A">
      <w:pPr>
        <w:jc w:val="center"/>
        <w:rPr>
          <w:sz w:val="32"/>
          <w:szCs w:val="32"/>
        </w:rPr>
      </w:pPr>
      <w:r w:rsidRPr="0044056C">
        <w:rPr>
          <w:sz w:val="32"/>
          <w:szCs w:val="32"/>
        </w:rPr>
        <w:t>ОДНОЦВЕТНЫЙ КОНТУРНЫЙ РИСУНОК ГЕРБА</w:t>
      </w:r>
    </w:p>
    <w:p w:rsidR="0004527A" w:rsidRPr="0044056C" w:rsidRDefault="0004527A" w:rsidP="0004527A">
      <w:pPr>
        <w:jc w:val="center"/>
        <w:rPr>
          <w:sz w:val="32"/>
          <w:szCs w:val="32"/>
        </w:rPr>
      </w:pPr>
      <w:r w:rsidRPr="0044056C">
        <w:rPr>
          <w:sz w:val="32"/>
          <w:szCs w:val="32"/>
        </w:rPr>
        <w:t>МУНИЦИПАЛЬНОГО ОБРАЗОВАНИЯ</w:t>
      </w:r>
    </w:p>
    <w:p w:rsidR="0004527A" w:rsidRPr="0044056C" w:rsidRDefault="0004527A" w:rsidP="0004527A">
      <w:pPr>
        <w:jc w:val="center"/>
        <w:rPr>
          <w:sz w:val="32"/>
          <w:szCs w:val="32"/>
        </w:rPr>
      </w:pPr>
      <w:r w:rsidRPr="0044056C">
        <w:rPr>
          <w:sz w:val="32"/>
          <w:szCs w:val="32"/>
        </w:rPr>
        <w:t>МУРОМСКИЙ РАЙОН</w:t>
      </w:r>
    </w:p>
    <w:p w:rsidR="0004527A" w:rsidRPr="0044056C" w:rsidRDefault="0004527A" w:rsidP="0004527A">
      <w:pPr>
        <w:jc w:val="center"/>
        <w:rPr>
          <w:sz w:val="32"/>
          <w:szCs w:val="32"/>
        </w:rPr>
      </w:pPr>
      <w:r w:rsidRPr="0044056C">
        <w:rPr>
          <w:sz w:val="32"/>
          <w:szCs w:val="32"/>
        </w:rPr>
        <w:t>(коронованный щит с вольной частью)</w:t>
      </w:r>
    </w:p>
    <w:p w:rsidR="0004527A" w:rsidRDefault="0004527A" w:rsidP="0004527A">
      <w:pPr>
        <w:tabs>
          <w:tab w:val="left" w:pos="6135"/>
        </w:tabs>
        <w:rPr>
          <w:sz w:val="24"/>
          <w:szCs w:val="24"/>
        </w:rPr>
      </w:pPr>
      <w:r>
        <w:rPr>
          <w:sz w:val="24"/>
          <w:szCs w:val="24"/>
          <w:lang w:eastAsia="ru-RU"/>
        </w:rPr>
        <w:drawing>
          <wp:anchor distT="0" distB="0" distL="114300" distR="114300" simplePos="0" relativeHeight="251674624" behindDoc="0" locked="0" layoutInCell="1" allowOverlap="1">
            <wp:simplePos x="0" y="0"/>
            <wp:positionH relativeFrom="column">
              <wp:posOffset>901065</wp:posOffset>
            </wp:positionH>
            <wp:positionV relativeFrom="paragraph">
              <wp:posOffset>151130</wp:posOffset>
            </wp:positionV>
            <wp:extent cx="3981450" cy="6667500"/>
            <wp:effectExtent l="19050" t="0" r="0" b="0"/>
            <wp:wrapNone/>
            <wp:docPr id="15" name="Рисунок 15" descr="Муромский МР_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уромский МР_ПП-11"/>
                    <pic:cNvPicPr>
                      <a:picLocks noChangeAspect="1" noChangeArrowheads="1"/>
                    </pic:cNvPicPr>
                  </pic:nvPicPr>
                  <pic:blipFill>
                    <a:blip r:embed="rId27"/>
                    <a:srcRect/>
                    <a:stretch>
                      <a:fillRect/>
                    </a:stretch>
                  </pic:blipFill>
                  <pic:spPr bwMode="auto">
                    <a:xfrm>
                      <a:off x="0" y="0"/>
                      <a:ext cx="3981450" cy="6667500"/>
                    </a:xfrm>
                    <a:prstGeom prst="rect">
                      <a:avLst/>
                    </a:prstGeom>
                    <a:solidFill>
                      <a:srgbClr val="FFFFFF"/>
                    </a:solidFill>
                    <a:ln w="9525">
                      <a:noFill/>
                      <a:miter lim="800000"/>
                      <a:headEnd/>
                      <a:tailEnd/>
                    </a:ln>
                  </pic:spPr>
                </pic:pic>
              </a:graphicData>
            </a:graphic>
          </wp:anchor>
        </w:drawing>
      </w:r>
    </w:p>
    <w:p w:rsidR="0004527A" w:rsidRDefault="0004527A" w:rsidP="0004527A">
      <w:pPr>
        <w:tabs>
          <w:tab w:val="left" w:pos="6135"/>
        </w:tabs>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Default="0004527A" w:rsidP="0004527A">
      <w:pPr>
        <w:rPr>
          <w:sz w:val="24"/>
          <w:szCs w:val="24"/>
        </w:rPr>
      </w:pPr>
    </w:p>
    <w:p w:rsidR="0004527A" w:rsidRDefault="0004527A" w:rsidP="0004527A">
      <w:pPr>
        <w:tabs>
          <w:tab w:val="left" w:pos="5310"/>
        </w:tabs>
        <w:rPr>
          <w:sz w:val="24"/>
          <w:szCs w:val="24"/>
        </w:rPr>
      </w:pPr>
      <w:r>
        <w:rPr>
          <w:sz w:val="24"/>
          <w:szCs w:val="24"/>
        </w:rPr>
        <w:tab/>
      </w:r>
    </w:p>
    <w:p w:rsidR="0004527A" w:rsidRPr="0034656F" w:rsidRDefault="0004527A" w:rsidP="0004527A">
      <w:pPr>
        <w:tabs>
          <w:tab w:val="left" w:pos="3975"/>
        </w:tabs>
        <w:jc w:val="right"/>
        <w:rPr>
          <w:sz w:val="24"/>
          <w:szCs w:val="24"/>
        </w:rPr>
      </w:pPr>
      <w:r>
        <w:rPr>
          <w:sz w:val="24"/>
          <w:szCs w:val="24"/>
        </w:rPr>
        <w:lastRenderedPageBreak/>
        <w:t>Приложение № 12</w:t>
      </w:r>
    </w:p>
    <w:p w:rsidR="0004527A" w:rsidRPr="0034656F" w:rsidRDefault="0004527A" w:rsidP="0004527A">
      <w:pPr>
        <w:jc w:val="right"/>
        <w:rPr>
          <w:sz w:val="24"/>
          <w:szCs w:val="24"/>
        </w:rPr>
      </w:pPr>
      <w:r w:rsidRPr="0034656F">
        <w:rPr>
          <w:sz w:val="24"/>
          <w:szCs w:val="24"/>
        </w:rPr>
        <w:t>к</w:t>
      </w:r>
      <w:r>
        <w:rPr>
          <w:sz w:val="24"/>
          <w:szCs w:val="24"/>
        </w:rPr>
        <w:t xml:space="preserve"> Положению о </w:t>
      </w:r>
      <w:r w:rsidRPr="0034656F">
        <w:rPr>
          <w:sz w:val="24"/>
          <w:szCs w:val="24"/>
        </w:rPr>
        <w:t xml:space="preserve">гербе </w:t>
      </w:r>
    </w:p>
    <w:p w:rsidR="0004527A" w:rsidRPr="0034656F" w:rsidRDefault="0004527A" w:rsidP="0004527A">
      <w:pPr>
        <w:jc w:val="right"/>
        <w:rPr>
          <w:sz w:val="24"/>
          <w:szCs w:val="24"/>
        </w:rPr>
      </w:pPr>
      <w:r w:rsidRPr="0034656F">
        <w:rPr>
          <w:sz w:val="24"/>
          <w:szCs w:val="24"/>
        </w:rPr>
        <w:t>муниципального образования</w:t>
      </w:r>
    </w:p>
    <w:p w:rsidR="0004527A" w:rsidRPr="0034656F" w:rsidRDefault="0004527A" w:rsidP="0004527A">
      <w:pPr>
        <w:jc w:val="right"/>
        <w:rPr>
          <w:sz w:val="24"/>
          <w:szCs w:val="24"/>
        </w:rPr>
      </w:pPr>
      <w:r w:rsidRPr="0034656F">
        <w:rPr>
          <w:sz w:val="24"/>
          <w:szCs w:val="24"/>
        </w:rPr>
        <w:t>Муромский район</w:t>
      </w:r>
    </w:p>
    <w:p w:rsidR="0004527A" w:rsidRDefault="0004527A" w:rsidP="0004527A">
      <w:pPr>
        <w:tabs>
          <w:tab w:val="left" w:pos="5310"/>
        </w:tabs>
        <w:rPr>
          <w:sz w:val="24"/>
          <w:szCs w:val="24"/>
        </w:rPr>
      </w:pPr>
    </w:p>
    <w:p w:rsidR="00FB10D6" w:rsidRDefault="00FB10D6" w:rsidP="0004527A">
      <w:pPr>
        <w:tabs>
          <w:tab w:val="left" w:pos="5310"/>
        </w:tabs>
        <w:rPr>
          <w:sz w:val="24"/>
          <w:szCs w:val="24"/>
        </w:rPr>
      </w:pPr>
    </w:p>
    <w:p w:rsidR="0004527A" w:rsidRDefault="0004527A" w:rsidP="0004527A">
      <w:pPr>
        <w:jc w:val="center"/>
        <w:rPr>
          <w:b/>
          <w:sz w:val="32"/>
          <w:szCs w:val="32"/>
        </w:rPr>
      </w:pPr>
    </w:p>
    <w:p w:rsidR="0004527A" w:rsidRPr="0044056C" w:rsidRDefault="0004527A" w:rsidP="0004527A">
      <w:pPr>
        <w:jc w:val="center"/>
        <w:rPr>
          <w:sz w:val="32"/>
          <w:szCs w:val="32"/>
        </w:rPr>
      </w:pPr>
      <w:r w:rsidRPr="0044056C">
        <w:rPr>
          <w:sz w:val="32"/>
          <w:szCs w:val="32"/>
        </w:rPr>
        <w:t>ОДНОЦВЕТНЫЙ РИСУНОК С УСЛОВНОЙ</w:t>
      </w:r>
    </w:p>
    <w:p w:rsidR="0004527A" w:rsidRPr="0044056C" w:rsidRDefault="0004527A" w:rsidP="0004527A">
      <w:pPr>
        <w:jc w:val="center"/>
        <w:rPr>
          <w:sz w:val="32"/>
          <w:szCs w:val="32"/>
        </w:rPr>
      </w:pPr>
      <w:r w:rsidRPr="0044056C">
        <w:rPr>
          <w:sz w:val="32"/>
          <w:szCs w:val="32"/>
        </w:rPr>
        <w:t>ШТРИХОВКОЙ ДЛЯ ОБОЗНАЧЕНИЯ ЦВЕТА ГЕРБА</w:t>
      </w:r>
    </w:p>
    <w:p w:rsidR="0004527A" w:rsidRPr="0044056C" w:rsidRDefault="0004527A" w:rsidP="0004527A">
      <w:pPr>
        <w:jc w:val="center"/>
        <w:rPr>
          <w:sz w:val="32"/>
          <w:szCs w:val="32"/>
        </w:rPr>
      </w:pPr>
      <w:r w:rsidRPr="0044056C">
        <w:rPr>
          <w:sz w:val="32"/>
          <w:szCs w:val="32"/>
        </w:rPr>
        <w:t>МУНИЦИПАЛЬНОГО ОБРАЗОВАНИЯ</w:t>
      </w:r>
    </w:p>
    <w:p w:rsidR="0004527A" w:rsidRPr="0044056C" w:rsidRDefault="0004527A" w:rsidP="0004527A">
      <w:pPr>
        <w:jc w:val="center"/>
        <w:rPr>
          <w:sz w:val="32"/>
          <w:szCs w:val="32"/>
        </w:rPr>
      </w:pPr>
      <w:r w:rsidRPr="0044056C">
        <w:rPr>
          <w:sz w:val="32"/>
          <w:szCs w:val="32"/>
        </w:rPr>
        <w:t>МУРОМСКИЙ РАЙОН</w:t>
      </w:r>
    </w:p>
    <w:p w:rsidR="0004527A" w:rsidRPr="0044056C" w:rsidRDefault="0004527A" w:rsidP="0004527A">
      <w:pPr>
        <w:jc w:val="center"/>
        <w:rPr>
          <w:sz w:val="32"/>
          <w:szCs w:val="32"/>
        </w:rPr>
      </w:pPr>
      <w:r w:rsidRPr="0044056C">
        <w:rPr>
          <w:sz w:val="32"/>
          <w:szCs w:val="32"/>
        </w:rPr>
        <w:t>(коронованный щит с вольной частью)</w:t>
      </w:r>
    </w:p>
    <w:p w:rsidR="0004527A" w:rsidRDefault="0004527A" w:rsidP="0004527A">
      <w:pPr>
        <w:tabs>
          <w:tab w:val="left" w:pos="5310"/>
        </w:tabs>
        <w:rPr>
          <w:sz w:val="24"/>
          <w:szCs w:val="24"/>
        </w:rPr>
      </w:pPr>
      <w:r>
        <w:rPr>
          <w:sz w:val="24"/>
          <w:szCs w:val="24"/>
          <w:lang w:eastAsia="ru-RU"/>
        </w:rPr>
        <w:drawing>
          <wp:anchor distT="0" distB="0" distL="114300" distR="114300" simplePos="0" relativeHeight="251675648" behindDoc="0" locked="0" layoutInCell="1" allowOverlap="1">
            <wp:simplePos x="0" y="0"/>
            <wp:positionH relativeFrom="column">
              <wp:posOffset>901065</wp:posOffset>
            </wp:positionH>
            <wp:positionV relativeFrom="paragraph">
              <wp:posOffset>93345</wp:posOffset>
            </wp:positionV>
            <wp:extent cx="3981450" cy="6667500"/>
            <wp:effectExtent l="19050" t="0" r="0" b="0"/>
            <wp:wrapNone/>
            <wp:docPr id="16" name="Рисунок 16" descr="Муромский МР_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уромский МР_ПП-12"/>
                    <pic:cNvPicPr>
                      <a:picLocks noChangeAspect="1" noChangeArrowheads="1"/>
                    </pic:cNvPicPr>
                  </pic:nvPicPr>
                  <pic:blipFill>
                    <a:blip r:embed="rId28"/>
                    <a:srcRect/>
                    <a:stretch>
                      <a:fillRect/>
                    </a:stretch>
                  </pic:blipFill>
                  <pic:spPr bwMode="auto">
                    <a:xfrm>
                      <a:off x="0" y="0"/>
                      <a:ext cx="3981450" cy="6667500"/>
                    </a:xfrm>
                    <a:prstGeom prst="rect">
                      <a:avLst/>
                    </a:prstGeom>
                    <a:solidFill>
                      <a:srgbClr val="FFFFFF"/>
                    </a:solidFill>
                    <a:ln w="9525">
                      <a:noFill/>
                      <a:miter lim="800000"/>
                      <a:headEnd/>
                      <a:tailEnd/>
                    </a:ln>
                  </pic:spPr>
                </pic:pic>
              </a:graphicData>
            </a:graphic>
          </wp:anchor>
        </w:drawing>
      </w: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04527A" w:rsidRDefault="0004527A" w:rsidP="0004527A">
      <w:pPr>
        <w:rPr>
          <w:sz w:val="24"/>
          <w:szCs w:val="24"/>
        </w:rPr>
      </w:pPr>
    </w:p>
    <w:p w:rsidR="0004527A" w:rsidRPr="0004527A" w:rsidRDefault="0004527A" w:rsidP="0004527A">
      <w:pPr>
        <w:rPr>
          <w:sz w:val="24"/>
          <w:szCs w:val="24"/>
        </w:rPr>
      </w:pPr>
    </w:p>
    <w:p w:rsidR="0004527A" w:rsidRPr="0004527A" w:rsidRDefault="0004527A" w:rsidP="0004527A">
      <w:pPr>
        <w:rPr>
          <w:sz w:val="24"/>
          <w:szCs w:val="24"/>
        </w:rPr>
      </w:pPr>
    </w:p>
    <w:p w:rsidR="0018041D" w:rsidRPr="00A87F97" w:rsidRDefault="0018041D" w:rsidP="0018041D">
      <w:pPr>
        <w:pStyle w:val="af3"/>
        <w:spacing w:before="0" w:after="0" w:line="22" w:lineRule="atLeast"/>
        <w:ind w:firstLine="709"/>
        <w:jc w:val="right"/>
        <w:rPr>
          <w:rFonts w:ascii="Times New Roman" w:hAnsi="Times New Roman"/>
          <w:b w:val="0"/>
          <w:sz w:val="24"/>
          <w:szCs w:val="24"/>
        </w:rPr>
      </w:pPr>
      <w:r w:rsidRPr="00A87F97">
        <w:rPr>
          <w:rFonts w:ascii="Times New Roman" w:hAnsi="Times New Roman"/>
          <w:b w:val="0"/>
          <w:sz w:val="24"/>
          <w:szCs w:val="24"/>
        </w:rPr>
        <w:lastRenderedPageBreak/>
        <w:t xml:space="preserve">Приложение № </w:t>
      </w:r>
      <w:r>
        <w:rPr>
          <w:rFonts w:ascii="Times New Roman" w:hAnsi="Times New Roman"/>
          <w:b w:val="0"/>
          <w:sz w:val="24"/>
          <w:szCs w:val="24"/>
        </w:rPr>
        <w:t>2</w:t>
      </w:r>
    </w:p>
    <w:p w:rsidR="0018041D" w:rsidRPr="00A87F97" w:rsidRDefault="0018041D" w:rsidP="0018041D">
      <w:pPr>
        <w:spacing w:line="22" w:lineRule="atLeast"/>
        <w:ind w:firstLine="709"/>
        <w:jc w:val="right"/>
        <w:rPr>
          <w:b/>
          <w:sz w:val="24"/>
          <w:szCs w:val="24"/>
        </w:rPr>
      </w:pPr>
      <w:r w:rsidRPr="00A87F97">
        <w:rPr>
          <w:sz w:val="24"/>
          <w:szCs w:val="24"/>
        </w:rPr>
        <w:t>к решению</w:t>
      </w:r>
      <w:r w:rsidRPr="00A87F97">
        <w:rPr>
          <w:b/>
          <w:sz w:val="24"/>
          <w:szCs w:val="24"/>
        </w:rPr>
        <w:t xml:space="preserve"> </w:t>
      </w:r>
      <w:r w:rsidRPr="00A87F97">
        <w:rPr>
          <w:spacing w:val="-6"/>
          <w:sz w:val="24"/>
          <w:szCs w:val="24"/>
        </w:rPr>
        <w:t>Совета народных депутатов</w:t>
      </w:r>
    </w:p>
    <w:p w:rsidR="0018041D" w:rsidRPr="00A87F97" w:rsidRDefault="0018041D" w:rsidP="0018041D">
      <w:pPr>
        <w:spacing w:line="22" w:lineRule="atLeast"/>
        <w:ind w:firstLine="709"/>
        <w:jc w:val="right"/>
        <w:rPr>
          <w:sz w:val="24"/>
          <w:szCs w:val="24"/>
        </w:rPr>
      </w:pPr>
      <w:r w:rsidRPr="00A87F97">
        <w:rPr>
          <w:kern w:val="2"/>
          <w:sz w:val="24"/>
          <w:szCs w:val="24"/>
        </w:rPr>
        <w:t>Муромского</w:t>
      </w:r>
      <w:r w:rsidRPr="00A87F97">
        <w:rPr>
          <w:sz w:val="24"/>
          <w:szCs w:val="24"/>
        </w:rPr>
        <w:t xml:space="preserve"> района</w:t>
      </w:r>
    </w:p>
    <w:p w:rsidR="0018041D" w:rsidRPr="00E421E8" w:rsidRDefault="0018041D" w:rsidP="0018041D">
      <w:pPr>
        <w:spacing w:line="22" w:lineRule="atLeast"/>
        <w:ind w:firstLine="709"/>
        <w:jc w:val="right"/>
        <w:rPr>
          <w:sz w:val="28"/>
          <w:szCs w:val="28"/>
        </w:rPr>
      </w:pPr>
      <w:r w:rsidRPr="00A87F97">
        <w:rPr>
          <w:sz w:val="24"/>
          <w:szCs w:val="24"/>
        </w:rPr>
        <w:t xml:space="preserve">от </w:t>
      </w:r>
      <w:r w:rsidR="00FB10D6">
        <w:rPr>
          <w:sz w:val="24"/>
          <w:szCs w:val="24"/>
        </w:rPr>
        <w:t>17.11.</w:t>
      </w:r>
      <w:r w:rsidRPr="00A87F97">
        <w:rPr>
          <w:sz w:val="24"/>
          <w:szCs w:val="24"/>
        </w:rPr>
        <w:t xml:space="preserve">2022 г. № </w:t>
      </w:r>
      <w:r w:rsidR="00FB10D6">
        <w:rPr>
          <w:sz w:val="24"/>
          <w:szCs w:val="24"/>
        </w:rPr>
        <w:t>87</w:t>
      </w:r>
    </w:p>
    <w:p w:rsidR="0004527A" w:rsidRDefault="0004527A" w:rsidP="0004527A">
      <w:pPr>
        <w:rPr>
          <w:sz w:val="24"/>
          <w:szCs w:val="24"/>
        </w:rPr>
      </w:pPr>
    </w:p>
    <w:p w:rsidR="0004527A" w:rsidRDefault="0004527A" w:rsidP="0004527A">
      <w:pPr>
        <w:tabs>
          <w:tab w:val="left" w:pos="6315"/>
        </w:tabs>
        <w:rPr>
          <w:sz w:val="24"/>
          <w:szCs w:val="24"/>
        </w:rPr>
      </w:pPr>
      <w:r>
        <w:rPr>
          <w:sz w:val="24"/>
          <w:szCs w:val="24"/>
        </w:rPr>
        <w:tab/>
      </w:r>
    </w:p>
    <w:p w:rsidR="0018041D" w:rsidRPr="0018041D" w:rsidRDefault="0018041D" w:rsidP="007C5FE6">
      <w:pPr>
        <w:spacing w:line="22" w:lineRule="atLeast"/>
        <w:jc w:val="center"/>
        <w:rPr>
          <w:sz w:val="28"/>
          <w:szCs w:val="28"/>
        </w:rPr>
      </w:pPr>
      <w:r w:rsidRPr="0018041D">
        <w:rPr>
          <w:sz w:val="28"/>
          <w:szCs w:val="28"/>
        </w:rPr>
        <w:t xml:space="preserve">ПОЛОЖЕНИЕ </w:t>
      </w:r>
    </w:p>
    <w:p w:rsidR="0018041D" w:rsidRPr="0018041D" w:rsidRDefault="0018041D" w:rsidP="007C5FE6">
      <w:pPr>
        <w:spacing w:line="22" w:lineRule="atLeast"/>
        <w:jc w:val="center"/>
        <w:rPr>
          <w:sz w:val="28"/>
          <w:szCs w:val="28"/>
        </w:rPr>
      </w:pPr>
      <w:r w:rsidRPr="0018041D">
        <w:rPr>
          <w:sz w:val="28"/>
          <w:szCs w:val="28"/>
        </w:rPr>
        <w:t xml:space="preserve">О ФЛАГЕ МУНИЦИПАЛЬНОГО ОБРАЗОВАНИЯ </w:t>
      </w:r>
    </w:p>
    <w:p w:rsidR="0018041D" w:rsidRPr="0018041D" w:rsidRDefault="0018041D" w:rsidP="007C5FE6">
      <w:pPr>
        <w:spacing w:line="22" w:lineRule="atLeast"/>
        <w:jc w:val="center"/>
        <w:rPr>
          <w:sz w:val="28"/>
          <w:szCs w:val="28"/>
        </w:rPr>
      </w:pPr>
      <w:r w:rsidRPr="0018041D">
        <w:rPr>
          <w:sz w:val="28"/>
          <w:szCs w:val="28"/>
        </w:rPr>
        <w:t xml:space="preserve">МУРОМСКИЙ РАЙОН </w:t>
      </w:r>
    </w:p>
    <w:p w:rsidR="0018041D" w:rsidRPr="003B01CD" w:rsidRDefault="0018041D" w:rsidP="00123372">
      <w:pPr>
        <w:spacing w:line="22" w:lineRule="atLeast"/>
        <w:ind w:firstLine="567"/>
        <w:jc w:val="both"/>
        <w:rPr>
          <w:sz w:val="28"/>
          <w:szCs w:val="28"/>
        </w:rPr>
      </w:pPr>
    </w:p>
    <w:p w:rsidR="0018041D" w:rsidRPr="003B01CD" w:rsidRDefault="0018041D" w:rsidP="00123372">
      <w:pPr>
        <w:tabs>
          <w:tab w:val="left" w:pos="1276"/>
        </w:tabs>
        <w:spacing w:line="22" w:lineRule="atLeast"/>
        <w:ind w:firstLine="567"/>
        <w:jc w:val="both"/>
        <w:rPr>
          <w:sz w:val="28"/>
          <w:szCs w:val="28"/>
        </w:rPr>
      </w:pPr>
      <w:r w:rsidRPr="003B01CD">
        <w:rPr>
          <w:sz w:val="28"/>
          <w:szCs w:val="28"/>
        </w:rPr>
        <w:t>Настоящим положением устанавливается описание, обоснование и порядок использования флага муниципального образования Муромский район (далее –</w:t>
      </w:r>
      <w:r>
        <w:rPr>
          <w:sz w:val="28"/>
          <w:szCs w:val="28"/>
        </w:rPr>
        <w:t xml:space="preserve"> </w:t>
      </w:r>
      <w:r w:rsidR="007C5FE6">
        <w:rPr>
          <w:sz w:val="28"/>
          <w:szCs w:val="28"/>
        </w:rPr>
        <w:t xml:space="preserve">флаг </w:t>
      </w:r>
      <w:r w:rsidRPr="003B01CD">
        <w:rPr>
          <w:sz w:val="28"/>
          <w:szCs w:val="28"/>
        </w:rPr>
        <w:t>Муромского района в соответствующих падежах).</w:t>
      </w:r>
    </w:p>
    <w:p w:rsidR="0018041D" w:rsidRPr="007C5FE6" w:rsidRDefault="0018041D" w:rsidP="00123372">
      <w:pPr>
        <w:tabs>
          <w:tab w:val="left" w:pos="1276"/>
        </w:tabs>
        <w:spacing w:line="22" w:lineRule="atLeast"/>
        <w:ind w:firstLine="567"/>
        <w:jc w:val="both"/>
        <w:rPr>
          <w:sz w:val="28"/>
          <w:szCs w:val="28"/>
        </w:rPr>
      </w:pPr>
    </w:p>
    <w:p w:rsidR="0018041D" w:rsidRPr="007C5FE6" w:rsidRDefault="0018041D" w:rsidP="007C5FE6">
      <w:pPr>
        <w:tabs>
          <w:tab w:val="left" w:pos="0"/>
          <w:tab w:val="left" w:pos="284"/>
        </w:tabs>
        <w:spacing w:line="22" w:lineRule="atLeast"/>
        <w:jc w:val="center"/>
        <w:rPr>
          <w:sz w:val="28"/>
          <w:szCs w:val="28"/>
        </w:rPr>
      </w:pPr>
      <w:r w:rsidRPr="007C5FE6">
        <w:rPr>
          <w:sz w:val="28"/>
          <w:szCs w:val="28"/>
        </w:rPr>
        <w:t>1. Общие положения</w:t>
      </w:r>
    </w:p>
    <w:p w:rsidR="0018041D" w:rsidRPr="003B01CD" w:rsidRDefault="0018041D" w:rsidP="0018041D">
      <w:pPr>
        <w:tabs>
          <w:tab w:val="left" w:pos="1276"/>
        </w:tabs>
        <w:spacing w:line="22" w:lineRule="atLeast"/>
        <w:ind w:firstLine="709"/>
        <w:jc w:val="both"/>
        <w:rPr>
          <w:b/>
          <w:sz w:val="28"/>
          <w:szCs w:val="28"/>
        </w:rPr>
      </w:pPr>
    </w:p>
    <w:p w:rsidR="0018041D" w:rsidRPr="003B01CD" w:rsidRDefault="0018041D" w:rsidP="0018041D">
      <w:pPr>
        <w:tabs>
          <w:tab w:val="left" w:pos="1276"/>
        </w:tabs>
        <w:spacing w:line="22" w:lineRule="atLeast"/>
        <w:ind w:firstLine="709"/>
        <w:jc w:val="both"/>
        <w:rPr>
          <w:sz w:val="28"/>
          <w:szCs w:val="28"/>
        </w:rPr>
      </w:pPr>
      <w:r w:rsidRPr="003B01CD">
        <w:rPr>
          <w:sz w:val="28"/>
          <w:szCs w:val="28"/>
        </w:rPr>
        <w:t xml:space="preserve">1.1. Флаг Муромского района является официальным символом Муромского района. </w:t>
      </w:r>
    </w:p>
    <w:p w:rsidR="0018041D" w:rsidRPr="003B01CD" w:rsidRDefault="0018041D" w:rsidP="0018041D">
      <w:pPr>
        <w:tabs>
          <w:tab w:val="left" w:pos="1276"/>
        </w:tabs>
        <w:spacing w:line="22" w:lineRule="atLeast"/>
        <w:ind w:firstLine="709"/>
        <w:jc w:val="both"/>
        <w:rPr>
          <w:spacing w:val="-6"/>
          <w:sz w:val="28"/>
          <w:szCs w:val="28"/>
        </w:rPr>
      </w:pPr>
      <w:r w:rsidRPr="003B01CD">
        <w:rPr>
          <w:spacing w:val="-6"/>
          <w:sz w:val="28"/>
          <w:szCs w:val="28"/>
        </w:rPr>
        <w:t xml:space="preserve">1.2. Флаг </w:t>
      </w:r>
      <w:r w:rsidRPr="003B01CD">
        <w:rPr>
          <w:sz w:val="28"/>
          <w:szCs w:val="28"/>
        </w:rPr>
        <w:t>Муромского района отражает исторические, культурные, социально-экономические, национальные и иные местные традиции.</w:t>
      </w:r>
    </w:p>
    <w:p w:rsidR="0018041D" w:rsidRPr="003B01CD" w:rsidRDefault="0018041D" w:rsidP="0018041D">
      <w:pPr>
        <w:tabs>
          <w:tab w:val="left" w:pos="1276"/>
        </w:tabs>
        <w:spacing w:line="22" w:lineRule="atLeast"/>
        <w:ind w:firstLine="709"/>
        <w:jc w:val="both"/>
        <w:rPr>
          <w:spacing w:val="-6"/>
          <w:sz w:val="28"/>
          <w:szCs w:val="28"/>
        </w:rPr>
      </w:pPr>
      <w:r w:rsidRPr="003B01CD">
        <w:rPr>
          <w:spacing w:val="-6"/>
          <w:sz w:val="28"/>
          <w:szCs w:val="28"/>
        </w:rPr>
        <w:t xml:space="preserve">1.3. Положение о флаге </w:t>
      </w:r>
      <w:r w:rsidRPr="003B01CD">
        <w:rPr>
          <w:sz w:val="28"/>
          <w:szCs w:val="28"/>
        </w:rPr>
        <w:t>Муромского района</w:t>
      </w:r>
      <w:r w:rsidRPr="003B01CD">
        <w:rPr>
          <w:spacing w:val="-6"/>
          <w:sz w:val="28"/>
          <w:szCs w:val="28"/>
        </w:rPr>
        <w:t xml:space="preserve"> с приложением на бумажном и электронном носителях хранится в архиве </w:t>
      </w:r>
      <w:r w:rsidRPr="003B01CD">
        <w:rPr>
          <w:sz w:val="28"/>
          <w:szCs w:val="28"/>
        </w:rPr>
        <w:t>Муромского района</w:t>
      </w:r>
      <w:r w:rsidRPr="003B01CD">
        <w:rPr>
          <w:spacing w:val="-6"/>
          <w:sz w:val="28"/>
          <w:szCs w:val="28"/>
        </w:rPr>
        <w:t xml:space="preserve"> и доступно для ознакомления всем заинтересованным лицам.</w:t>
      </w:r>
    </w:p>
    <w:p w:rsidR="0018041D" w:rsidRPr="003B01CD" w:rsidRDefault="0018041D" w:rsidP="0018041D">
      <w:pPr>
        <w:tabs>
          <w:tab w:val="left" w:pos="1276"/>
        </w:tabs>
        <w:spacing w:line="22" w:lineRule="atLeast"/>
        <w:ind w:firstLine="709"/>
        <w:jc w:val="both"/>
        <w:rPr>
          <w:sz w:val="28"/>
          <w:szCs w:val="28"/>
        </w:rPr>
      </w:pPr>
      <w:r w:rsidRPr="003B01CD">
        <w:rPr>
          <w:sz w:val="28"/>
          <w:szCs w:val="28"/>
        </w:rPr>
        <w:t>1.4. Флаг Муромского района подлежит государственной регистрации в порядке, установленном федеральным законодательством и законодательством Владимирской области.</w:t>
      </w:r>
    </w:p>
    <w:p w:rsidR="0018041D" w:rsidRPr="007C5FE6" w:rsidRDefault="0018041D" w:rsidP="0018041D">
      <w:pPr>
        <w:tabs>
          <w:tab w:val="left" w:pos="1276"/>
        </w:tabs>
        <w:spacing w:line="22" w:lineRule="atLeast"/>
        <w:ind w:firstLine="709"/>
        <w:jc w:val="both"/>
        <w:rPr>
          <w:sz w:val="28"/>
          <w:szCs w:val="28"/>
        </w:rPr>
      </w:pPr>
    </w:p>
    <w:p w:rsidR="0018041D" w:rsidRPr="007C5FE6" w:rsidRDefault="0018041D" w:rsidP="007C5FE6">
      <w:pPr>
        <w:tabs>
          <w:tab w:val="left" w:pos="0"/>
          <w:tab w:val="left" w:pos="284"/>
          <w:tab w:val="left" w:pos="851"/>
        </w:tabs>
        <w:spacing w:line="22" w:lineRule="atLeast"/>
        <w:jc w:val="center"/>
        <w:rPr>
          <w:sz w:val="28"/>
          <w:szCs w:val="28"/>
        </w:rPr>
      </w:pPr>
      <w:r w:rsidRPr="007C5FE6">
        <w:rPr>
          <w:sz w:val="28"/>
          <w:szCs w:val="28"/>
        </w:rPr>
        <w:t>2. Описание и обоснование символики флага</w:t>
      </w:r>
    </w:p>
    <w:p w:rsidR="0018041D" w:rsidRPr="007C5FE6" w:rsidRDefault="0018041D" w:rsidP="007C5FE6">
      <w:pPr>
        <w:tabs>
          <w:tab w:val="left" w:pos="0"/>
          <w:tab w:val="left" w:pos="993"/>
        </w:tabs>
        <w:spacing w:line="22" w:lineRule="atLeast"/>
        <w:jc w:val="center"/>
        <w:rPr>
          <w:spacing w:val="-6"/>
          <w:sz w:val="28"/>
          <w:szCs w:val="28"/>
        </w:rPr>
      </w:pPr>
      <w:r w:rsidRPr="007C5FE6">
        <w:rPr>
          <w:spacing w:val="-6"/>
          <w:sz w:val="28"/>
          <w:szCs w:val="28"/>
        </w:rPr>
        <w:t>Муромского района</w:t>
      </w:r>
    </w:p>
    <w:p w:rsidR="0018041D" w:rsidRPr="003B01CD" w:rsidRDefault="0018041D" w:rsidP="0018041D">
      <w:pPr>
        <w:tabs>
          <w:tab w:val="left" w:pos="0"/>
          <w:tab w:val="left" w:pos="993"/>
        </w:tabs>
        <w:spacing w:line="22" w:lineRule="atLeast"/>
        <w:ind w:firstLine="709"/>
        <w:jc w:val="center"/>
        <w:rPr>
          <w:b/>
          <w:spacing w:val="-6"/>
          <w:sz w:val="28"/>
          <w:szCs w:val="28"/>
        </w:rPr>
      </w:pPr>
    </w:p>
    <w:p w:rsidR="0018041D" w:rsidRPr="003B01CD" w:rsidRDefault="0018041D" w:rsidP="00123372">
      <w:pPr>
        <w:tabs>
          <w:tab w:val="left" w:pos="1276"/>
        </w:tabs>
        <w:spacing w:line="22" w:lineRule="atLeast"/>
        <w:ind w:firstLine="567"/>
        <w:jc w:val="both"/>
        <w:rPr>
          <w:sz w:val="28"/>
          <w:szCs w:val="28"/>
        </w:rPr>
      </w:pPr>
      <w:r w:rsidRPr="003B01CD">
        <w:rPr>
          <w:sz w:val="28"/>
          <w:szCs w:val="28"/>
        </w:rPr>
        <w:t xml:space="preserve">2.1. Описание флага </w:t>
      </w:r>
      <w:r w:rsidRPr="003B01CD">
        <w:rPr>
          <w:spacing w:val="-6"/>
          <w:sz w:val="28"/>
          <w:szCs w:val="28"/>
        </w:rPr>
        <w:t>Муромского района</w:t>
      </w:r>
      <w:r w:rsidRPr="003B01CD">
        <w:rPr>
          <w:sz w:val="28"/>
          <w:szCs w:val="28"/>
        </w:rPr>
        <w:t>:</w:t>
      </w:r>
    </w:p>
    <w:p w:rsidR="0018041D" w:rsidRPr="007C5FE6" w:rsidRDefault="0018041D" w:rsidP="00123372">
      <w:pPr>
        <w:tabs>
          <w:tab w:val="left" w:pos="1276"/>
        </w:tabs>
        <w:spacing w:line="22" w:lineRule="atLeast"/>
        <w:ind w:firstLine="567"/>
        <w:jc w:val="both"/>
        <w:rPr>
          <w:sz w:val="28"/>
          <w:szCs w:val="28"/>
        </w:rPr>
      </w:pPr>
      <w:r w:rsidRPr="007C5FE6">
        <w:rPr>
          <w:sz w:val="28"/>
          <w:szCs w:val="28"/>
        </w:rPr>
        <w:t xml:space="preserve">«Прямоугольное синее полотнище с отношением ширины к длине 2:3, воспроизводящее фигуры из герба </w:t>
      </w:r>
      <w:r w:rsidRPr="007C5FE6">
        <w:rPr>
          <w:spacing w:val="-6"/>
          <w:sz w:val="28"/>
          <w:szCs w:val="28"/>
        </w:rPr>
        <w:t xml:space="preserve">Муромского района, выполненные красным, белым, бордовым и желтым цветами. </w:t>
      </w:r>
      <w:r w:rsidRPr="007C5FE6">
        <w:rPr>
          <w:sz w:val="28"/>
          <w:szCs w:val="28"/>
        </w:rPr>
        <w:t>Обратная сторона полотнища зеркально воспроизводит лицевую».</w:t>
      </w:r>
    </w:p>
    <w:p w:rsidR="0018041D" w:rsidRPr="003B01CD" w:rsidRDefault="0018041D" w:rsidP="00123372">
      <w:pPr>
        <w:spacing w:line="22" w:lineRule="atLeast"/>
        <w:ind w:firstLine="567"/>
        <w:jc w:val="both"/>
        <w:rPr>
          <w:sz w:val="28"/>
          <w:szCs w:val="28"/>
        </w:rPr>
      </w:pPr>
      <w:r w:rsidRPr="003B01CD">
        <w:rPr>
          <w:sz w:val="28"/>
          <w:szCs w:val="28"/>
        </w:rPr>
        <w:t>2.2. Рисунок флага Муромского</w:t>
      </w:r>
      <w:r w:rsidR="007C5FE6">
        <w:rPr>
          <w:sz w:val="28"/>
          <w:szCs w:val="28"/>
        </w:rPr>
        <w:t xml:space="preserve"> района приводится в П</w:t>
      </w:r>
      <w:r w:rsidRPr="003B01CD">
        <w:rPr>
          <w:sz w:val="28"/>
          <w:szCs w:val="28"/>
        </w:rPr>
        <w:t xml:space="preserve">риложении </w:t>
      </w:r>
      <w:r w:rsidR="007C5FE6">
        <w:rPr>
          <w:sz w:val="28"/>
          <w:szCs w:val="28"/>
        </w:rPr>
        <w:t xml:space="preserve">№ </w:t>
      </w:r>
      <w:r w:rsidRPr="003B01CD">
        <w:rPr>
          <w:sz w:val="28"/>
          <w:szCs w:val="28"/>
        </w:rPr>
        <w:t>1, являющемся неотъемлемой частью настоящего Положения.</w:t>
      </w:r>
    </w:p>
    <w:p w:rsidR="0018041D" w:rsidRPr="003B01CD" w:rsidRDefault="0018041D" w:rsidP="00123372">
      <w:pPr>
        <w:tabs>
          <w:tab w:val="left" w:pos="1276"/>
        </w:tabs>
        <w:spacing w:line="22" w:lineRule="atLeast"/>
        <w:ind w:firstLine="567"/>
        <w:jc w:val="both"/>
        <w:rPr>
          <w:sz w:val="28"/>
          <w:szCs w:val="28"/>
        </w:rPr>
      </w:pPr>
      <w:r w:rsidRPr="003B01CD">
        <w:rPr>
          <w:sz w:val="28"/>
          <w:szCs w:val="28"/>
        </w:rPr>
        <w:t>2.3. Обоснование символики флага Муромского района.</w:t>
      </w:r>
    </w:p>
    <w:p w:rsidR="007C5FE6" w:rsidRDefault="0018041D" w:rsidP="00123372">
      <w:pPr>
        <w:spacing w:line="22" w:lineRule="atLeast"/>
        <w:ind w:firstLine="567"/>
        <w:jc w:val="both"/>
        <w:rPr>
          <w:sz w:val="28"/>
          <w:szCs w:val="28"/>
        </w:rPr>
      </w:pPr>
      <w:r w:rsidRPr="003B01CD">
        <w:rPr>
          <w:sz w:val="28"/>
          <w:szCs w:val="28"/>
        </w:rPr>
        <w:t>Флаг Муромского района разработан на основе герба Муромского района</w:t>
      </w:r>
      <w:r>
        <w:rPr>
          <w:sz w:val="28"/>
          <w:szCs w:val="28"/>
        </w:rPr>
        <w:t xml:space="preserve"> и повторяет его символику, </w:t>
      </w:r>
      <w:r w:rsidRPr="003B01CD">
        <w:rPr>
          <w:sz w:val="28"/>
          <w:szCs w:val="28"/>
        </w:rPr>
        <w:t>создан</w:t>
      </w:r>
      <w:r>
        <w:rPr>
          <w:sz w:val="28"/>
          <w:szCs w:val="28"/>
        </w:rPr>
        <w:t>ную</w:t>
      </w:r>
      <w:r w:rsidRPr="003B01CD">
        <w:rPr>
          <w:sz w:val="28"/>
          <w:szCs w:val="28"/>
        </w:rPr>
        <w:t xml:space="preserve"> на основе исторического герба уездного города Муром Владимирского наместничества, Высочайше утвержденного 16-го августа 1781 года, подлинное описание которого гласит: </w:t>
      </w:r>
      <w:r w:rsidRPr="007C5FE6">
        <w:rPr>
          <w:sz w:val="28"/>
          <w:szCs w:val="28"/>
        </w:rPr>
        <w:t>«Въ верхней части гербъ Владимiрскiй. Въ нижней – въ голубомъ полѣ, три крупитчатые калачи, которыми сей городъ отмѣнно славится».</w:t>
      </w:r>
    </w:p>
    <w:p w:rsidR="0018041D" w:rsidRPr="003B01CD" w:rsidRDefault="0018041D" w:rsidP="00123372">
      <w:pPr>
        <w:spacing w:line="22" w:lineRule="atLeast"/>
        <w:ind w:firstLine="567"/>
        <w:jc w:val="both"/>
        <w:rPr>
          <w:sz w:val="28"/>
          <w:szCs w:val="28"/>
        </w:rPr>
      </w:pPr>
      <w:r w:rsidRPr="003B01CD">
        <w:rPr>
          <w:b/>
          <w:sz w:val="28"/>
          <w:szCs w:val="28"/>
        </w:rPr>
        <w:lastRenderedPageBreak/>
        <w:t xml:space="preserve"> </w:t>
      </w:r>
      <w:r w:rsidRPr="003B01CD">
        <w:rPr>
          <w:sz w:val="28"/>
          <w:szCs w:val="28"/>
        </w:rPr>
        <w:t>Отличием герба Муромского района от герба города Мурома является то, что расположение калачей изменено; также добавлены червленая (красная) глава и княжеская шапка, выполненная в геральдическом виде.</w:t>
      </w:r>
    </w:p>
    <w:p w:rsidR="0018041D" w:rsidRPr="003B01CD" w:rsidRDefault="0018041D" w:rsidP="00123372">
      <w:pPr>
        <w:pStyle w:val="21"/>
        <w:spacing w:after="0" w:line="22" w:lineRule="atLeast"/>
        <w:ind w:firstLine="567"/>
        <w:jc w:val="both"/>
        <w:rPr>
          <w:sz w:val="28"/>
          <w:szCs w:val="28"/>
        </w:rPr>
      </w:pPr>
      <w:r w:rsidRPr="003B01CD">
        <w:rPr>
          <w:sz w:val="28"/>
          <w:szCs w:val="28"/>
        </w:rPr>
        <w:t>Калачи - символизируют изобилие, вознаграждение за упорный труд и достижение цикла сельскохозяйственных работ от вспашки, сева, жатвы, помола до выпечки.</w:t>
      </w:r>
    </w:p>
    <w:p w:rsidR="0018041D" w:rsidRPr="007C5FE6" w:rsidRDefault="0018041D" w:rsidP="00123372">
      <w:pPr>
        <w:pStyle w:val="21"/>
        <w:spacing w:after="0" w:line="22" w:lineRule="atLeast"/>
        <w:ind w:firstLine="567"/>
        <w:jc w:val="both"/>
        <w:rPr>
          <w:color w:val="000000" w:themeColor="text1"/>
          <w:sz w:val="28"/>
          <w:szCs w:val="28"/>
          <w:shd w:val="clear" w:color="auto" w:fill="FFFFFF"/>
        </w:rPr>
      </w:pPr>
      <w:r w:rsidRPr="007C5FE6">
        <w:rPr>
          <w:color w:val="000000" w:themeColor="text1"/>
          <w:sz w:val="28"/>
          <w:szCs w:val="28"/>
        </w:rPr>
        <w:t xml:space="preserve">Княжеская шапка символизирует историческое прошлое, когда земли Муромского района входили в состав удельного Муромского княжества (989 – 1390 гг.). </w:t>
      </w:r>
      <w:r w:rsidRPr="007C5FE6">
        <w:rPr>
          <w:color w:val="000000" w:themeColor="text1"/>
          <w:sz w:val="28"/>
          <w:szCs w:val="28"/>
          <w:shd w:val="clear" w:color="auto" w:fill="F9F9F9"/>
        </w:rPr>
        <w:t>Впер</w:t>
      </w:r>
      <w:r w:rsidRPr="007C5FE6">
        <w:rPr>
          <w:color w:val="000000" w:themeColor="text1"/>
          <w:sz w:val="28"/>
          <w:szCs w:val="28"/>
          <w:shd w:val="clear" w:color="auto" w:fill="F9F9F9"/>
        </w:rPr>
        <w:softHyphen/>
        <w:t>вые было об</w:t>
      </w:r>
      <w:r w:rsidRPr="007C5FE6">
        <w:rPr>
          <w:color w:val="000000" w:themeColor="text1"/>
          <w:sz w:val="28"/>
          <w:szCs w:val="28"/>
          <w:shd w:val="clear" w:color="auto" w:fill="F9F9F9"/>
        </w:rPr>
        <w:softHyphen/>
        <w:t>ра</w:t>
      </w:r>
      <w:r w:rsidRPr="007C5FE6">
        <w:rPr>
          <w:color w:val="000000" w:themeColor="text1"/>
          <w:sz w:val="28"/>
          <w:szCs w:val="28"/>
          <w:shd w:val="clear" w:color="auto" w:fill="F9F9F9"/>
        </w:rPr>
        <w:softHyphen/>
        <w:t>зо</w:t>
      </w:r>
      <w:r w:rsidRPr="007C5FE6">
        <w:rPr>
          <w:color w:val="000000" w:themeColor="text1"/>
          <w:sz w:val="28"/>
          <w:szCs w:val="28"/>
          <w:shd w:val="clear" w:color="auto" w:fill="F9F9F9"/>
        </w:rPr>
        <w:softHyphen/>
        <w:t>ва</w:t>
      </w:r>
      <w:r w:rsidRPr="007C5FE6">
        <w:rPr>
          <w:color w:val="000000" w:themeColor="text1"/>
          <w:sz w:val="28"/>
          <w:szCs w:val="28"/>
          <w:shd w:val="clear" w:color="auto" w:fill="F9F9F9"/>
        </w:rPr>
        <w:softHyphen/>
        <w:t>но ки</w:t>
      </w:r>
      <w:r w:rsidRPr="007C5FE6">
        <w:rPr>
          <w:color w:val="000000" w:themeColor="text1"/>
          <w:sz w:val="28"/>
          <w:szCs w:val="28"/>
          <w:shd w:val="clear" w:color="auto" w:fill="F9F9F9"/>
        </w:rPr>
        <w:softHyphen/>
        <w:t>ев</w:t>
      </w:r>
      <w:r w:rsidRPr="007C5FE6">
        <w:rPr>
          <w:color w:val="000000" w:themeColor="text1"/>
          <w:sz w:val="28"/>
          <w:szCs w:val="28"/>
          <w:shd w:val="clear" w:color="auto" w:fill="F9F9F9"/>
        </w:rPr>
        <w:softHyphen/>
        <w:t>ским князем Владимиром Святославовичем как удел его млад</w:t>
      </w:r>
      <w:r w:rsidRPr="007C5FE6">
        <w:rPr>
          <w:color w:val="000000" w:themeColor="text1"/>
          <w:sz w:val="28"/>
          <w:szCs w:val="28"/>
          <w:shd w:val="clear" w:color="auto" w:fill="F9F9F9"/>
        </w:rPr>
        <w:softHyphen/>
        <w:t>ше</w:t>
      </w:r>
      <w:r w:rsidRPr="007C5FE6">
        <w:rPr>
          <w:color w:val="000000" w:themeColor="text1"/>
          <w:sz w:val="28"/>
          <w:szCs w:val="28"/>
          <w:shd w:val="clear" w:color="auto" w:fill="F9F9F9"/>
        </w:rPr>
        <w:softHyphen/>
        <w:t>го сы</w:t>
      </w:r>
      <w:r w:rsidRPr="007C5FE6">
        <w:rPr>
          <w:color w:val="000000" w:themeColor="text1"/>
          <w:sz w:val="28"/>
          <w:szCs w:val="28"/>
          <w:shd w:val="clear" w:color="auto" w:fill="F9F9F9"/>
        </w:rPr>
        <w:softHyphen/>
        <w:t>на князя Гле</w:t>
      </w:r>
      <w:r w:rsidRPr="007C5FE6">
        <w:rPr>
          <w:color w:val="000000" w:themeColor="text1"/>
          <w:sz w:val="28"/>
          <w:szCs w:val="28"/>
          <w:shd w:val="clear" w:color="auto" w:fill="F9F9F9"/>
        </w:rPr>
        <w:softHyphen/>
        <w:t>ба Вла</w:t>
      </w:r>
      <w:r w:rsidRPr="007C5FE6">
        <w:rPr>
          <w:color w:val="000000" w:themeColor="text1"/>
          <w:sz w:val="28"/>
          <w:szCs w:val="28"/>
          <w:shd w:val="clear" w:color="auto" w:fill="F9F9F9"/>
        </w:rPr>
        <w:softHyphen/>
        <w:t>ди</w:t>
      </w:r>
      <w:r w:rsidRPr="007C5FE6">
        <w:rPr>
          <w:color w:val="000000" w:themeColor="text1"/>
          <w:sz w:val="28"/>
          <w:szCs w:val="28"/>
          <w:shd w:val="clear" w:color="auto" w:fill="F9F9F9"/>
        </w:rPr>
        <w:softHyphen/>
        <w:t>ми</w:t>
      </w:r>
      <w:r w:rsidRPr="007C5FE6">
        <w:rPr>
          <w:color w:val="000000" w:themeColor="text1"/>
          <w:sz w:val="28"/>
          <w:szCs w:val="28"/>
          <w:shd w:val="clear" w:color="auto" w:fill="F9F9F9"/>
        </w:rPr>
        <w:softHyphen/>
        <w:t>ро</w:t>
      </w:r>
      <w:r w:rsidRPr="007C5FE6">
        <w:rPr>
          <w:color w:val="000000" w:themeColor="text1"/>
          <w:sz w:val="28"/>
          <w:szCs w:val="28"/>
          <w:shd w:val="clear" w:color="auto" w:fill="F9F9F9"/>
        </w:rPr>
        <w:softHyphen/>
        <w:t>ви</w:t>
      </w:r>
      <w:r w:rsidRPr="007C5FE6">
        <w:rPr>
          <w:color w:val="000000" w:themeColor="text1"/>
          <w:sz w:val="28"/>
          <w:szCs w:val="28"/>
          <w:shd w:val="clear" w:color="auto" w:fill="F9F9F9"/>
        </w:rPr>
        <w:softHyphen/>
        <w:t>ча.</w:t>
      </w:r>
      <w:r w:rsidRPr="007C5FE6">
        <w:rPr>
          <w:color w:val="000000" w:themeColor="text1"/>
          <w:sz w:val="28"/>
          <w:szCs w:val="28"/>
        </w:rPr>
        <w:t xml:space="preserve"> </w:t>
      </w:r>
      <w:r w:rsidRPr="007C5FE6">
        <w:rPr>
          <w:color w:val="000000" w:themeColor="text1"/>
          <w:sz w:val="28"/>
          <w:szCs w:val="28"/>
          <w:shd w:val="clear" w:color="auto" w:fill="FFFFFF"/>
        </w:rPr>
        <w:t>С начала </w:t>
      </w:r>
      <w:hyperlink r:id="rId29" w:tooltip="XI век" w:history="1">
        <w:r w:rsidRPr="007C5FE6">
          <w:rPr>
            <w:rStyle w:val="ae"/>
            <w:color w:val="000000" w:themeColor="text1"/>
            <w:sz w:val="28"/>
            <w:szCs w:val="28"/>
            <w:u w:val="none"/>
            <w:shd w:val="clear" w:color="auto" w:fill="FFFFFF"/>
          </w:rPr>
          <w:t>XI века</w:t>
        </w:r>
      </w:hyperlink>
      <w:r w:rsidRPr="007C5FE6">
        <w:rPr>
          <w:color w:val="000000" w:themeColor="text1"/>
          <w:sz w:val="28"/>
          <w:szCs w:val="28"/>
          <w:shd w:val="clear" w:color="auto" w:fill="FFFFFF"/>
        </w:rPr>
        <w:t> до </w:t>
      </w:r>
      <w:hyperlink r:id="rId30" w:tooltip="1127 год" w:history="1">
        <w:r w:rsidRPr="007C5FE6">
          <w:rPr>
            <w:rStyle w:val="ae"/>
            <w:color w:val="000000" w:themeColor="text1"/>
            <w:sz w:val="28"/>
            <w:szCs w:val="28"/>
            <w:u w:val="none"/>
            <w:shd w:val="clear" w:color="auto" w:fill="FFFFFF"/>
          </w:rPr>
          <w:t>1127 года</w:t>
        </w:r>
      </w:hyperlink>
      <w:r w:rsidRPr="007C5FE6">
        <w:rPr>
          <w:color w:val="000000" w:themeColor="text1"/>
          <w:sz w:val="28"/>
          <w:szCs w:val="28"/>
          <w:shd w:val="clear" w:color="auto" w:fill="FFFFFF"/>
        </w:rPr>
        <w:t> (с перерывами) Муромская земля была неотделимой волостью </w:t>
      </w:r>
      <w:hyperlink r:id="rId31" w:tooltip="Киевская Русь" w:history="1">
        <w:r w:rsidRPr="007C5FE6">
          <w:rPr>
            <w:rStyle w:val="ae"/>
            <w:color w:val="000000" w:themeColor="text1"/>
            <w:sz w:val="28"/>
            <w:szCs w:val="28"/>
            <w:u w:val="none"/>
            <w:shd w:val="clear" w:color="auto" w:fill="FFFFFF"/>
          </w:rPr>
          <w:t>киевских</w:t>
        </w:r>
      </w:hyperlink>
      <w:r w:rsidRPr="007C5FE6">
        <w:rPr>
          <w:color w:val="000000" w:themeColor="text1"/>
          <w:sz w:val="28"/>
          <w:szCs w:val="28"/>
          <w:shd w:val="clear" w:color="auto" w:fill="FFFFFF"/>
        </w:rPr>
        <w:t>, а затем </w:t>
      </w:r>
      <w:hyperlink r:id="rId32" w:tooltip="Черниговское княжество" w:history="1">
        <w:r w:rsidRPr="007C5FE6">
          <w:rPr>
            <w:rStyle w:val="ae"/>
            <w:color w:val="000000" w:themeColor="text1"/>
            <w:sz w:val="28"/>
            <w:szCs w:val="28"/>
            <w:u w:val="none"/>
            <w:shd w:val="clear" w:color="auto" w:fill="FFFFFF"/>
          </w:rPr>
          <w:t>черниговских</w:t>
        </w:r>
      </w:hyperlink>
      <w:r w:rsidRPr="007C5FE6">
        <w:rPr>
          <w:color w:val="000000" w:themeColor="text1"/>
          <w:sz w:val="28"/>
          <w:szCs w:val="28"/>
          <w:shd w:val="clear" w:color="auto" w:fill="FFFFFF"/>
        </w:rPr>
        <w:t> князей, но с 1127 года </w:t>
      </w:r>
      <w:hyperlink r:id="rId33" w:tooltip="Муром" w:history="1">
        <w:r w:rsidRPr="007C5FE6">
          <w:rPr>
            <w:rStyle w:val="ae"/>
            <w:color w:val="000000" w:themeColor="text1"/>
            <w:sz w:val="28"/>
            <w:szCs w:val="28"/>
            <w:u w:val="none"/>
            <w:shd w:val="clear" w:color="auto" w:fill="FFFFFF"/>
          </w:rPr>
          <w:t>Муром</w:t>
        </w:r>
      </w:hyperlink>
      <w:r w:rsidRPr="007C5FE6">
        <w:rPr>
          <w:color w:val="000000" w:themeColor="text1"/>
          <w:sz w:val="28"/>
          <w:szCs w:val="28"/>
          <w:shd w:val="clear" w:color="auto" w:fill="FFFFFF"/>
        </w:rPr>
        <w:t> стал центром отдельного, обособившегося от Чернигова княжества, включавшего также </w:t>
      </w:r>
      <w:hyperlink r:id="rId34" w:tooltip="Старая Рязань" w:history="1">
        <w:r w:rsidRPr="007C5FE6">
          <w:rPr>
            <w:rStyle w:val="ae"/>
            <w:color w:val="000000" w:themeColor="text1"/>
            <w:sz w:val="28"/>
            <w:szCs w:val="28"/>
            <w:u w:val="none"/>
            <w:shd w:val="clear" w:color="auto" w:fill="FFFFFF"/>
          </w:rPr>
          <w:t>Рязань</w:t>
        </w:r>
      </w:hyperlink>
      <w:r w:rsidRPr="007C5FE6">
        <w:rPr>
          <w:color w:val="000000" w:themeColor="text1"/>
          <w:sz w:val="28"/>
          <w:szCs w:val="28"/>
          <w:shd w:val="clear" w:color="auto" w:fill="FFFFFF"/>
        </w:rPr>
        <w:t> и получившего в историографии название </w:t>
      </w:r>
      <w:r w:rsidRPr="007C5FE6">
        <w:rPr>
          <w:bCs/>
          <w:color w:val="000000" w:themeColor="text1"/>
          <w:sz w:val="28"/>
          <w:szCs w:val="28"/>
          <w:shd w:val="clear" w:color="auto" w:fill="FFFFFF"/>
        </w:rPr>
        <w:t>Муромо-Рязанское княжество</w:t>
      </w:r>
      <w:r w:rsidRPr="007C5FE6">
        <w:rPr>
          <w:color w:val="000000" w:themeColor="text1"/>
          <w:sz w:val="28"/>
          <w:szCs w:val="28"/>
          <w:shd w:val="clear" w:color="auto" w:fill="FFFFFF"/>
        </w:rPr>
        <w:t>. Центром этого княжества до 1150-х годов был Муром. Затем в 1160-е годы произошло его разделение на </w:t>
      </w:r>
      <w:r w:rsidRPr="007C5FE6">
        <w:rPr>
          <w:bCs/>
          <w:color w:val="000000" w:themeColor="text1"/>
          <w:sz w:val="28"/>
          <w:szCs w:val="28"/>
          <w:shd w:val="clear" w:color="auto" w:fill="FFFFFF"/>
        </w:rPr>
        <w:t>Муромское княжество</w:t>
      </w:r>
      <w:r w:rsidRPr="007C5FE6">
        <w:rPr>
          <w:color w:val="000000" w:themeColor="text1"/>
          <w:sz w:val="28"/>
          <w:szCs w:val="28"/>
          <w:shd w:val="clear" w:color="auto" w:fill="FFFFFF"/>
        </w:rPr>
        <w:t> и </w:t>
      </w:r>
      <w:hyperlink r:id="rId35" w:history="1">
        <w:r w:rsidRPr="007C5FE6">
          <w:rPr>
            <w:rStyle w:val="ae"/>
            <w:color w:val="000000" w:themeColor="text1"/>
            <w:sz w:val="28"/>
            <w:szCs w:val="28"/>
            <w:u w:val="none"/>
            <w:shd w:val="clear" w:color="auto" w:fill="FFFFFF"/>
          </w:rPr>
          <w:t>Рязанское княжество</w:t>
        </w:r>
      </w:hyperlink>
      <w:r w:rsidRPr="007C5FE6">
        <w:rPr>
          <w:color w:val="000000" w:themeColor="text1"/>
          <w:sz w:val="28"/>
          <w:szCs w:val="28"/>
          <w:shd w:val="clear" w:color="auto" w:fill="FFFFFF"/>
        </w:rPr>
        <w:t>. </w:t>
      </w:r>
    </w:p>
    <w:p w:rsidR="0018041D" w:rsidRPr="003B01CD" w:rsidRDefault="0018041D" w:rsidP="00123372">
      <w:pPr>
        <w:spacing w:line="22" w:lineRule="atLeast"/>
        <w:ind w:firstLine="567"/>
        <w:jc w:val="both"/>
        <w:rPr>
          <w:sz w:val="28"/>
          <w:szCs w:val="28"/>
        </w:rPr>
      </w:pPr>
      <w:r>
        <w:rPr>
          <w:sz w:val="28"/>
          <w:szCs w:val="28"/>
        </w:rPr>
        <w:t>К</w:t>
      </w:r>
      <w:r w:rsidRPr="003B01CD">
        <w:rPr>
          <w:sz w:val="28"/>
          <w:szCs w:val="28"/>
        </w:rPr>
        <w:t xml:space="preserve">расный цвет </w:t>
      </w:r>
      <w:r>
        <w:rPr>
          <w:sz w:val="28"/>
          <w:szCs w:val="28"/>
        </w:rPr>
        <w:t>(ч</w:t>
      </w:r>
      <w:r w:rsidRPr="003B01CD">
        <w:rPr>
          <w:sz w:val="28"/>
          <w:szCs w:val="28"/>
        </w:rPr>
        <w:t>ервлень) – символ мужества, силы</w:t>
      </w:r>
      <w:r>
        <w:rPr>
          <w:sz w:val="28"/>
          <w:szCs w:val="28"/>
        </w:rPr>
        <w:t xml:space="preserve">, труда, красоты и праздника. Красная полоса вверху флага (в гербе </w:t>
      </w:r>
      <w:r w:rsidRPr="003B01CD">
        <w:rPr>
          <w:sz w:val="28"/>
          <w:szCs w:val="28"/>
        </w:rPr>
        <w:t>по</w:t>
      </w:r>
      <w:r>
        <w:rPr>
          <w:sz w:val="28"/>
          <w:szCs w:val="28"/>
        </w:rPr>
        <w:t xml:space="preserve">четная фигура – глава) - </w:t>
      </w:r>
      <w:r w:rsidRPr="003B01CD">
        <w:rPr>
          <w:sz w:val="28"/>
          <w:szCs w:val="28"/>
        </w:rPr>
        <w:t>аллегорически символизирует лучшие качества местных жителей, преемственность поколений, единство прошлого, настоящего и будущего.</w:t>
      </w:r>
    </w:p>
    <w:p w:rsidR="0018041D" w:rsidRPr="003B01CD" w:rsidRDefault="0018041D" w:rsidP="00123372">
      <w:pPr>
        <w:pStyle w:val="21"/>
        <w:spacing w:after="0" w:line="22" w:lineRule="atLeast"/>
        <w:ind w:firstLine="567"/>
        <w:jc w:val="both"/>
        <w:rPr>
          <w:sz w:val="28"/>
          <w:szCs w:val="28"/>
        </w:rPr>
      </w:pPr>
      <w:r w:rsidRPr="003B01CD">
        <w:rPr>
          <w:sz w:val="28"/>
          <w:szCs w:val="28"/>
        </w:rPr>
        <w:t>Примене</w:t>
      </w:r>
      <w:r>
        <w:rPr>
          <w:sz w:val="28"/>
          <w:szCs w:val="28"/>
        </w:rPr>
        <w:t>нные во флаге</w:t>
      </w:r>
      <w:r w:rsidRPr="003B01CD">
        <w:rPr>
          <w:sz w:val="28"/>
          <w:szCs w:val="28"/>
        </w:rPr>
        <w:t xml:space="preserve"> цвета </w:t>
      </w:r>
      <w:r>
        <w:rPr>
          <w:sz w:val="28"/>
          <w:szCs w:val="28"/>
        </w:rPr>
        <w:t xml:space="preserve">и металлы </w:t>
      </w:r>
      <w:r w:rsidRPr="003B01CD">
        <w:rPr>
          <w:sz w:val="28"/>
          <w:szCs w:val="28"/>
        </w:rPr>
        <w:t>дополняют символику:</w:t>
      </w:r>
    </w:p>
    <w:p w:rsidR="0018041D" w:rsidRPr="003B01CD" w:rsidRDefault="0018041D" w:rsidP="00123372">
      <w:pPr>
        <w:pStyle w:val="21"/>
        <w:spacing w:after="0" w:line="22" w:lineRule="atLeast"/>
        <w:ind w:firstLine="567"/>
        <w:jc w:val="both"/>
        <w:rPr>
          <w:sz w:val="28"/>
          <w:szCs w:val="28"/>
        </w:rPr>
      </w:pPr>
      <w:r>
        <w:rPr>
          <w:sz w:val="28"/>
          <w:szCs w:val="28"/>
        </w:rPr>
        <w:t>п</w:t>
      </w:r>
      <w:r w:rsidRPr="003B01CD">
        <w:rPr>
          <w:sz w:val="28"/>
          <w:szCs w:val="28"/>
        </w:rPr>
        <w:t>урпурный</w:t>
      </w:r>
      <w:r>
        <w:rPr>
          <w:sz w:val="28"/>
          <w:szCs w:val="28"/>
        </w:rPr>
        <w:t xml:space="preserve"> цвет (во флаге изображается бордовым цветом</w:t>
      </w:r>
      <w:r w:rsidRPr="003B01CD">
        <w:rPr>
          <w:sz w:val="28"/>
          <w:szCs w:val="28"/>
        </w:rPr>
        <w:t>)– символ достоинства, древнего происхождения, могущества, власти;</w:t>
      </w:r>
    </w:p>
    <w:p w:rsidR="0018041D" w:rsidRPr="003B01CD" w:rsidRDefault="0018041D" w:rsidP="00123372">
      <w:pPr>
        <w:spacing w:line="22" w:lineRule="atLeast"/>
        <w:ind w:firstLine="567"/>
        <w:jc w:val="both"/>
        <w:rPr>
          <w:sz w:val="28"/>
          <w:szCs w:val="28"/>
        </w:rPr>
      </w:pPr>
      <w:r w:rsidRPr="003B01CD">
        <w:rPr>
          <w:sz w:val="28"/>
          <w:szCs w:val="28"/>
        </w:rPr>
        <w:t xml:space="preserve">синий цвет </w:t>
      </w:r>
      <w:r>
        <w:rPr>
          <w:sz w:val="28"/>
          <w:szCs w:val="28"/>
        </w:rPr>
        <w:t>(</w:t>
      </w:r>
      <w:r w:rsidRPr="003B01CD">
        <w:rPr>
          <w:sz w:val="28"/>
          <w:szCs w:val="28"/>
        </w:rPr>
        <w:t>лазурь) – символ воздушного пространства, возвышенных устремлений, искренности, преданности, возрождения;</w:t>
      </w:r>
    </w:p>
    <w:p w:rsidR="0018041D" w:rsidRPr="003B01CD" w:rsidRDefault="0018041D" w:rsidP="00123372">
      <w:pPr>
        <w:spacing w:line="22" w:lineRule="atLeast"/>
        <w:ind w:firstLine="567"/>
        <w:jc w:val="both"/>
        <w:rPr>
          <w:sz w:val="28"/>
          <w:szCs w:val="28"/>
        </w:rPr>
      </w:pPr>
      <w:r w:rsidRPr="003B01CD">
        <w:rPr>
          <w:sz w:val="28"/>
          <w:szCs w:val="28"/>
        </w:rPr>
        <w:t xml:space="preserve">желтый цвет </w:t>
      </w:r>
      <w:r>
        <w:rPr>
          <w:sz w:val="28"/>
          <w:szCs w:val="28"/>
        </w:rPr>
        <w:t>(</w:t>
      </w:r>
      <w:r w:rsidRPr="003B01CD">
        <w:rPr>
          <w:sz w:val="28"/>
          <w:szCs w:val="28"/>
        </w:rPr>
        <w:t>золото) – символ высшей ценности, величия, богатства, урожая.</w:t>
      </w:r>
    </w:p>
    <w:p w:rsidR="0018041D" w:rsidRPr="003B01CD" w:rsidRDefault="0018041D" w:rsidP="00123372">
      <w:pPr>
        <w:spacing w:line="22" w:lineRule="atLeast"/>
        <w:ind w:firstLine="567"/>
        <w:jc w:val="both"/>
        <w:rPr>
          <w:sz w:val="28"/>
          <w:szCs w:val="28"/>
        </w:rPr>
      </w:pPr>
      <w:r w:rsidRPr="003B01CD">
        <w:rPr>
          <w:sz w:val="28"/>
          <w:szCs w:val="28"/>
        </w:rPr>
        <w:t>Применение в</w:t>
      </w:r>
      <w:r>
        <w:rPr>
          <w:sz w:val="28"/>
          <w:szCs w:val="28"/>
        </w:rPr>
        <w:t>о</w:t>
      </w:r>
      <w:r w:rsidRPr="003B01CD">
        <w:rPr>
          <w:sz w:val="28"/>
          <w:szCs w:val="28"/>
        </w:rPr>
        <w:t xml:space="preserve"> </w:t>
      </w:r>
      <w:r>
        <w:rPr>
          <w:sz w:val="28"/>
          <w:szCs w:val="28"/>
        </w:rPr>
        <w:t>флаге</w:t>
      </w:r>
      <w:r w:rsidRPr="003B01CD">
        <w:rPr>
          <w:sz w:val="28"/>
          <w:szCs w:val="28"/>
        </w:rPr>
        <w:t xml:space="preserve"> Муромского района фигур исторического герба города Мурома – трех калачей –  символизирует богатую историю района, бережное отношение местных жителей к своему прошлому и традициям, а также неразрывную связь и единство территории города и Муромского района.</w:t>
      </w:r>
    </w:p>
    <w:p w:rsidR="0018041D" w:rsidRPr="003B01CD" w:rsidRDefault="0018041D" w:rsidP="00123372">
      <w:pPr>
        <w:pStyle w:val="21"/>
        <w:spacing w:after="0" w:line="22" w:lineRule="atLeast"/>
        <w:ind w:firstLine="567"/>
        <w:jc w:val="both"/>
        <w:rPr>
          <w:sz w:val="28"/>
          <w:szCs w:val="28"/>
        </w:rPr>
      </w:pPr>
      <w:r w:rsidRPr="003B01CD">
        <w:rPr>
          <w:sz w:val="28"/>
          <w:szCs w:val="28"/>
        </w:rPr>
        <w:t>2.4. Авторская группа:</w:t>
      </w:r>
    </w:p>
    <w:p w:rsidR="0018041D" w:rsidRPr="003B01CD" w:rsidRDefault="0018041D" w:rsidP="00123372">
      <w:pPr>
        <w:pStyle w:val="21"/>
        <w:spacing w:after="0" w:line="22" w:lineRule="atLeast"/>
        <w:ind w:firstLine="567"/>
        <w:jc w:val="both"/>
        <w:rPr>
          <w:sz w:val="28"/>
          <w:szCs w:val="28"/>
        </w:rPr>
      </w:pPr>
      <w:r w:rsidRPr="003B01CD">
        <w:rPr>
          <w:sz w:val="28"/>
          <w:szCs w:val="28"/>
        </w:rPr>
        <w:t>идея флага: Администрация Муромского района, Константин Моченов (Химки);</w:t>
      </w:r>
    </w:p>
    <w:p w:rsidR="0018041D" w:rsidRPr="003B01CD" w:rsidRDefault="0018041D" w:rsidP="00123372">
      <w:pPr>
        <w:pStyle w:val="21"/>
        <w:spacing w:after="0" w:line="22" w:lineRule="atLeast"/>
        <w:ind w:firstLine="567"/>
        <w:jc w:val="both"/>
        <w:rPr>
          <w:sz w:val="28"/>
          <w:szCs w:val="28"/>
        </w:rPr>
      </w:pPr>
      <w:r w:rsidRPr="003B01CD">
        <w:rPr>
          <w:sz w:val="28"/>
          <w:szCs w:val="28"/>
        </w:rPr>
        <w:t>художник и компьютерный дизайн: Анна Гарсия (Москва);</w:t>
      </w:r>
    </w:p>
    <w:p w:rsidR="0018041D" w:rsidRPr="003B01CD" w:rsidRDefault="0018041D" w:rsidP="00123372">
      <w:pPr>
        <w:pStyle w:val="21"/>
        <w:spacing w:after="0" w:line="22" w:lineRule="atLeast"/>
        <w:ind w:firstLine="567"/>
        <w:jc w:val="both"/>
        <w:rPr>
          <w:sz w:val="28"/>
          <w:szCs w:val="28"/>
        </w:rPr>
      </w:pPr>
      <w:r w:rsidRPr="003B01CD">
        <w:rPr>
          <w:sz w:val="28"/>
          <w:szCs w:val="28"/>
        </w:rPr>
        <w:t>обоснование символики: Ольга Френкель (Москва).</w:t>
      </w:r>
    </w:p>
    <w:p w:rsidR="0018041D" w:rsidRPr="003B01CD" w:rsidRDefault="0018041D" w:rsidP="0018041D">
      <w:pPr>
        <w:tabs>
          <w:tab w:val="left" w:pos="1575"/>
        </w:tabs>
        <w:spacing w:line="22" w:lineRule="atLeast"/>
        <w:ind w:firstLine="709"/>
        <w:jc w:val="both"/>
        <w:rPr>
          <w:b/>
          <w:sz w:val="28"/>
          <w:szCs w:val="28"/>
        </w:rPr>
      </w:pPr>
    </w:p>
    <w:p w:rsidR="0018041D" w:rsidRPr="007C5FE6" w:rsidRDefault="0018041D" w:rsidP="007C5FE6">
      <w:pPr>
        <w:tabs>
          <w:tab w:val="left" w:pos="0"/>
          <w:tab w:val="left" w:pos="284"/>
          <w:tab w:val="left" w:pos="567"/>
        </w:tabs>
        <w:spacing w:line="22" w:lineRule="atLeast"/>
        <w:jc w:val="center"/>
        <w:rPr>
          <w:sz w:val="28"/>
          <w:szCs w:val="28"/>
        </w:rPr>
      </w:pPr>
      <w:r w:rsidRPr="007C5FE6">
        <w:rPr>
          <w:sz w:val="28"/>
          <w:szCs w:val="28"/>
        </w:rPr>
        <w:t>3. Порядок воспроизведения и размещения флага Муромского района</w:t>
      </w:r>
    </w:p>
    <w:p w:rsidR="0018041D" w:rsidRPr="007C5FE6" w:rsidRDefault="0018041D" w:rsidP="007C5FE6">
      <w:pPr>
        <w:tabs>
          <w:tab w:val="left" w:pos="0"/>
          <w:tab w:val="left" w:pos="284"/>
          <w:tab w:val="left" w:pos="567"/>
        </w:tabs>
        <w:spacing w:line="22" w:lineRule="atLeast"/>
        <w:rPr>
          <w:sz w:val="28"/>
          <w:szCs w:val="28"/>
        </w:rPr>
      </w:pPr>
    </w:p>
    <w:p w:rsidR="0018041D" w:rsidRPr="003B01CD" w:rsidRDefault="0018041D" w:rsidP="00EC71F8">
      <w:pPr>
        <w:tabs>
          <w:tab w:val="left" w:pos="1276"/>
        </w:tabs>
        <w:spacing w:line="22" w:lineRule="atLeast"/>
        <w:ind w:firstLine="567"/>
        <w:jc w:val="both"/>
        <w:rPr>
          <w:sz w:val="28"/>
          <w:szCs w:val="28"/>
        </w:rPr>
      </w:pPr>
      <w:r w:rsidRPr="003B01CD">
        <w:rPr>
          <w:sz w:val="28"/>
          <w:szCs w:val="28"/>
        </w:rPr>
        <w:t>3.1. Воспроизведение флага Муромского района, независимо от его размеров и техники исполнения, должно точно соответствовать описанию, приведенному в пункте 2.1. настоящего Положения.</w:t>
      </w:r>
    </w:p>
    <w:p w:rsidR="0018041D" w:rsidRPr="003B01CD" w:rsidRDefault="0018041D" w:rsidP="00EC71F8">
      <w:pPr>
        <w:tabs>
          <w:tab w:val="left" w:pos="1276"/>
        </w:tabs>
        <w:spacing w:line="22" w:lineRule="atLeast"/>
        <w:ind w:firstLine="567"/>
        <w:jc w:val="both"/>
        <w:rPr>
          <w:sz w:val="28"/>
          <w:szCs w:val="28"/>
        </w:rPr>
      </w:pPr>
      <w:r w:rsidRPr="003B01CD">
        <w:rPr>
          <w:sz w:val="28"/>
          <w:szCs w:val="28"/>
        </w:rPr>
        <w:lastRenderedPageBreak/>
        <w:t>3.2. Порядок одновременного размещения Государственного флага Российской Федерации, флага Владимирской области, флага Муромского района, иных флагов устанавливается в соответствии с федеральным законодательством, законодательством Владимирской области, регулирующими правоотношения в сфере геральдического обеспечения.</w:t>
      </w:r>
    </w:p>
    <w:p w:rsidR="0018041D" w:rsidRPr="003B01CD" w:rsidRDefault="0018041D" w:rsidP="00EC71F8">
      <w:pPr>
        <w:tabs>
          <w:tab w:val="left" w:pos="1276"/>
        </w:tabs>
        <w:spacing w:line="22" w:lineRule="atLeast"/>
        <w:ind w:firstLine="567"/>
        <w:jc w:val="both"/>
        <w:rPr>
          <w:sz w:val="28"/>
          <w:szCs w:val="28"/>
        </w:rPr>
      </w:pPr>
      <w:r w:rsidRPr="003B01CD">
        <w:rPr>
          <w:sz w:val="28"/>
          <w:szCs w:val="28"/>
        </w:rPr>
        <w:t>3.3. При одновременном размещении Государственн</w:t>
      </w:r>
      <w:r>
        <w:rPr>
          <w:sz w:val="28"/>
          <w:szCs w:val="28"/>
        </w:rPr>
        <w:t xml:space="preserve">ого флага Российской Федерации </w:t>
      </w:r>
      <w:r w:rsidRPr="003B01CD">
        <w:rPr>
          <w:sz w:val="28"/>
          <w:szCs w:val="28"/>
        </w:rPr>
        <w:t>(или флага Владимирской области) и флага Муромского района флаг Муромского района располагается справа (размещение флагов: 1-2).</w:t>
      </w:r>
    </w:p>
    <w:p w:rsidR="0018041D" w:rsidRPr="003B01CD" w:rsidRDefault="0018041D" w:rsidP="00EC71F8">
      <w:pPr>
        <w:tabs>
          <w:tab w:val="left" w:pos="1276"/>
        </w:tabs>
        <w:spacing w:line="22" w:lineRule="atLeast"/>
        <w:ind w:firstLine="567"/>
        <w:jc w:val="both"/>
        <w:rPr>
          <w:spacing w:val="-6"/>
          <w:sz w:val="28"/>
          <w:szCs w:val="28"/>
        </w:rPr>
      </w:pPr>
      <w:r w:rsidRPr="003B01CD">
        <w:rPr>
          <w:spacing w:val="-6"/>
          <w:sz w:val="28"/>
          <w:szCs w:val="28"/>
        </w:rPr>
        <w:t>3.4. При одновременном размещении Государственного флага Российской Федерации (1), флага Владимирской области (2) и флага Муромского района (3), Государственный флаг Российской Федерации располагается в центре. Слева от Государственного флага Российской Федерации располагается флаг Владимирской области, справа от Государственного флага Российской Федерации располагается флаг Муромского района (размещение флагов: 2-1-3).</w:t>
      </w:r>
    </w:p>
    <w:p w:rsidR="0018041D" w:rsidRPr="003B01CD" w:rsidRDefault="0018041D" w:rsidP="00EC71F8">
      <w:pPr>
        <w:tabs>
          <w:tab w:val="left" w:pos="1276"/>
        </w:tabs>
        <w:spacing w:line="22" w:lineRule="atLeast"/>
        <w:ind w:firstLine="567"/>
        <w:jc w:val="both"/>
        <w:rPr>
          <w:sz w:val="28"/>
          <w:szCs w:val="28"/>
        </w:rPr>
      </w:pPr>
      <w:r w:rsidRPr="003B01CD">
        <w:rPr>
          <w:sz w:val="28"/>
          <w:szCs w:val="28"/>
        </w:rPr>
        <w:t>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Владимирской области (2), слева от Государственного флага Российской Федерации располагается флаг Муромского района (3). Остальные флаги располагаются далее поочередно слева и справа в порядке ранжирования (размещение флагов: 7-5-3-1-2-4-6-8).</w:t>
      </w:r>
    </w:p>
    <w:p w:rsidR="0018041D" w:rsidRPr="003B01CD" w:rsidRDefault="0018041D" w:rsidP="00EC71F8">
      <w:pPr>
        <w:tabs>
          <w:tab w:val="left" w:pos="1276"/>
        </w:tabs>
        <w:spacing w:line="22" w:lineRule="atLeast"/>
        <w:ind w:firstLine="567"/>
        <w:jc w:val="both"/>
        <w:rPr>
          <w:sz w:val="28"/>
          <w:szCs w:val="28"/>
        </w:rPr>
      </w:pPr>
      <w:r w:rsidRPr="003B01CD">
        <w:rPr>
          <w:sz w:val="28"/>
          <w:szCs w:val="28"/>
        </w:rPr>
        <w:t>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Владимирской области (2), справа от Государственного флага Российской Федерации располагается флаг Муромского района (3). Остальные флаги располагаются далее поочередно справа и слева в порядке ранжирования (расположение флагов: 8-6-4-2-1-3-5-7-9).</w:t>
      </w:r>
    </w:p>
    <w:p w:rsidR="0018041D" w:rsidRPr="003B01CD" w:rsidRDefault="0018041D" w:rsidP="00EC71F8">
      <w:pPr>
        <w:tabs>
          <w:tab w:val="left" w:pos="1276"/>
        </w:tabs>
        <w:spacing w:line="22" w:lineRule="atLeast"/>
        <w:ind w:firstLine="567"/>
        <w:jc w:val="both"/>
        <w:rPr>
          <w:sz w:val="28"/>
          <w:szCs w:val="28"/>
        </w:rPr>
      </w:pPr>
      <w:r w:rsidRPr="003B01CD">
        <w:rPr>
          <w:sz w:val="28"/>
          <w:szCs w:val="28"/>
        </w:rPr>
        <w:t>3.7. Расположение флагов, установленное в пунктах 3.3. – 3.6. указано «от зрителя».</w:t>
      </w:r>
    </w:p>
    <w:p w:rsidR="0018041D" w:rsidRPr="003B01CD" w:rsidRDefault="0018041D" w:rsidP="00EC71F8">
      <w:pPr>
        <w:tabs>
          <w:tab w:val="left" w:pos="1276"/>
        </w:tabs>
        <w:spacing w:line="22" w:lineRule="atLeast"/>
        <w:ind w:firstLine="567"/>
        <w:jc w:val="both"/>
        <w:rPr>
          <w:sz w:val="28"/>
          <w:szCs w:val="28"/>
        </w:rPr>
      </w:pPr>
      <w:r w:rsidRPr="003B01CD">
        <w:rPr>
          <w:sz w:val="28"/>
          <w:szCs w:val="28"/>
        </w:rPr>
        <w:t>3.8. При одновременном размещении Государственного флага Российской Федерации, флага Владимирской области, флага Муромского района размер флага Муромского района не может превышать размеры других флагов.</w:t>
      </w:r>
    </w:p>
    <w:p w:rsidR="0018041D" w:rsidRPr="003B01CD" w:rsidRDefault="0018041D" w:rsidP="00EC71F8">
      <w:pPr>
        <w:tabs>
          <w:tab w:val="left" w:pos="1276"/>
        </w:tabs>
        <w:spacing w:line="22" w:lineRule="atLeast"/>
        <w:ind w:firstLine="567"/>
        <w:jc w:val="both"/>
        <w:rPr>
          <w:sz w:val="28"/>
          <w:szCs w:val="28"/>
        </w:rPr>
      </w:pPr>
      <w:r w:rsidRPr="003B01CD">
        <w:rPr>
          <w:sz w:val="28"/>
          <w:szCs w:val="28"/>
        </w:rPr>
        <w:t>3.9. При одновременном размещении Государственного флага Российской Федерации, флага Владимирской области, флага Муромского района высота размещения флага Муромского района не может превышать высоту размещения других флагов.</w:t>
      </w:r>
    </w:p>
    <w:p w:rsidR="0018041D" w:rsidRPr="003B01CD" w:rsidRDefault="0018041D" w:rsidP="00EC71F8">
      <w:pPr>
        <w:tabs>
          <w:tab w:val="left" w:pos="1276"/>
        </w:tabs>
        <w:spacing w:line="22" w:lineRule="atLeast"/>
        <w:ind w:firstLine="567"/>
        <w:jc w:val="both"/>
        <w:rPr>
          <w:sz w:val="28"/>
          <w:szCs w:val="28"/>
        </w:rPr>
      </w:pPr>
      <w:r w:rsidRPr="003B01CD">
        <w:rPr>
          <w:sz w:val="28"/>
          <w:szCs w:val="28"/>
        </w:rPr>
        <w:t>3.10. При одновременном размещении Государственного флага Российской Федерации, флага Владимирской области, флага Муромского района все флаги должны быть выполнены в единой технике.</w:t>
      </w:r>
    </w:p>
    <w:p w:rsidR="0018041D" w:rsidRPr="003B01CD" w:rsidRDefault="0018041D" w:rsidP="00EC71F8">
      <w:pPr>
        <w:spacing w:line="22" w:lineRule="atLeast"/>
        <w:ind w:firstLine="567"/>
        <w:jc w:val="both"/>
        <w:rPr>
          <w:sz w:val="28"/>
          <w:szCs w:val="28"/>
        </w:rPr>
      </w:pPr>
      <w:r w:rsidRPr="003B01CD">
        <w:rPr>
          <w:sz w:val="28"/>
          <w:szCs w:val="28"/>
        </w:rPr>
        <w:t xml:space="preserve">3.11. В знак траура флаг Муромского района приспускается до половины высоты флагштока (мачты). При невозможности приспустить </w:t>
      </w:r>
      <w:r w:rsidRPr="003B01CD">
        <w:rPr>
          <w:sz w:val="28"/>
          <w:szCs w:val="28"/>
        </w:rPr>
        <w:lastRenderedPageBreak/>
        <w:t xml:space="preserve">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18041D" w:rsidRPr="003B01CD" w:rsidRDefault="0018041D" w:rsidP="00EC71F8">
      <w:pPr>
        <w:spacing w:line="22" w:lineRule="atLeast"/>
        <w:ind w:firstLine="567"/>
        <w:jc w:val="both"/>
        <w:rPr>
          <w:sz w:val="28"/>
          <w:szCs w:val="28"/>
        </w:rPr>
      </w:pPr>
      <w:r w:rsidRPr="003B01CD">
        <w:rPr>
          <w:sz w:val="28"/>
          <w:szCs w:val="28"/>
        </w:rPr>
        <w:t>3.12. При вертикальном вывешивании флага Муромского района, флаг должен быть обращен лицевой стороной к зрителям, а свободным краем вниз.</w:t>
      </w:r>
    </w:p>
    <w:p w:rsidR="0018041D" w:rsidRPr="003B01CD" w:rsidRDefault="0018041D" w:rsidP="00EC71F8">
      <w:pPr>
        <w:tabs>
          <w:tab w:val="left" w:pos="1276"/>
        </w:tabs>
        <w:spacing w:line="22" w:lineRule="atLeast"/>
        <w:ind w:firstLine="567"/>
        <w:jc w:val="both"/>
        <w:rPr>
          <w:sz w:val="28"/>
          <w:szCs w:val="28"/>
        </w:rPr>
      </w:pPr>
      <w:r w:rsidRPr="003B01CD">
        <w:rPr>
          <w:sz w:val="28"/>
          <w:szCs w:val="28"/>
        </w:rPr>
        <w:t>3.13. Порядок изготовления, хранения и уничтожения флага Муромского района, бланков и иных носителей изображения флага Муромского района устанавливается администрацией Муромского района.</w:t>
      </w:r>
    </w:p>
    <w:p w:rsidR="0018041D" w:rsidRPr="003B01CD" w:rsidRDefault="0018041D" w:rsidP="0018041D">
      <w:pPr>
        <w:tabs>
          <w:tab w:val="left" w:pos="1276"/>
        </w:tabs>
        <w:spacing w:line="22" w:lineRule="atLeast"/>
        <w:ind w:firstLine="709"/>
        <w:jc w:val="both"/>
        <w:rPr>
          <w:b/>
          <w:sz w:val="28"/>
          <w:szCs w:val="28"/>
        </w:rPr>
      </w:pPr>
    </w:p>
    <w:p w:rsidR="0018041D" w:rsidRPr="007C5FE6" w:rsidRDefault="0018041D" w:rsidP="0018041D">
      <w:pPr>
        <w:tabs>
          <w:tab w:val="left" w:pos="360"/>
        </w:tabs>
        <w:spacing w:line="22" w:lineRule="atLeast"/>
        <w:ind w:firstLine="709"/>
        <w:jc w:val="center"/>
        <w:rPr>
          <w:sz w:val="28"/>
          <w:szCs w:val="28"/>
        </w:rPr>
      </w:pPr>
      <w:r w:rsidRPr="007C5FE6">
        <w:rPr>
          <w:sz w:val="28"/>
          <w:szCs w:val="28"/>
        </w:rPr>
        <w:t>4. Порядок использования флага Муромского района</w:t>
      </w:r>
    </w:p>
    <w:p w:rsidR="0018041D" w:rsidRPr="003B01CD" w:rsidRDefault="0018041D" w:rsidP="0018041D">
      <w:pPr>
        <w:tabs>
          <w:tab w:val="left" w:pos="1276"/>
        </w:tabs>
        <w:spacing w:line="22" w:lineRule="atLeast"/>
        <w:ind w:firstLine="709"/>
        <w:jc w:val="center"/>
        <w:rPr>
          <w:b/>
          <w:sz w:val="28"/>
          <w:szCs w:val="28"/>
        </w:rPr>
      </w:pPr>
    </w:p>
    <w:p w:rsidR="0018041D" w:rsidRPr="003B01CD" w:rsidRDefault="0018041D" w:rsidP="0018041D">
      <w:pPr>
        <w:spacing w:line="22" w:lineRule="atLeast"/>
        <w:ind w:firstLine="709"/>
        <w:jc w:val="both"/>
        <w:rPr>
          <w:sz w:val="28"/>
          <w:szCs w:val="28"/>
        </w:rPr>
      </w:pPr>
      <w:r w:rsidRPr="003B01CD">
        <w:rPr>
          <w:sz w:val="28"/>
          <w:szCs w:val="28"/>
        </w:rPr>
        <w:t>4.1. Флаг Муромского района установлен (поднят, размещен, вывешен) постоянно:</w:t>
      </w:r>
    </w:p>
    <w:p w:rsidR="0018041D" w:rsidRPr="003B01CD" w:rsidRDefault="0018041D" w:rsidP="0018041D">
      <w:pPr>
        <w:spacing w:line="22" w:lineRule="atLeast"/>
        <w:ind w:firstLine="709"/>
        <w:jc w:val="both"/>
        <w:rPr>
          <w:sz w:val="28"/>
          <w:szCs w:val="28"/>
        </w:rPr>
      </w:pPr>
      <w:r w:rsidRPr="003B01CD">
        <w:rPr>
          <w:sz w:val="28"/>
          <w:szCs w:val="28"/>
        </w:rPr>
        <w:t xml:space="preserve">1) на зданиях органов местного самоуправления Муромского района, </w:t>
      </w:r>
      <w:r w:rsidRPr="003B01CD">
        <w:rPr>
          <w:spacing w:val="-6"/>
          <w:sz w:val="28"/>
          <w:szCs w:val="28"/>
        </w:rPr>
        <w:t xml:space="preserve">муниципальных предприятий и учреждений, необходимых для осуществления полномочий по решению вопросов местного значения </w:t>
      </w:r>
      <w:r w:rsidRPr="003B01CD">
        <w:rPr>
          <w:sz w:val="28"/>
          <w:szCs w:val="28"/>
        </w:rPr>
        <w:t>Муромского района;</w:t>
      </w:r>
    </w:p>
    <w:p w:rsidR="0018041D" w:rsidRPr="003B01CD" w:rsidRDefault="0018041D" w:rsidP="0018041D">
      <w:pPr>
        <w:tabs>
          <w:tab w:val="left" w:pos="1134"/>
        </w:tabs>
        <w:spacing w:line="22" w:lineRule="atLeast"/>
        <w:ind w:firstLine="709"/>
        <w:jc w:val="both"/>
        <w:rPr>
          <w:spacing w:val="-10"/>
          <w:sz w:val="28"/>
          <w:szCs w:val="28"/>
        </w:rPr>
      </w:pPr>
      <w:r w:rsidRPr="003B01CD">
        <w:rPr>
          <w:spacing w:val="-10"/>
          <w:sz w:val="28"/>
          <w:szCs w:val="28"/>
        </w:rPr>
        <w:t xml:space="preserve">2)  </w:t>
      </w:r>
      <w:r w:rsidRPr="003B01CD">
        <w:rPr>
          <w:sz w:val="28"/>
          <w:szCs w:val="28"/>
        </w:rPr>
        <w:t>в залах заседаний органов местного самоуправления Муромского района</w:t>
      </w:r>
      <w:r w:rsidRPr="003B01CD">
        <w:rPr>
          <w:spacing w:val="-10"/>
          <w:sz w:val="28"/>
          <w:szCs w:val="28"/>
        </w:rPr>
        <w:t>;</w:t>
      </w:r>
    </w:p>
    <w:p w:rsidR="0018041D" w:rsidRPr="003B01CD" w:rsidRDefault="0018041D" w:rsidP="0018041D">
      <w:pPr>
        <w:tabs>
          <w:tab w:val="left" w:pos="1134"/>
        </w:tabs>
        <w:spacing w:line="22" w:lineRule="atLeast"/>
        <w:ind w:firstLine="709"/>
        <w:jc w:val="both"/>
        <w:rPr>
          <w:sz w:val="28"/>
          <w:szCs w:val="28"/>
        </w:rPr>
      </w:pPr>
      <w:r w:rsidRPr="003B01CD">
        <w:rPr>
          <w:sz w:val="28"/>
          <w:szCs w:val="28"/>
        </w:rPr>
        <w:t>3) в кабинетах главы Муромского района, выборных должностных лиц местного самоуправления Муромского района; главы администрации Муромского района.</w:t>
      </w:r>
    </w:p>
    <w:p w:rsidR="0018041D" w:rsidRPr="003B01CD" w:rsidRDefault="0018041D" w:rsidP="0018041D">
      <w:pPr>
        <w:spacing w:line="22" w:lineRule="atLeast"/>
        <w:ind w:firstLine="709"/>
        <w:jc w:val="both"/>
        <w:rPr>
          <w:sz w:val="28"/>
          <w:szCs w:val="28"/>
        </w:rPr>
      </w:pPr>
      <w:r w:rsidRPr="003B01CD">
        <w:rPr>
          <w:sz w:val="28"/>
          <w:szCs w:val="28"/>
        </w:rPr>
        <w:t>4.2. Флаг Муромского района устанавливается при проведении:</w:t>
      </w:r>
    </w:p>
    <w:p w:rsidR="0018041D" w:rsidRPr="003B01CD" w:rsidRDefault="0018041D" w:rsidP="0018041D">
      <w:pPr>
        <w:tabs>
          <w:tab w:val="left" w:pos="1134"/>
        </w:tabs>
        <w:spacing w:line="22" w:lineRule="atLeast"/>
        <w:ind w:firstLine="709"/>
        <w:jc w:val="both"/>
        <w:rPr>
          <w:sz w:val="28"/>
          <w:szCs w:val="28"/>
        </w:rPr>
      </w:pPr>
      <w:r w:rsidRPr="003B01CD">
        <w:rPr>
          <w:sz w:val="28"/>
          <w:szCs w:val="28"/>
        </w:rPr>
        <w:t>1) протокольных мероприятий;</w:t>
      </w:r>
    </w:p>
    <w:p w:rsidR="0018041D" w:rsidRPr="003B01CD" w:rsidRDefault="0018041D" w:rsidP="0018041D">
      <w:pPr>
        <w:tabs>
          <w:tab w:val="left" w:pos="1134"/>
        </w:tabs>
        <w:spacing w:line="22" w:lineRule="atLeast"/>
        <w:ind w:firstLine="709"/>
        <w:jc w:val="both"/>
        <w:rPr>
          <w:sz w:val="28"/>
          <w:szCs w:val="28"/>
        </w:rPr>
      </w:pPr>
      <w:r w:rsidRPr="003B01CD">
        <w:rPr>
          <w:sz w:val="28"/>
          <w:szCs w:val="28"/>
        </w:rPr>
        <w:t>2) торжественных мероприятий, церемоний с участием должностных лиц органов государственной власти области и государственных органов Владимирской области, главы Муромского района, официальных представителей Муромского района;</w:t>
      </w:r>
    </w:p>
    <w:p w:rsidR="0018041D" w:rsidRPr="003B01CD" w:rsidRDefault="0018041D" w:rsidP="0018041D">
      <w:pPr>
        <w:tabs>
          <w:tab w:val="left" w:pos="1134"/>
        </w:tabs>
        <w:spacing w:line="22" w:lineRule="atLeast"/>
        <w:ind w:firstLine="709"/>
        <w:jc w:val="both"/>
        <w:rPr>
          <w:sz w:val="28"/>
          <w:szCs w:val="28"/>
        </w:rPr>
      </w:pPr>
      <w:r w:rsidRPr="003B01CD">
        <w:rPr>
          <w:sz w:val="28"/>
          <w:szCs w:val="28"/>
        </w:rPr>
        <w:t>3) иных официальных мероприятий.</w:t>
      </w:r>
    </w:p>
    <w:p w:rsidR="0018041D" w:rsidRPr="003B01CD" w:rsidRDefault="0018041D" w:rsidP="0018041D">
      <w:pPr>
        <w:tabs>
          <w:tab w:val="left" w:pos="1276"/>
        </w:tabs>
        <w:spacing w:line="22" w:lineRule="atLeast"/>
        <w:ind w:firstLine="709"/>
        <w:jc w:val="both"/>
        <w:rPr>
          <w:sz w:val="28"/>
          <w:szCs w:val="28"/>
        </w:rPr>
      </w:pPr>
      <w:r w:rsidRPr="003B01CD">
        <w:rPr>
          <w:sz w:val="28"/>
          <w:szCs w:val="28"/>
        </w:rPr>
        <w:t>4.3. Флаг Муромского района может устанавливаться:</w:t>
      </w:r>
    </w:p>
    <w:p w:rsidR="0018041D" w:rsidRPr="003B01CD" w:rsidRDefault="0018041D" w:rsidP="0018041D">
      <w:pPr>
        <w:tabs>
          <w:tab w:val="left" w:pos="1134"/>
        </w:tabs>
        <w:spacing w:line="22" w:lineRule="atLeast"/>
        <w:ind w:firstLine="709"/>
        <w:jc w:val="both"/>
        <w:rPr>
          <w:sz w:val="28"/>
          <w:szCs w:val="28"/>
        </w:rPr>
      </w:pPr>
      <w:r w:rsidRPr="003B01CD">
        <w:rPr>
          <w:sz w:val="28"/>
          <w:szCs w:val="28"/>
        </w:rPr>
        <w:t>1) в кабинетах заместителей главы администрации Муромского района; в кабинетах руководителей структурных и отраслевых подразделений администрации Муромского района; в кабинетах руководителей муниципальных предприятий, учреждений и организаций;</w:t>
      </w:r>
    </w:p>
    <w:p w:rsidR="0018041D" w:rsidRPr="003B01CD" w:rsidRDefault="0018041D" w:rsidP="0018041D">
      <w:pPr>
        <w:tabs>
          <w:tab w:val="left" w:pos="1134"/>
        </w:tabs>
        <w:spacing w:line="22" w:lineRule="atLeast"/>
        <w:ind w:firstLine="709"/>
        <w:jc w:val="both"/>
        <w:rPr>
          <w:sz w:val="28"/>
          <w:szCs w:val="28"/>
        </w:rPr>
      </w:pPr>
      <w:r w:rsidRPr="003B01CD">
        <w:rPr>
          <w:sz w:val="28"/>
          <w:szCs w:val="28"/>
        </w:rPr>
        <w:t xml:space="preserve">2) на транспортных средствах главы Муромского района, </w:t>
      </w:r>
      <w:r w:rsidR="007C5FE6" w:rsidRPr="003B01CD">
        <w:rPr>
          <w:sz w:val="28"/>
          <w:szCs w:val="28"/>
        </w:rPr>
        <w:t xml:space="preserve">главы </w:t>
      </w:r>
      <w:r w:rsidR="007C5FE6">
        <w:rPr>
          <w:sz w:val="28"/>
          <w:szCs w:val="28"/>
        </w:rPr>
        <w:t xml:space="preserve">администрации </w:t>
      </w:r>
      <w:r w:rsidR="007C5FE6" w:rsidRPr="003B01CD">
        <w:rPr>
          <w:sz w:val="28"/>
          <w:szCs w:val="28"/>
        </w:rPr>
        <w:t>Муромского района</w:t>
      </w:r>
      <w:r w:rsidR="007C5FE6">
        <w:rPr>
          <w:sz w:val="28"/>
          <w:szCs w:val="28"/>
        </w:rPr>
        <w:t>,</w:t>
      </w:r>
      <w:r w:rsidR="007C5FE6" w:rsidRPr="003B01CD">
        <w:rPr>
          <w:sz w:val="28"/>
          <w:szCs w:val="28"/>
        </w:rPr>
        <w:t xml:space="preserve"> </w:t>
      </w:r>
      <w:r w:rsidRPr="003B01CD">
        <w:rPr>
          <w:sz w:val="28"/>
          <w:szCs w:val="28"/>
        </w:rPr>
        <w:t>пассажирском транспорте и другом имуществе, предназначенном для транспортного обслуживания населения Муромского района;</w:t>
      </w:r>
    </w:p>
    <w:p w:rsidR="0018041D" w:rsidRPr="003B01CD" w:rsidRDefault="0018041D" w:rsidP="0018041D">
      <w:pPr>
        <w:spacing w:line="22" w:lineRule="atLeast"/>
        <w:ind w:firstLine="709"/>
        <w:jc w:val="both"/>
        <w:rPr>
          <w:sz w:val="28"/>
          <w:szCs w:val="28"/>
        </w:rPr>
      </w:pPr>
      <w:r w:rsidRPr="003B01CD">
        <w:rPr>
          <w:sz w:val="28"/>
          <w:szCs w:val="28"/>
        </w:rPr>
        <w:t xml:space="preserve">3) на жилых домах, зданиях предприятий и учреждений в дни государственных праздников, торжественных мероприятий, проводимых органами местного самоуправления Муромского муниципального района, общественными объединениями, предприятиями, учреждениями и </w:t>
      </w:r>
      <w:r w:rsidRPr="003B01CD">
        <w:rPr>
          <w:sz w:val="28"/>
          <w:szCs w:val="28"/>
        </w:rPr>
        <w:lastRenderedPageBreak/>
        <w:t>организациями независимо от организационно-правовой формы, а также во время семейных торжеств.</w:t>
      </w:r>
    </w:p>
    <w:p w:rsidR="0018041D" w:rsidRPr="003B01CD" w:rsidRDefault="0018041D" w:rsidP="0018041D">
      <w:pPr>
        <w:tabs>
          <w:tab w:val="left" w:pos="1276"/>
        </w:tabs>
        <w:spacing w:line="22" w:lineRule="atLeast"/>
        <w:ind w:firstLine="709"/>
        <w:jc w:val="both"/>
        <w:rPr>
          <w:sz w:val="28"/>
          <w:szCs w:val="28"/>
        </w:rPr>
      </w:pPr>
      <w:r w:rsidRPr="003B01CD">
        <w:rPr>
          <w:sz w:val="28"/>
          <w:szCs w:val="28"/>
        </w:rPr>
        <w:t>4.4. Изображение флага Муромского района может размещаться:</w:t>
      </w:r>
    </w:p>
    <w:p w:rsidR="0018041D" w:rsidRPr="003B01CD" w:rsidRDefault="0018041D" w:rsidP="0018041D">
      <w:pPr>
        <w:tabs>
          <w:tab w:val="left" w:pos="1134"/>
        </w:tabs>
        <w:spacing w:line="22" w:lineRule="atLeast"/>
        <w:ind w:firstLine="709"/>
        <w:jc w:val="both"/>
        <w:rPr>
          <w:sz w:val="28"/>
          <w:szCs w:val="28"/>
        </w:rPr>
      </w:pPr>
      <w:r w:rsidRPr="003B01CD">
        <w:rPr>
          <w:sz w:val="28"/>
          <w:szCs w:val="28"/>
        </w:rPr>
        <w:t>1) на форме спортивных команд и отдельных спортсменов, представляющих Муромский район;</w:t>
      </w:r>
    </w:p>
    <w:p w:rsidR="0018041D" w:rsidRPr="003B01CD" w:rsidRDefault="0018041D" w:rsidP="0018041D">
      <w:pPr>
        <w:tabs>
          <w:tab w:val="left" w:pos="1134"/>
        </w:tabs>
        <w:spacing w:line="22" w:lineRule="atLeast"/>
        <w:ind w:firstLine="709"/>
        <w:jc w:val="both"/>
        <w:rPr>
          <w:sz w:val="28"/>
          <w:szCs w:val="28"/>
        </w:rPr>
      </w:pPr>
      <w:r w:rsidRPr="003B01CD">
        <w:rPr>
          <w:sz w:val="28"/>
          <w:szCs w:val="28"/>
        </w:rPr>
        <w:t>2) на заставках местных телевизионных программ;</w:t>
      </w:r>
    </w:p>
    <w:p w:rsidR="0018041D" w:rsidRPr="003B01CD" w:rsidRDefault="0018041D" w:rsidP="0018041D">
      <w:pPr>
        <w:tabs>
          <w:tab w:val="left" w:pos="1134"/>
        </w:tabs>
        <w:spacing w:line="22" w:lineRule="atLeast"/>
        <w:ind w:firstLine="709"/>
        <w:jc w:val="both"/>
        <w:rPr>
          <w:sz w:val="28"/>
          <w:szCs w:val="28"/>
        </w:rPr>
      </w:pPr>
      <w:r w:rsidRPr="003B01CD">
        <w:rPr>
          <w:sz w:val="28"/>
          <w:szCs w:val="28"/>
        </w:rPr>
        <w:t>3) на официальных сайтах органов местного самоуправления Муромского района в информационно-коммуникационной сети «Интернет»;</w:t>
      </w:r>
    </w:p>
    <w:p w:rsidR="0018041D" w:rsidRPr="003B01CD" w:rsidRDefault="0018041D" w:rsidP="0018041D">
      <w:pPr>
        <w:tabs>
          <w:tab w:val="left" w:pos="1134"/>
        </w:tabs>
        <w:spacing w:line="22" w:lineRule="atLeast"/>
        <w:ind w:firstLine="709"/>
        <w:jc w:val="both"/>
        <w:rPr>
          <w:sz w:val="28"/>
          <w:szCs w:val="28"/>
        </w:rPr>
      </w:pPr>
      <w:r w:rsidRPr="003B01CD">
        <w:rPr>
          <w:sz w:val="28"/>
          <w:szCs w:val="28"/>
        </w:rPr>
        <w:t>4) на пассажирском транспорте и другом имуществе, предназначенном для транспортного обслуживания населения Муромского района;</w:t>
      </w:r>
    </w:p>
    <w:p w:rsidR="0018041D" w:rsidRPr="003B01CD" w:rsidRDefault="0018041D" w:rsidP="0018041D">
      <w:pPr>
        <w:tabs>
          <w:tab w:val="left" w:pos="1276"/>
        </w:tabs>
        <w:spacing w:line="22" w:lineRule="atLeast"/>
        <w:ind w:firstLine="709"/>
        <w:jc w:val="both"/>
        <w:rPr>
          <w:sz w:val="28"/>
          <w:szCs w:val="28"/>
        </w:rPr>
      </w:pPr>
      <w:r w:rsidRPr="003B01CD">
        <w:rPr>
          <w:sz w:val="28"/>
          <w:szCs w:val="28"/>
        </w:rPr>
        <w:t>5) на бланках удостоверений лиц, осуществляющих службу на должностях в органах местного самоуправления, муниципальных служащих, депутатов Совета народных депутатов Муромского муниципального района, членов иных органов местного самоуправления, служащих (работников) муниципальных предприятий, учреждений и организаций;</w:t>
      </w:r>
    </w:p>
    <w:p w:rsidR="0018041D" w:rsidRPr="003B01CD" w:rsidRDefault="0018041D" w:rsidP="0018041D">
      <w:pPr>
        <w:tabs>
          <w:tab w:val="left" w:pos="1276"/>
        </w:tabs>
        <w:spacing w:line="22" w:lineRule="atLeast"/>
        <w:ind w:firstLine="709"/>
        <w:jc w:val="both"/>
        <w:rPr>
          <w:sz w:val="28"/>
          <w:szCs w:val="28"/>
        </w:rPr>
      </w:pPr>
      <w:r w:rsidRPr="003B01CD">
        <w:rPr>
          <w:sz w:val="28"/>
          <w:szCs w:val="28"/>
        </w:rPr>
        <w:t>6) на бланках удостоверений к знакам различия, знакам отличия, установленных муниципальными правовыми актами;</w:t>
      </w:r>
    </w:p>
    <w:p w:rsidR="0018041D" w:rsidRPr="003B01CD" w:rsidRDefault="0018041D" w:rsidP="0018041D">
      <w:pPr>
        <w:tabs>
          <w:tab w:val="left" w:pos="1276"/>
        </w:tabs>
        <w:spacing w:line="22" w:lineRule="atLeast"/>
        <w:ind w:firstLine="709"/>
        <w:jc w:val="both"/>
        <w:rPr>
          <w:sz w:val="28"/>
          <w:szCs w:val="28"/>
        </w:rPr>
      </w:pPr>
      <w:r w:rsidRPr="003B01CD">
        <w:rPr>
          <w:sz w:val="28"/>
          <w:szCs w:val="28"/>
        </w:rPr>
        <w:t>7) на визитных карточках лиц, осуществляющих службу на должностях в органах местного самоуправления, муниципальных служащих, депутатов Совета народных депутатов Муромского района, членов иных органов местного самоуправления, служащих (работников) муниципальных предприятий, учреждений и организаций;</w:t>
      </w:r>
    </w:p>
    <w:p w:rsidR="0018041D" w:rsidRPr="003B01CD" w:rsidRDefault="0018041D" w:rsidP="0018041D">
      <w:pPr>
        <w:spacing w:line="22" w:lineRule="atLeast"/>
        <w:ind w:firstLine="709"/>
        <w:jc w:val="both"/>
        <w:rPr>
          <w:sz w:val="28"/>
          <w:szCs w:val="28"/>
        </w:rPr>
      </w:pPr>
      <w:r w:rsidRPr="003B01CD">
        <w:rPr>
          <w:sz w:val="28"/>
          <w:szCs w:val="28"/>
        </w:rPr>
        <w:t>8) на официальных периодических печатных изданиях, учредителями которых являются органы местного самоуправления Муромского района, предприятия, учреждения и организации, находящиеся в муниципальной собственности Муромского района, муниципальные унитарные предприятия Муромского района;</w:t>
      </w:r>
    </w:p>
    <w:p w:rsidR="0018041D" w:rsidRPr="003B01CD" w:rsidRDefault="0018041D" w:rsidP="0018041D">
      <w:pPr>
        <w:tabs>
          <w:tab w:val="left" w:pos="1276"/>
        </w:tabs>
        <w:spacing w:line="22" w:lineRule="atLeast"/>
        <w:ind w:firstLine="709"/>
        <w:jc w:val="both"/>
        <w:rPr>
          <w:sz w:val="28"/>
          <w:szCs w:val="28"/>
        </w:rPr>
      </w:pPr>
      <w:r w:rsidRPr="003B01CD">
        <w:rPr>
          <w:sz w:val="28"/>
          <w:szCs w:val="28"/>
        </w:rPr>
        <w:t>9) на знаках различия, знаках отличия, установленных муниципальными правовыми актами;</w:t>
      </w:r>
    </w:p>
    <w:p w:rsidR="0018041D" w:rsidRDefault="0018041D" w:rsidP="0018041D">
      <w:pPr>
        <w:tabs>
          <w:tab w:val="left" w:pos="1276"/>
        </w:tabs>
        <w:spacing w:line="22" w:lineRule="atLeast"/>
        <w:ind w:firstLine="709"/>
        <w:jc w:val="both"/>
        <w:rPr>
          <w:sz w:val="28"/>
          <w:szCs w:val="28"/>
        </w:rPr>
      </w:pPr>
      <w:r w:rsidRPr="003B01CD">
        <w:rPr>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Муромского района</w:t>
      </w:r>
      <w:r w:rsidR="00F00FD3">
        <w:rPr>
          <w:sz w:val="28"/>
          <w:szCs w:val="28"/>
        </w:rPr>
        <w:t>;</w:t>
      </w:r>
    </w:p>
    <w:p w:rsidR="00F00FD3" w:rsidRPr="003B01CD" w:rsidRDefault="00F00FD3" w:rsidP="0018041D">
      <w:pPr>
        <w:tabs>
          <w:tab w:val="left" w:pos="1276"/>
        </w:tabs>
        <w:spacing w:line="22" w:lineRule="atLeast"/>
        <w:ind w:firstLine="709"/>
        <w:jc w:val="both"/>
        <w:rPr>
          <w:sz w:val="28"/>
          <w:szCs w:val="28"/>
        </w:rPr>
      </w:pPr>
      <w:r>
        <w:rPr>
          <w:sz w:val="28"/>
          <w:szCs w:val="28"/>
        </w:rPr>
        <w:t>11) на служебных транспортных средствах должностных лиц органов местного самоуправления муниципального образования Муромский район.</w:t>
      </w:r>
    </w:p>
    <w:p w:rsidR="0018041D" w:rsidRPr="003B01CD" w:rsidRDefault="0018041D" w:rsidP="0018041D">
      <w:pPr>
        <w:spacing w:line="22" w:lineRule="atLeast"/>
        <w:ind w:firstLine="709"/>
        <w:jc w:val="both"/>
        <w:rPr>
          <w:sz w:val="28"/>
          <w:szCs w:val="28"/>
        </w:rPr>
      </w:pPr>
      <w:r w:rsidRPr="003B01CD">
        <w:rPr>
          <w:sz w:val="28"/>
          <w:szCs w:val="28"/>
        </w:rPr>
        <w:t>4.5. Флаг Муромского района может быть использован в качестве основы для разработки наград и почетных званий Муромского района.</w:t>
      </w:r>
    </w:p>
    <w:p w:rsidR="0018041D" w:rsidRPr="003B01CD" w:rsidRDefault="0018041D" w:rsidP="0018041D">
      <w:pPr>
        <w:spacing w:line="22" w:lineRule="atLeast"/>
        <w:ind w:firstLine="709"/>
        <w:jc w:val="both"/>
        <w:rPr>
          <w:b/>
          <w:sz w:val="28"/>
          <w:szCs w:val="28"/>
        </w:rPr>
      </w:pPr>
      <w:r w:rsidRPr="003B01CD">
        <w:rPr>
          <w:sz w:val="28"/>
          <w:szCs w:val="28"/>
        </w:rPr>
        <w:t>4.6. Размещение флага Муромского района или его изображения в случаях, не предусмотренных пунктами 4.1. – 4.5. настоящего Положения, является неофициальным использованием флага Муромского района.</w:t>
      </w:r>
    </w:p>
    <w:p w:rsidR="0018041D" w:rsidRPr="003B01CD" w:rsidRDefault="0018041D" w:rsidP="0018041D">
      <w:pPr>
        <w:spacing w:line="22" w:lineRule="atLeast"/>
        <w:ind w:firstLine="709"/>
        <w:jc w:val="both"/>
        <w:rPr>
          <w:sz w:val="28"/>
          <w:szCs w:val="28"/>
        </w:rPr>
      </w:pPr>
      <w:r w:rsidRPr="003B01CD">
        <w:rPr>
          <w:sz w:val="28"/>
          <w:szCs w:val="28"/>
        </w:rPr>
        <w:t>4.7. Размещение флага Муромского района или его изображения в случаях, не предусмотренных пунктами 4.1. – 4.5. настоящего Положения, осуществляется по согласованию с администрацией Муромского района, в порядке, установленном муниципальными правовыми актами Муромского района.</w:t>
      </w:r>
    </w:p>
    <w:p w:rsidR="0018041D" w:rsidRPr="00F00FD3" w:rsidRDefault="0018041D" w:rsidP="00F00FD3">
      <w:pPr>
        <w:spacing w:line="22" w:lineRule="atLeast"/>
        <w:jc w:val="center"/>
        <w:rPr>
          <w:sz w:val="28"/>
          <w:szCs w:val="28"/>
        </w:rPr>
      </w:pPr>
      <w:r w:rsidRPr="00F00FD3">
        <w:rPr>
          <w:sz w:val="28"/>
          <w:szCs w:val="28"/>
        </w:rPr>
        <w:lastRenderedPageBreak/>
        <w:t>5. Контроль и ответственность за нарушение настоящего Положения</w:t>
      </w:r>
    </w:p>
    <w:p w:rsidR="0018041D" w:rsidRPr="003B01CD" w:rsidRDefault="0018041D" w:rsidP="0018041D">
      <w:pPr>
        <w:spacing w:line="22" w:lineRule="atLeast"/>
        <w:ind w:firstLine="709"/>
        <w:jc w:val="both"/>
        <w:rPr>
          <w:sz w:val="28"/>
          <w:szCs w:val="28"/>
        </w:rPr>
      </w:pPr>
    </w:p>
    <w:p w:rsidR="0018041D" w:rsidRPr="003B01CD" w:rsidRDefault="0018041D" w:rsidP="00EC71F8">
      <w:pPr>
        <w:spacing w:line="22" w:lineRule="atLeast"/>
        <w:ind w:firstLine="567"/>
        <w:jc w:val="both"/>
        <w:rPr>
          <w:sz w:val="28"/>
          <w:szCs w:val="28"/>
        </w:rPr>
      </w:pPr>
      <w:r w:rsidRPr="003B01CD">
        <w:rPr>
          <w:sz w:val="28"/>
          <w:szCs w:val="28"/>
        </w:rPr>
        <w:t xml:space="preserve">5.1. Контроль соблюдения установленных настоящим Положением норм возлагается на </w:t>
      </w:r>
      <w:r w:rsidR="00BC7CCC">
        <w:rPr>
          <w:sz w:val="28"/>
          <w:szCs w:val="28"/>
        </w:rPr>
        <w:t>администрацию</w:t>
      </w:r>
      <w:r w:rsidRPr="003B01CD">
        <w:rPr>
          <w:sz w:val="28"/>
          <w:szCs w:val="28"/>
        </w:rPr>
        <w:t xml:space="preserve"> Муромского</w:t>
      </w:r>
      <w:r w:rsidR="00BC7CCC">
        <w:rPr>
          <w:sz w:val="28"/>
          <w:szCs w:val="28"/>
        </w:rPr>
        <w:t xml:space="preserve"> района и Совет народных депутатов Муромского района.</w:t>
      </w:r>
    </w:p>
    <w:p w:rsidR="0018041D" w:rsidRPr="003B01CD" w:rsidRDefault="0018041D" w:rsidP="00EC71F8">
      <w:pPr>
        <w:spacing w:line="22" w:lineRule="atLeast"/>
        <w:ind w:firstLine="567"/>
        <w:jc w:val="both"/>
        <w:rPr>
          <w:sz w:val="28"/>
          <w:szCs w:val="28"/>
        </w:rPr>
      </w:pPr>
      <w:r w:rsidRPr="003B01CD">
        <w:rPr>
          <w:sz w:val="28"/>
          <w:szCs w:val="28"/>
        </w:rPr>
        <w:t>5.2. Ответственность за искажение флага Муромского района или его изображения, установленного настоящим Положением, несет исполнитель допущенных искажений.</w:t>
      </w:r>
    </w:p>
    <w:p w:rsidR="0018041D" w:rsidRPr="003B01CD" w:rsidRDefault="0018041D" w:rsidP="00EC71F8">
      <w:pPr>
        <w:spacing w:line="22" w:lineRule="atLeast"/>
        <w:ind w:firstLine="567"/>
        <w:jc w:val="both"/>
        <w:rPr>
          <w:sz w:val="28"/>
          <w:szCs w:val="28"/>
        </w:rPr>
      </w:pPr>
      <w:r w:rsidRPr="003B01CD">
        <w:rPr>
          <w:sz w:val="28"/>
          <w:szCs w:val="28"/>
        </w:rPr>
        <w:t>5.3. Нарушениями норм использования и (или) размещения флага Муромского района или его изображения являются:</w:t>
      </w:r>
    </w:p>
    <w:p w:rsidR="0018041D" w:rsidRPr="003B01CD" w:rsidRDefault="0018041D" w:rsidP="00EC71F8">
      <w:pPr>
        <w:spacing w:line="22" w:lineRule="atLeast"/>
        <w:ind w:firstLine="567"/>
        <w:jc w:val="both"/>
        <w:rPr>
          <w:sz w:val="28"/>
          <w:szCs w:val="28"/>
        </w:rPr>
      </w:pPr>
      <w:r w:rsidRPr="003B01CD">
        <w:rPr>
          <w:sz w:val="28"/>
          <w:szCs w:val="28"/>
        </w:rPr>
        <w:t>1) использование флага Муромского района, в качестве основы гербов, эмблем и флагов общественных объединений, муниципальных учреждений, унитарных предприятий, организаций независимо от их организационно-правовой формы;</w:t>
      </w:r>
    </w:p>
    <w:p w:rsidR="0018041D" w:rsidRPr="003B01CD" w:rsidRDefault="0018041D" w:rsidP="00EC71F8">
      <w:pPr>
        <w:spacing w:line="22" w:lineRule="atLeast"/>
        <w:ind w:firstLine="567"/>
        <w:jc w:val="both"/>
        <w:rPr>
          <w:sz w:val="28"/>
          <w:szCs w:val="28"/>
        </w:rPr>
      </w:pPr>
      <w:r w:rsidRPr="003B01CD">
        <w:rPr>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18041D" w:rsidRPr="003B01CD" w:rsidRDefault="0018041D" w:rsidP="00EC71F8">
      <w:pPr>
        <w:spacing w:line="22" w:lineRule="atLeast"/>
        <w:ind w:firstLine="567"/>
        <w:jc w:val="both"/>
        <w:rPr>
          <w:sz w:val="28"/>
          <w:szCs w:val="28"/>
        </w:rPr>
      </w:pPr>
      <w:r w:rsidRPr="003B01CD">
        <w:rPr>
          <w:sz w:val="28"/>
          <w:szCs w:val="28"/>
        </w:rPr>
        <w:t>3) искажение флага Муромского района или его изображения, установленного в пункте 2.1. части 2 настоящего Положения;</w:t>
      </w:r>
    </w:p>
    <w:p w:rsidR="0018041D" w:rsidRPr="003B01CD" w:rsidRDefault="0018041D" w:rsidP="00EC71F8">
      <w:pPr>
        <w:spacing w:line="22" w:lineRule="atLeast"/>
        <w:ind w:firstLine="567"/>
        <w:jc w:val="both"/>
        <w:rPr>
          <w:sz w:val="28"/>
          <w:szCs w:val="28"/>
        </w:rPr>
      </w:pPr>
      <w:r w:rsidRPr="003B01CD">
        <w:rPr>
          <w:bCs/>
          <w:sz w:val="28"/>
          <w:szCs w:val="28"/>
        </w:rPr>
        <w:t>4) и</w:t>
      </w:r>
      <w:r w:rsidRPr="003B01CD">
        <w:rPr>
          <w:sz w:val="28"/>
          <w:szCs w:val="28"/>
        </w:rPr>
        <w:t>спользование флага Муромского района или его изображения с нарушением норм, установленных настоящим Положением;</w:t>
      </w:r>
    </w:p>
    <w:p w:rsidR="0018041D" w:rsidRPr="003B01CD" w:rsidRDefault="0018041D" w:rsidP="00EC71F8">
      <w:pPr>
        <w:spacing w:line="22" w:lineRule="atLeast"/>
        <w:ind w:firstLine="567"/>
        <w:jc w:val="both"/>
        <w:rPr>
          <w:sz w:val="28"/>
          <w:szCs w:val="28"/>
        </w:rPr>
      </w:pPr>
      <w:r w:rsidRPr="003B01CD">
        <w:rPr>
          <w:sz w:val="28"/>
          <w:szCs w:val="28"/>
        </w:rPr>
        <w:t>5) изготовление флага Муромского района или его изображения с искажением и (или) изменением композиции или цветов, выходящим за пределы геральдически допустимого;</w:t>
      </w:r>
    </w:p>
    <w:p w:rsidR="0018041D" w:rsidRPr="003B01CD" w:rsidRDefault="0018041D" w:rsidP="00EC71F8">
      <w:pPr>
        <w:autoSpaceDE w:val="0"/>
        <w:autoSpaceDN w:val="0"/>
        <w:adjustRightInd w:val="0"/>
        <w:spacing w:line="22" w:lineRule="atLeast"/>
        <w:ind w:firstLine="567"/>
        <w:jc w:val="both"/>
        <w:rPr>
          <w:sz w:val="28"/>
          <w:szCs w:val="28"/>
        </w:rPr>
      </w:pPr>
      <w:r w:rsidRPr="003B01CD">
        <w:rPr>
          <w:bCs/>
          <w:sz w:val="28"/>
          <w:szCs w:val="28"/>
        </w:rPr>
        <w:t>6) н</w:t>
      </w:r>
      <w:r w:rsidRPr="003B01CD">
        <w:rPr>
          <w:sz w:val="28"/>
          <w:szCs w:val="28"/>
        </w:rPr>
        <w:t>адругательство над флагом Муромского района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18041D" w:rsidRPr="003B01CD" w:rsidRDefault="0018041D" w:rsidP="00EC71F8">
      <w:pPr>
        <w:autoSpaceDE w:val="0"/>
        <w:autoSpaceDN w:val="0"/>
        <w:adjustRightInd w:val="0"/>
        <w:spacing w:line="22" w:lineRule="atLeast"/>
        <w:ind w:firstLine="567"/>
        <w:jc w:val="both"/>
        <w:rPr>
          <w:sz w:val="28"/>
          <w:szCs w:val="28"/>
        </w:rPr>
      </w:pPr>
      <w:r w:rsidRPr="003B01CD">
        <w:rPr>
          <w:bCs/>
          <w:sz w:val="28"/>
          <w:szCs w:val="28"/>
        </w:rPr>
        <w:t>7) у</w:t>
      </w:r>
      <w:r w:rsidRPr="003B01CD">
        <w:rPr>
          <w:sz w:val="28"/>
          <w:szCs w:val="28"/>
        </w:rPr>
        <w:t>мышленное повреждение флага Муромского района.</w:t>
      </w:r>
    </w:p>
    <w:p w:rsidR="0018041D" w:rsidRPr="003B01CD" w:rsidRDefault="0018041D" w:rsidP="00EC71F8">
      <w:pPr>
        <w:spacing w:line="22" w:lineRule="atLeast"/>
        <w:ind w:firstLine="567"/>
        <w:jc w:val="both"/>
        <w:rPr>
          <w:sz w:val="28"/>
          <w:szCs w:val="28"/>
        </w:rPr>
      </w:pPr>
      <w:r w:rsidRPr="003B01CD">
        <w:rPr>
          <w:sz w:val="28"/>
          <w:szCs w:val="28"/>
        </w:rPr>
        <w:t>5.4. Производство по делам об административных правонарушениях, предусмотренных пунктом 5.3, осуществляется в порядке, установленном Кодексом Российской Федерации об административных правонарушениях и Законом Владимирской области от 14 февраля 2003 г. № 11-ОЗ «Об административных правонарушениях во Владимирской области».</w:t>
      </w:r>
    </w:p>
    <w:p w:rsidR="0018041D" w:rsidRPr="003B01CD" w:rsidRDefault="0018041D" w:rsidP="0018041D">
      <w:pPr>
        <w:spacing w:line="22" w:lineRule="atLeast"/>
        <w:ind w:firstLine="709"/>
        <w:jc w:val="both"/>
        <w:rPr>
          <w:b/>
          <w:sz w:val="28"/>
          <w:szCs w:val="28"/>
        </w:rPr>
      </w:pPr>
    </w:p>
    <w:p w:rsidR="0018041D" w:rsidRPr="00BC7CCC" w:rsidRDefault="0018041D" w:rsidP="00BC7CCC">
      <w:pPr>
        <w:spacing w:line="22" w:lineRule="atLeast"/>
        <w:jc w:val="center"/>
        <w:rPr>
          <w:sz w:val="28"/>
          <w:szCs w:val="28"/>
        </w:rPr>
      </w:pPr>
      <w:r w:rsidRPr="00BC7CCC">
        <w:rPr>
          <w:sz w:val="28"/>
          <w:szCs w:val="28"/>
        </w:rPr>
        <w:t>6. Заключительные положения</w:t>
      </w:r>
    </w:p>
    <w:p w:rsidR="0018041D" w:rsidRPr="003B01CD" w:rsidRDefault="0018041D" w:rsidP="0018041D">
      <w:pPr>
        <w:spacing w:line="22" w:lineRule="atLeast"/>
        <w:ind w:firstLine="709"/>
        <w:jc w:val="center"/>
        <w:rPr>
          <w:b/>
          <w:sz w:val="28"/>
          <w:szCs w:val="28"/>
        </w:rPr>
      </w:pPr>
    </w:p>
    <w:p w:rsidR="0018041D" w:rsidRPr="003B01CD" w:rsidRDefault="0018041D" w:rsidP="0018041D">
      <w:pPr>
        <w:spacing w:line="22" w:lineRule="atLeast"/>
        <w:ind w:firstLine="709"/>
        <w:jc w:val="both"/>
        <w:rPr>
          <w:sz w:val="28"/>
          <w:szCs w:val="28"/>
        </w:rPr>
      </w:pPr>
      <w:r w:rsidRPr="003B01CD">
        <w:rPr>
          <w:sz w:val="28"/>
          <w:szCs w:val="28"/>
        </w:rPr>
        <w:t>6.1. Внесение в композицию флага Муромского района каких-либо изменений допустимо в соответствии с законодательством, регулирующим правоотношения в сфере геральдического обеспечения.</w:t>
      </w:r>
    </w:p>
    <w:p w:rsidR="0018041D" w:rsidRPr="003B01CD" w:rsidRDefault="0018041D" w:rsidP="0018041D">
      <w:pPr>
        <w:spacing w:line="22" w:lineRule="atLeast"/>
        <w:ind w:firstLine="709"/>
        <w:jc w:val="both"/>
        <w:rPr>
          <w:sz w:val="28"/>
          <w:szCs w:val="28"/>
        </w:rPr>
      </w:pPr>
      <w:r w:rsidRPr="003B01CD">
        <w:rPr>
          <w:sz w:val="28"/>
          <w:szCs w:val="28"/>
        </w:rPr>
        <w:t>6.2. Право использования флага Муромского района, с момента утверждения его депутатами Совета народных депутатов Муромского района в качестве официального символа, принадлежит органам местного самоуправления Муромского района.</w:t>
      </w:r>
    </w:p>
    <w:p w:rsidR="00EC71F8" w:rsidRDefault="0018041D" w:rsidP="005F4440">
      <w:pPr>
        <w:spacing w:line="22" w:lineRule="atLeast"/>
        <w:ind w:firstLine="709"/>
        <w:jc w:val="both"/>
        <w:rPr>
          <w:sz w:val="24"/>
          <w:szCs w:val="24"/>
        </w:rPr>
      </w:pPr>
      <w:r w:rsidRPr="003B01CD">
        <w:rPr>
          <w:spacing w:val="-6"/>
          <w:sz w:val="28"/>
          <w:szCs w:val="28"/>
        </w:rPr>
        <w:lastRenderedPageBreak/>
        <w:t xml:space="preserve">6.3. Флаг </w:t>
      </w:r>
      <w:r w:rsidRPr="003B01CD">
        <w:rPr>
          <w:sz w:val="28"/>
          <w:szCs w:val="28"/>
        </w:rPr>
        <w:t>Муромского района</w:t>
      </w:r>
      <w:r w:rsidRPr="003B01CD">
        <w:rPr>
          <w:spacing w:val="-6"/>
          <w:sz w:val="28"/>
          <w:szCs w:val="28"/>
        </w:rPr>
        <w:t xml:space="preserve">, с момента утверждения его депутатами </w:t>
      </w:r>
      <w:r w:rsidRPr="003B01CD">
        <w:rPr>
          <w:sz w:val="28"/>
          <w:szCs w:val="28"/>
        </w:rPr>
        <w:t>Совета народных депутатов Муромского района</w:t>
      </w:r>
      <w:r w:rsidRPr="003B01CD">
        <w:rPr>
          <w:spacing w:val="-6"/>
          <w:sz w:val="28"/>
          <w:szCs w:val="28"/>
        </w:rPr>
        <w:t xml:space="preserve"> в качестве официального символа, согласно п.2 ч.6 ст.1259 «</w:t>
      </w:r>
      <w:r w:rsidRPr="003B01CD">
        <w:rPr>
          <w:bCs/>
          <w:sz w:val="28"/>
          <w:szCs w:val="28"/>
        </w:rPr>
        <w:t xml:space="preserve">Объекты авторских прав» </w:t>
      </w:r>
      <w:r w:rsidRPr="003B01CD">
        <w:rPr>
          <w:spacing w:val="-6"/>
          <w:sz w:val="28"/>
          <w:szCs w:val="28"/>
        </w:rPr>
        <w:t>части 4 Гражданского кодекса Российской Федерации, авторским правом не охраняется.</w:t>
      </w: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AF305A" w:rsidRDefault="00AF305A"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EC71F8" w:rsidRDefault="00EC71F8" w:rsidP="0004527A">
      <w:pPr>
        <w:tabs>
          <w:tab w:val="left" w:pos="6315"/>
        </w:tabs>
        <w:rPr>
          <w:sz w:val="24"/>
          <w:szCs w:val="24"/>
        </w:rPr>
      </w:pPr>
    </w:p>
    <w:p w:rsidR="00AF305A" w:rsidRPr="00AF305A" w:rsidRDefault="00AF305A" w:rsidP="00AF305A">
      <w:pPr>
        <w:ind w:left="-180"/>
        <w:jc w:val="right"/>
        <w:rPr>
          <w:noProof w:val="0"/>
          <w:sz w:val="24"/>
          <w:szCs w:val="24"/>
          <w:lang w:eastAsia="ru-RU"/>
        </w:rPr>
      </w:pPr>
      <w:r w:rsidRPr="00AF305A">
        <w:rPr>
          <w:noProof w:val="0"/>
          <w:sz w:val="24"/>
          <w:szCs w:val="24"/>
          <w:lang w:eastAsia="ru-RU"/>
        </w:rPr>
        <w:lastRenderedPageBreak/>
        <w:t>Приложение № 1</w:t>
      </w:r>
    </w:p>
    <w:p w:rsidR="00AF305A" w:rsidRPr="00AF305A" w:rsidRDefault="00AF305A" w:rsidP="00AF305A">
      <w:pPr>
        <w:jc w:val="right"/>
        <w:rPr>
          <w:noProof w:val="0"/>
          <w:sz w:val="24"/>
          <w:szCs w:val="24"/>
          <w:lang w:eastAsia="ru-RU"/>
        </w:rPr>
      </w:pPr>
      <w:r w:rsidRPr="00AF305A">
        <w:rPr>
          <w:noProof w:val="0"/>
          <w:sz w:val="24"/>
          <w:szCs w:val="24"/>
          <w:lang w:eastAsia="ru-RU"/>
        </w:rPr>
        <w:t xml:space="preserve">к Положению о флаге </w:t>
      </w:r>
    </w:p>
    <w:p w:rsidR="00AF305A" w:rsidRPr="00AF305A" w:rsidRDefault="00AF305A" w:rsidP="00AF305A">
      <w:pPr>
        <w:jc w:val="right"/>
        <w:rPr>
          <w:noProof w:val="0"/>
          <w:sz w:val="24"/>
          <w:szCs w:val="24"/>
          <w:lang w:eastAsia="ru-RU"/>
        </w:rPr>
      </w:pPr>
      <w:r w:rsidRPr="00AF305A">
        <w:rPr>
          <w:noProof w:val="0"/>
          <w:sz w:val="24"/>
          <w:szCs w:val="24"/>
          <w:lang w:eastAsia="ru-RU"/>
        </w:rPr>
        <w:t>муниципального образования</w:t>
      </w:r>
    </w:p>
    <w:p w:rsidR="00AF305A" w:rsidRPr="00AF305A" w:rsidRDefault="00AF305A" w:rsidP="00AF305A">
      <w:pPr>
        <w:jc w:val="right"/>
        <w:rPr>
          <w:noProof w:val="0"/>
          <w:sz w:val="24"/>
          <w:szCs w:val="24"/>
          <w:lang w:eastAsia="ru-RU"/>
        </w:rPr>
      </w:pPr>
      <w:r w:rsidRPr="00AF305A">
        <w:rPr>
          <w:noProof w:val="0"/>
          <w:sz w:val="24"/>
          <w:szCs w:val="24"/>
          <w:lang w:eastAsia="ru-RU"/>
        </w:rPr>
        <w:t>Муромский район</w:t>
      </w:r>
    </w:p>
    <w:p w:rsidR="00AF305A" w:rsidRPr="00AF305A" w:rsidRDefault="00AF305A" w:rsidP="00AF305A">
      <w:pPr>
        <w:jc w:val="right"/>
        <w:rPr>
          <w:noProof w:val="0"/>
          <w:sz w:val="24"/>
          <w:szCs w:val="24"/>
          <w:lang w:eastAsia="ru-RU"/>
        </w:rPr>
      </w:pPr>
    </w:p>
    <w:p w:rsidR="00AF305A" w:rsidRPr="00AF305A" w:rsidRDefault="00AF305A" w:rsidP="00AF305A">
      <w:pPr>
        <w:jc w:val="right"/>
        <w:rPr>
          <w:noProof w:val="0"/>
          <w:sz w:val="24"/>
          <w:szCs w:val="24"/>
          <w:lang w:eastAsia="ru-RU"/>
        </w:rPr>
      </w:pPr>
    </w:p>
    <w:p w:rsidR="00AF305A" w:rsidRPr="00AF305A" w:rsidRDefault="00AF305A" w:rsidP="00AF305A">
      <w:pPr>
        <w:jc w:val="right"/>
        <w:rPr>
          <w:noProof w:val="0"/>
          <w:sz w:val="24"/>
          <w:szCs w:val="24"/>
          <w:lang w:eastAsia="ru-RU"/>
        </w:rPr>
      </w:pPr>
    </w:p>
    <w:p w:rsidR="00AF305A" w:rsidRPr="00AF305A" w:rsidRDefault="00AF305A" w:rsidP="00AF305A">
      <w:pPr>
        <w:jc w:val="right"/>
        <w:rPr>
          <w:noProof w:val="0"/>
          <w:sz w:val="24"/>
          <w:szCs w:val="24"/>
          <w:lang w:eastAsia="ru-RU"/>
        </w:rPr>
      </w:pPr>
    </w:p>
    <w:p w:rsidR="00AF305A" w:rsidRPr="00E3709F" w:rsidRDefault="00AF305A" w:rsidP="00AF305A">
      <w:pPr>
        <w:jc w:val="center"/>
        <w:rPr>
          <w:noProof w:val="0"/>
          <w:sz w:val="32"/>
          <w:szCs w:val="32"/>
          <w:lang w:eastAsia="ru-RU"/>
        </w:rPr>
      </w:pPr>
      <w:r w:rsidRPr="00E3709F">
        <w:rPr>
          <w:noProof w:val="0"/>
          <w:sz w:val="32"/>
          <w:szCs w:val="32"/>
          <w:lang w:eastAsia="ru-RU"/>
        </w:rPr>
        <w:t>РИСУНОК ФЛАГА</w:t>
      </w:r>
    </w:p>
    <w:p w:rsidR="00AF305A" w:rsidRPr="00E3709F" w:rsidRDefault="00AF305A" w:rsidP="00AF305A">
      <w:pPr>
        <w:jc w:val="center"/>
        <w:rPr>
          <w:noProof w:val="0"/>
          <w:sz w:val="32"/>
          <w:szCs w:val="32"/>
          <w:lang w:eastAsia="ru-RU"/>
        </w:rPr>
      </w:pPr>
      <w:r w:rsidRPr="00E3709F">
        <w:rPr>
          <w:noProof w:val="0"/>
          <w:sz w:val="32"/>
          <w:szCs w:val="32"/>
          <w:lang w:eastAsia="ru-RU"/>
        </w:rPr>
        <w:t>МУНИЦИПАЛЬНОГО ОБРАЗОВАНИЯ</w:t>
      </w:r>
    </w:p>
    <w:p w:rsidR="00AF305A" w:rsidRPr="00E3709F" w:rsidRDefault="00AF305A" w:rsidP="00AF305A">
      <w:pPr>
        <w:jc w:val="center"/>
        <w:rPr>
          <w:noProof w:val="0"/>
          <w:sz w:val="32"/>
          <w:szCs w:val="32"/>
          <w:lang w:eastAsia="ru-RU"/>
        </w:rPr>
      </w:pPr>
      <w:r w:rsidRPr="00E3709F">
        <w:rPr>
          <w:noProof w:val="0"/>
          <w:sz w:val="32"/>
          <w:szCs w:val="32"/>
          <w:lang w:eastAsia="ru-RU"/>
        </w:rPr>
        <w:t xml:space="preserve">МУРОМСКИЙ РАЙОН </w:t>
      </w:r>
    </w:p>
    <w:p w:rsidR="00AF305A" w:rsidRPr="00AF305A" w:rsidRDefault="003F340D" w:rsidP="00AF305A">
      <w:pPr>
        <w:jc w:val="center"/>
        <w:rPr>
          <w:noProof w:val="0"/>
          <w:sz w:val="32"/>
          <w:szCs w:val="32"/>
          <w:lang w:eastAsia="ru-RU"/>
        </w:rPr>
      </w:pPr>
      <w:r w:rsidRPr="003F340D">
        <w:rPr>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00.7pt;margin-top:245.7pt;width:18.15pt;height:271.5pt;z-index:-251638784;mso-position-vertical-relative:page">
            <v:imagedata r:id="rId36" o:title=""/>
            <w10:wrap anchory="page"/>
          </v:shape>
          <o:OLEObject Type="Embed" ProgID="Adobe.Illustrator.7" ShapeID="_x0000_s1042" DrawAspect="Content" ObjectID="_1730212631" r:id="rId37"/>
        </w:pict>
      </w:r>
    </w:p>
    <w:p w:rsidR="00AF305A" w:rsidRPr="00E3709F" w:rsidRDefault="00AF305A" w:rsidP="00AF305A">
      <w:pPr>
        <w:jc w:val="center"/>
        <w:rPr>
          <w:noProof w:val="0"/>
          <w:sz w:val="32"/>
          <w:szCs w:val="32"/>
          <w:lang w:eastAsia="ru-RU"/>
        </w:rPr>
      </w:pPr>
      <w:r w:rsidRPr="00E3709F">
        <w:rPr>
          <w:noProof w:val="0"/>
          <w:sz w:val="32"/>
          <w:szCs w:val="32"/>
          <w:lang w:eastAsia="ru-RU"/>
        </w:rPr>
        <w:t>(лицевая сторона)</w:t>
      </w:r>
    </w:p>
    <w:p w:rsidR="00AF305A" w:rsidRPr="00AF305A" w:rsidRDefault="00AF305A" w:rsidP="00AF305A">
      <w:pPr>
        <w:jc w:val="center"/>
        <w:rPr>
          <w:b/>
          <w:noProof w:val="0"/>
          <w:sz w:val="32"/>
          <w:szCs w:val="32"/>
          <w:lang w:eastAsia="ru-RU"/>
        </w:rPr>
      </w:pPr>
      <w:r>
        <w:rPr>
          <w:sz w:val="24"/>
          <w:szCs w:val="24"/>
          <w:lang w:eastAsia="ru-RU"/>
        </w:rPr>
        <w:drawing>
          <wp:anchor distT="0" distB="0" distL="114300" distR="114300" simplePos="0" relativeHeight="251679744" behindDoc="0" locked="0" layoutInCell="1" allowOverlap="1">
            <wp:simplePos x="0" y="0"/>
            <wp:positionH relativeFrom="column">
              <wp:posOffset>1382395</wp:posOffset>
            </wp:positionH>
            <wp:positionV relativeFrom="paragraph">
              <wp:posOffset>102235</wp:posOffset>
            </wp:positionV>
            <wp:extent cx="3883660" cy="2592070"/>
            <wp:effectExtent l="19050" t="0" r="2540" b="0"/>
            <wp:wrapNone/>
            <wp:docPr id="22" name="Рисунок 20" descr="Муромский МР_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уромский МР_ПП-13"/>
                    <pic:cNvPicPr>
                      <a:picLocks noChangeAspect="1" noChangeArrowheads="1"/>
                    </pic:cNvPicPr>
                  </pic:nvPicPr>
                  <pic:blipFill>
                    <a:blip r:embed="rId38" cstate="print"/>
                    <a:srcRect/>
                    <a:stretch>
                      <a:fillRect/>
                    </a:stretch>
                  </pic:blipFill>
                  <pic:spPr bwMode="auto">
                    <a:xfrm>
                      <a:off x="0" y="0"/>
                      <a:ext cx="3883660" cy="2592070"/>
                    </a:xfrm>
                    <a:prstGeom prst="rect">
                      <a:avLst/>
                    </a:prstGeom>
                    <a:solidFill>
                      <a:srgbClr val="FFFFFF"/>
                    </a:solidFill>
                    <a:ln w="9525">
                      <a:noFill/>
                      <a:miter lim="800000"/>
                      <a:headEnd/>
                      <a:tailEnd/>
                    </a:ln>
                  </pic:spPr>
                </pic:pic>
              </a:graphicData>
            </a:graphic>
          </wp:anchor>
        </w:drawing>
      </w:r>
    </w:p>
    <w:p w:rsidR="00AF305A" w:rsidRPr="00AF305A" w:rsidRDefault="00AF305A" w:rsidP="00AF305A">
      <w:pPr>
        <w:jc w:val="center"/>
        <w:rPr>
          <w:noProof w:val="0"/>
          <w:sz w:val="32"/>
          <w:szCs w:val="32"/>
          <w:lang w:eastAsia="ru-RU"/>
        </w:rPr>
      </w:pPr>
      <w:r w:rsidRPr="00AF305A">
        <w:rPr>
          <w:noProof w:val="0"/>
          <w:sz w:val="32"/>
          <w:szCs w:val="32"/>
          <w:lang w:eastAsia="ru-RU"/>
        </w:rPr>
        <w:br/>
      </w: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p w:rsidR="00AF305A" w:rsidRPr="00E3709F" w:rsidRDefault="003F340D" w:rsidP="00AF305A">
      <w:pPr>
        <w:jc w:val="center"/>
        <w:rPr>
          <w:noProof w:val="0"/>
          <w:sz w:val="32"/>
          <w:szCs w:val="32"/>
          <w:lang w:eastAsia="ru-RU"/>
        </w:rPr>
      </w:pPr>
      <w:r w:rsidRPr="003F340D">
        <w:rPr>
          <w:sz w:val="24"/>
          <w:szCs w:val="24"/>
          <w:lang w:eastAsia="ru-RU"/>
        </w:rPr>
        <w:pict>
          <v:shape id="_x0000_s1043" type="#_x0000_t75" style="position:absolute;left:0;text-align:left;margin-left:405pt;margin-top:502.2pt;width:18.15pt;height:271.5pt;z-index:-251637760;mso-position-vertical-relative:page">
            <v:imagedata r:id="rId39" o:title=""/>
            <w10:wrap anchory="page"/>
          </v:shape>
          <o:OLEObject Type="Embed" ProgID="Adobe.Illustrator.7" ShapeID="_x0000_s1043" DrawAspect="Content" ObjectID="_1730212632" r:id="rId40"/>
        </w:pict>
      </w:r>
    </w:p>
    <w:p w:rsidR="00AF305A" w:rsidRPr="00E3709F" w:rsidRDefault="00AF305A" w:rsidP="00AF305A">
      <w:pPr>
        <w:jc w:val="center"/>
        <w:rPr>
          <w:noProof w:val="0"/>
          <w:sz w:val="32"/>
          <w:szCs w:val="32"/>
          <w:lang w:eastAsia="ru-RU"/>
        </w:rPr>
      </w:pPr>
      <w:r w:rsidRPr="00E3709F">
        <w:rPr>
          <w:noProof w:val="0"/>
          <w:sz w:val="32"/>
          <w:szCs w:val="32"/>
          <w:lang w:eastAsia="ru-RU"/>
        </w:rPr>
        <w:t>(оборотная сторона)</w:t>
      </w:r>
    </w:p>
    <w:p w:rsidR="00AF305A" w:rsidRPr="00AF305A" w:rsidRDefault="00AF305A" w:rsidP="00AF305A">
      <w:pPr>
        <w:jc w:val="center"/>
        <w:rPr>
          <w:b/>
          <w:noProof w:val="0"/>
          <w:sz w:val="32"/>
          <w:szCs w:val="32"/>
          <w:lang w:eastAsia="ru-RU"/>
        </w:rPr>
      </w:pPr>
      <w:r>
        <w:rPr>
          <w:sz w:val="24"/>
          <w:szCs w:val="24"/>
          <w:lang w:eastAsia="ru-RU"/>
        </w:rPr>
        <w:drawing>
          <wp:anchor distT="0" distB="0" distL="114300" distR="114300" simplePos="0" relativeHeight="251680768" behindDoc="0" locked="0" layoutInCell="1" allowOverlap="1">
            <wp:simplePos x="0" y="0"/>
            <wp:positionH relativeFrom="column">
              <wp:posOffset>1407795</wp:posOffset>
            </wp:positionH>
            <wp:positionV relativeFrom="paragraph">
              <wp:posOffset>102235</wp:posOffset>
            </wp:positionV>
            <wp:extent cx="3883660" cy="2592070"/>
            <wp:effectExtent l="19050" t="0" r="2540" b="0"/>
            <wp:wrapNone/>
            <wp:docPr id="21" name="Рисунок 21" descr="Муромский МР_П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уромский МР_ПП-14"/>
                    <pic:cNvPicPr>
                      <a:picLocks noChangeAspect="1" noChangeArrowheads="1"/>
                    </pic:cNvPicPr>
                  </pic:nvPicPr>
                  <pic:blipFill>
                    <a:blip r:embed="rId41" cstate="print"/>
                    <a:srcRect/>
                    <a:stretch>
                      <a:fillRect/>
                    </a:stretch>
                  </pic:blipFill>
                  <pic:spPr bwMode="auto">
                    <a:xfrm>
                      <a:off x="0" y="0"/>
                      <a:ext cx="3883660" cy="2592070"/>
                    </a:xfrm>
                    <a:prstGeom prst="rect">
                      <a:avLst/>
                    </a:prstGeom>
                    <a:solidFill>
                      <a:srgbClr val="FFFFFF"/>
                    </a:solidFill>
                    <a:ln w="9525">
                      <a:noFill/>
                      <a:miter lim="800000"/>
                      <a:headEnd/>
                      <a:tailEnd/>
                    </a:ln>
                  </pic:spPr>
                </pic:pic>
              </a:graphicData>
            </a:graphic>
          </wp:anchor>
        </w:drawing>
      </w: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p w:rsidR="00AF305A" w:rsidRPr="00AF305A" w:rsidRDefault="00AF305A" w:rsidP="00AF305A">
      <w:pPr>
        <w:jc w:val="center"/>
        <w:rPr>
          <w:noProof w:val="0"/>
          <w:sz w:val="32"/>
          <w:szCs w:val="32"/>
          <w:lang w:eastAsia="ru-RU"/>
        </w:rPr>
      </w:pPr>
    </w:p>
    <w:sectPr w:rsidR="00AF305A" w:rsidRPr="00AF305A" w:rsidSect="004F4CA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2C3" w:rsidRDefault="007A12C3" w:rsidP="002F7D45">
      <w:r>
        <w:separator/>
      </w:r>
    </w:p>
  </w:endnote>
  <w:endnote w:type="continuationSeparator" w:id="1">
    <w:p w:rsidR="007A12C3" w:rsidRDefault="007A12C3" w:rsidP="002F7D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Journal SansSerif">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2C3" w:rsidRDefault="007A12C3" w:rsidP="002F7D45">
      <w:r>
        <w:separator/>
      </w:r>
    </w:p>
  </w:footnote>
  <w:footnote w:type="continuationSeparator" w:id="1">
    <w:p w:rsidR="007A12C3" w:rsidRDefault="007A12C3" w:rsidP="002F7D45">
      <w:r>
        <w:continuationSeparator/>
      </w:r>
    </w:p>
  </w:footnote>
  <w:footnote w:id="2">
    <w:p w:rsidR="00A87F97" w:rsidRDefault="00A87F97" w:rsidP="00A87F97">
      <w:pPr>
        <w:pStyle w:val="af0"/>
        <w:tabs>
          <w:tab w:val="left" w:pos="8115"/>
        </w:tabs>
        <w:rPr>
          <w:sz w:val="16"/>
          <w:szCs w:val="16"/>
        </w:rPr>
      </w:pPr>
      <w:r>
        <w:rPr>
          <w:rStyle w:val="af2"/>
        </w:rPr>
        <w:footnoteRef/>
      </w:r>
      <w:r>
        <w:t xml:space="preserve"> </w:t>
      </w:r>
      <w:r w:rsidRPr="00A42154">
        <w:t xml:space="preserve">В соответствии с Методическими рекомендациями по разработке и использованию официальных символов муниципальных образований </w:t>
      </w:r>
      <w:r>
        <w:t>(</w:t>
      </w:r>
      <w:r w:rsidRPr="00A42154">
        <w:t>Раздел 2, Глава VIII, п. п. 45 – 46), утвержденными Геральдическим Советом при Президенте Российской Федерации 28.06.2006 года</w:t>
      </w:r>
      <w:r w:rsidRPr="005F0E63">
        <w:rPr>
          <w:sz w:val="16"/>
          <w:szCs w:val="16"/>
        </w:rPr>
        <w:t>.</w:t>
      </w:r>
    </w:p>
  </w:footnote>
  <w:footnote w:id="3">
    <w:p w:rsidR="00A87F97" w:rsidRDefault="00A87F97" w:rsidP="00A87F97">
      <w:pPr>
        <w:pStyle w:val="af0"/>
      </w:pPr>
      <w:r>
        <w:rPr>
          <w:rStyle w:val="af2"/>
        </w:rPr>
        <w:footnoteRef/>
      </w:r>
      <w:r>
        <w:t xml:space="preserve"> В геральдике правой считается сторона, видимая зрителем слева.</w:t>
      </w:r>
    </w:p>
  </w:footnote>
  <w:footnote w:id="4">
    <w:p w:rsidR="00A87F97" w:rsidRPr="00C6490C" w:rsidRDefault="00A87F97" w:rsidP="00A87F97">
      <w:pPr>
        <w:pStyle w:val="af0"/>
        <w:rPr>
          <w:sz w:val="16"/>
          <w:szCs w:val="16"/>
        </w:rPr>
      </w:pPr>
      <w:r w:rsidRPr="00C6490C">
        <w:rPr>
          <w:rStyle w:val="af2"/>
          <w:sz w:val="16"/>
          <w:szCs w:val="16"/>
        </w:rPr>
        <w:footnoteRef/>
      </w:r>
      <w:r w:rsidRPr="00C6490C">
        <w:rPr>
          <w:sz w:val="16"/>
          <w:szCs w:val="16"/>
        </w:rPr>
        <w:t xml:space="preserve"> </w:t>
      </w:r>
      <w:r w:rsidRPr="003C16B2">
        <w:t xml:space="preserve">Размещение гербов: </w:t>
      </w:r>
      <w:r w:rsidRPr="003C16B2">
        <w:rPr>
          <w:b/>
        </w:rPr>
        <w:t xml:space="preserve">1 – </w:t>
      </w:r>
      <w:r w:rsidRPr="003C16B2">
        <w:t xml:space="preserve">герб РФ или субъекта РФ, </w:t>
      </w:r>
      <w:r w:rsidRPr="003C16B2">
        <w:rPr>
          <w:b/>
        </w:rPr>
        <w:t xml:space="preserve">2 – </w:t>
      </w:r>
      <w:r w:rsidRPr="003C16B2">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3BB" w:rsidRDefault="003F340D">
    <w:pPr>
      <w:pStyle w:val="a3"/>
      <w:framePr w:wrap="around" w:vAnchor="text" w:hAnchor="margin" w:xAlign="center" w:y="1"/>
      <w:rPr>
        <w:rStyle w:val="a5"/>
      </w:rPr>
    </w:pPr>
    <w:r>
      <w:rPr>
        <w:rStyle w:val="a5"/>
      </w:rPr>
      <w:fldChar w:fldCharType="begin"/>
    </w:r>
    <w:r w:rsidR="00C93A71">
      <w:rPr>
        <w:rStyle w:val="a5"/>
      </w:rPr>
      <w:instrText xml:space="preserve">PAGE  </w:instrText>
    </w:r>
    <w:r>
      <w:rPr>
        <w:rStyle w:val="a5"/>
      </w:rPr>
      <w:fldChar w:fldCharType="end"/>
    </w:r>
  </w:p>
  <w:p w:rsidR="007263BB" w:rsidRDefault="007A12C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73270"/>
    <w:multiLevelType w:val="hybridMultilevel"/>
    <w:tmpl w:val="FD24156A"/>
    <w:lvl w:ilvl="0" w:tplc="486828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1A1013E"/>
    <w:multiLevelType w:val="hybridMultilevel"/>
    <w:tmpl w:val="40347304"/>
    <w:lvl w:ilvl="0" w:tplc="1E645FC4">
      <w:start w:val="1"/>
      <w:numFmt w:val="decimal"/>
      <w:lvlText w:val="%1."/>
      <w:lvlJc w:val="left"/>
      <w:pPr>
        <w:tabs>
          <w:tab w:val="num" w:pos="1081"/>
        </w:tabs>
        <w:ind w:left="1081" w:hanging="360"/>
      </w:pPr>
    </w:lvl>
    <w:lvl w:ilvl="1" w:tplc="04190019">
      <w:start w:val="1"/>
      <w:numFmt w:val="lowerLetter"/>
      <w:lvlText w:val="%2."/>
      <w:lvlJc w:val="left"/>
      <w:pPr>
        <w:tabs>
          <w:tab w:val="num" w:pos="1801"/>
        </w:tabs>
        <w:ind w:left="1801" w:hanging="360"/>
      </w:pPr>
    </w:lvl>
    <w:lvl w:ilvl="2" w:tplc="0419001B">
      <w:start w:val="1"/>
      <w:numFmt w:val="lowerRoman"/>
      <w:lvlText w:val="%3."/>
      <w:lvlJc w:val="right"/>
      <w:pPr>
        <w:tabs>
          <w:tab w:val="num" w:pos="2521"/>
        </w:tabs>
        <w:ind w:left="2521" w:hanging="180"/>
      </w:pPr>
    </w:lvl>
    <w:lvl w:ilvl="3" w:tplc="0419000F">
      <w:start w:val="1"/>
      <w:numFmt w:val="decimal"/>
      <w:lvlText w:val="%4."/>
      <w:lvlJc w:val="left"/>
      <w:pPr>
        <w:tabs>
          <w:tab w:val="num" w:pos="3241"/>
        </w:tabs>
        <w:ind w:left="3241" w:hanging="360"/>
      </w:pPr>
    </w:lvl>
    <w:lvl w:ilvl="4" w:tplc="04190019">
      <w:start w:val="1"/>
      <w:numFmt w:val="lowerLetter"/>
      <w:lvlText w:val="%5."/>
      <w:lvlJc w:val="left"/>
      <w:pPr>
        <w:tabs>
          <w:tab w:val="num" w:pos="3961"/>
        </w:tabs>
        <w:ind w:left="3961" w:hanging="360"/>
      </w:pPr>
    </w:lvl>
    <w:lvl w:ilvl="5" w:tplc="0419001B">
      <w:start w:val="1"/>
      <w:numFmt w:val="lowerRoman"/>
      <w:lvlText w:val="%6."/>
      <w:lvlJc w:val="right"/>
      <w:pPr>
        <w:tabs>
          <w:tab w:val="num" w:pos="4681"/>
        </w:tabs>
        <w:ind w:left="4681" w:hanging="180"/>
      </w:pPr>
    </w:lvl>
    <w:lvl w:ilvl="6" w:tplc="0419000F">
      <w:start w:val="1"/>
      <w:numFmt w:val="decimal"/>
      <w:lvlText w:val="%7."/>
      <w:lvlJc w:val="left"/>
      <w:pPr>
        <w:tabs>
          <w:tab w:val="num" w:pos="5401"/>
        </w:tabs>
        <w:ind w:left="5401" w:hanging="360"/>
      </w:pPr>
    </w:lvl>
    <w:lvl w:ilvl="7" w:tplc="04190019">
      <w:start w:val="1"/>
      <w:numFmt w:val="lowerLetter"/>
      <w:lvlText w:val="%8."/>
      <w:lvlJc w:val="left"/>
      <w:pPr>
        <w:tabs>
          <w:tab w:val="num" w:pos="6121"/>
        </w:tabs>
        <w:ind w:left="6121" w:hanging="360"/>
      </w:pPr>
    </w:lvl>
    <w:lvl w:ilvl="8" w:tplc="0419001B">
      <w:start w:val="1"/>
      <w:numFmt w:val="lowerRoman"/>
      <w:lvlText w:val="%9."/>
      <w:lvlJc w:val="right"/>
      <w:pPr>
        <w:tabs>
          <w:tab w:val="num" w:pos="6841"/>
        </w:tabs>
        <w:ind w:left="6841" w:hanging="180"/>
      </w:pPr>
    </w:lvl>
  </w:abstractNum>
  <w:abstractNum w:abstractNumId="2">
    <w:nsid w:val="336A2535"/>
    <w:multiLevelType w:val="multilevel"/>
    <w:tmpl w:val="82CEBDE4"/>
    <w:lvl w:ilvl="0">
      <w:start w:val="1"/>
      <w:numFmt w:val="decimal"/>
      <w:lvlText w:val="%1."/>
      <w:lvlJc w:val="left"/>
      <w:pPr>
        <w:ind w:left="1069"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3E0A4055"/>
    <w:multiLevelType w:val="multilevel"/>
    <w:tmpl w:val="82CEBDE4"/>
    <w:lvl w:ilvl="0">
      <w:start w:val="1"/>
      <w:numFmt w:val="decimal"/>
      <w:lvlText w:val="%1."/>
      <w:lvlJc w:val="left"/>
      <w:pPr>
        <w:ind w:left="1069"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42E045D6"/>
    <w:multiLevelType w:val="hybridMultilevel"/>
    <w:tmpl w:val="B9EE594E"/>
    <w:lvl w:ilvl="0" w:tplc="0C08D65A">
      <w:start w:val="2"/>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8AA352D"/>
    <w:multiLevelType w:val="hybridMultilevel"/>
    <w:tmpl w:val="140E9A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AE77533"/>
    <w:multiLevelType w:val="multilevel"/>
    <w:tmpl w:val="61E4C1C4"/>
    <w:lvl w:ilvl="0">
      <w:start w:val="1"/>
      <w:numFmt w:val="decimal"/>
      <w:lvlText w:val="%1."/>
      <w:lvlJc w:val="left"/>
      <w:pPr>
        <w:ind w:left="1002" w:hanging="435"/>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nsid w:val="706112E3"/>
    <w:multiLevelType w:val="hybridMultilevel"/>
    <w:tmpl w:val="97343F9E"/>
    <w:lvl w:ilvl="0" w:tplc="21B477C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rsids>
    <w:rsidRoot w:val="002722B1"/>
    <w:rsid w:val="00011052"/>
    <w:rsid w:val="0001694C"/>
    <w:rsid w:val="00034411"/>
    <w:rsid w:val="00041B7B"/>
    <w:rsid w:val="0004527A"/>
    <w:rsid w:val="000554A5"/>
    <w:rsid w:val="0005793D"/>
    <w:rsid w:val="00066AC3"/>
    <w:rsid w:val="000846C6"/>
    <w:rsid w:val="00090AFD"/>
    <w:rsid w:val="000979E1"/>
    <w:rsid w:val="000B4D05"/>
    <w:rsid w:val="000C0DD4"/>
    <w:rsid w:val="000F36D0"/>
    <w:rsid w:val="00100227"/>
    <w:rsid w:val="00107B50"/>
    <w:rsid w:val="00123372"/>
    <w:rsid w:val="00132829"/>
    <w:rsid w:val="001632B7"/>
    <w:rsid w:val="0017341D"/>
    <w:rsid w:val="00177868"/>
    <w:rsid w:val="0018041D"/>
    <w:rsid w:val="00194779"/>
    <w:rsid w:val="001B0380"/>
    <w:rsid w:val="001E09C3"/>
    <w:rsid w:val="001E4BF3"/>
    <w:rsid w:val="00224072"/>
    <w:rsid w:val="00241844"/>
    <w:rsid w:val="00247AF7"/>
    <w:rsid w:val="002663F1"/>
    <w:rsid w:val="002722B1"/>
    <w:rsid w:val="00283CD6"/>
    <w:rsid w:val="00285A34"/>
    <w:rsid w:val="002916CD"/>
    <w:rsid w:val="002A7486"/>
    <w:rsid w:val="002C0C63"/>
    <w:rsid w:val="002D51AF"/>
    <w:rsid w:val="002D5E1B"/>
    <w:rsid w:val="002E0986"/>
    <w:rsid w:val="002F7D45"/>
    <w:rsid w:val="0032737B"/>
    <w:rsid w:val="00331778"/>
    <w:rsid w:val="0034656F"/>
    <w:rsid w:val="003617D6"/>
    <w:rsid w:val="00363784"/>
    <w:rsid w:val="00366FDF"/>
    <w:rsid w:val="00371C8E"/>
    <w:rsid w:val="003A0971"/>
    <w:rsid w:val="003B01FE"/>
    <w:rsid w:val="003C23A8"/>
    <w:rsid w:val="003D422F"/>
    <w:rsid w:val="003E3F42"/>
    <w:rsid w:val="003F340D"/>
    <w:rsid w:val="003F66D0"/>
    <w:rsid w:val="00410A86"/>
    <w:rsid w:val="00415758"/>
    <w:rsid w:val="00422FC0"/>
    <w:rsid w:val="0044056C"/>
    <w:rsid w:val="004525C9"/>
    <w:rsid w:val="00467D6F"/>
    <w:rsid w:val="00473637"/>
    <w:rsid w:val="004A330E"/>
    <w:rsid w:val="004C7FE6"/>
    <w:rsid w:val="004E2CBF"/>
    <w:rsid w:val="00544559"/>
    <w:rsid w:val="005749CF"/>
    <w:rsid w:val="00594B90"/>
    <w:rsid w:val="005C2E53"/>
    <w:rsid w:val="005F2DFE"/>
    <w:rsid w:val="005F4440"/>
    <w:rsid w:val="00620F9B"/>
    <w:rsid w:val="0067006F"/>
    <w:rsid w:val="00673817"/>
    <w:rsid w:val="00696AD0"/>
    <w:rsid w:val="006D2A8C"/>
    <w:rsid w:val="006D4D5F"/>
    <w:rsid w:val="006F2549"/>
    <w:rsid w:val="006F7679"/>
    <w:rsid w:val="00717E4D"/>
    <w:rsid w:val="007448E4"/>
    <w:rsid w:val="00753186"/>
    <w:rsid w:val="00794ECC"/>
    <w:rsid w:val="007A04B7"/>
    <w:rsid w:val="007A12C3"/>
    <w:rsid w:val="007A1451"/>
    <w:rsid w:val="007A3FD8"/>
    <w:rsid w:val="007C5FE6"/>
    <w:rsid w:val="007E0CAA"/>
    <w:rsid w:val="00800063"/>
    <w:rsid w:val="00840A2E"/>
    <w:rsid w:val="00840B75"/>
    <w:rsid w:val="00851713"/>
    <w:rsid w:val="008553EA"/>
    <w:rsid w:val="008920F5"/>
    <w:rsid w:val="008952AB"/>
    <w:rsid w:val="008C0D9B"/>
    <w:rsid w:val="008C3D84"/>
    <w:rsid w:val="008D086C"/>
    <w:rsid w:val="00904677"/>
    <w:rsid w:val="00923D9E"/>
    <w:rsid w:val="009264E5"/>
    <w:rsid w:val="009276D9"/>
    <w:rsid w:val="009778EE"/>
    <w:rsid w:val="009B0A1E"/>
    <w:rsid w:val="009B3F34"/>
    <w:rsid w:val="009B67B3"/>
    <w:rsid w:val="009C6D45"/>
    <w:rsid w:val="009D5D57"/>
    <w:rsid w:val="00A06496"/>
    <w:rsid w:val="00A37C40"/>
    <w:rsid w:val="00A452EC"/>
    <w:rsid w:val="00A4780A"/>
    <w:rsid w:val="00A80C89"/>
    <w:rsid w:val="00A87F97"/>
    <w:rsid w:val="00A90AE9"/>
    <w:rsid w:val="00AC2DE4"/>
    <w:rsid w:val="00AF305A"/>
    <w:rsid w:val="00B0411F"/>
    <w:rsid w:val="00B04ED2"/>
    <w:rsid w:val="00B12588"/>
    <w:rsid w:val="00B130A1"/>
    <w:rsid w:val="00B61378"/>
    <w:rsid w:val="00B62B56"/>
    <w:rsid w:val="00B931A3"/>
    <w:rsid w:val="00B96A84"/>
    <w:rsid w:val="00BA73FB"/>
    <w:rsid w:val="00BB783E"/>
    <w:rsid w:val="00BC7CCC"/>
    <w:rsid w:val="00C067F5"/>
    <w:rsid w:val="00C22CE3"/>
    <w:rsid w:val="00C502D6"/>
    <w:rsid w:val="00C93A71"/>
    <w:rsid w:val="00CB4307"/>
    <w:rsid w:val="00CB7F6D"/>
    <w:rsid w:val="00CE309A"/>
    <w:rsid w:val="00CF08D5"/>
    <w:rsid w:val="00D40C23"/>
    <w:rsid w:val="00D4187C"/>
    <w:rsid w:val="00D43D31"/>
    <w:rsid w:val="00D51883"/>
    <w:rsid w:val="00D64733"/>
    <w:rsid w:val="00D90719"/>
    <w:rsid w:val="00D95570"/>
    <w:rsid w:val="00DB44D7"/>
    <w:rsid w:val="00DB6CA0"/>
    <w:rsid w:val="00DE4F41"/>
    <w:rsid w:val="00DF7D59"/>
    <w:rsid w:val="00E1522C"/>
    <w:rsid w:val="00E32B6F"/>
    <w:rsid w:val="00E3709F"/>
    <w:rsid w:val="00E549ED"/>
    <w:rsid w:val="00E61F6D"/>
    <w:rsid w:val="00E67A55"/>
    <w:rsid w:val="00E67A82"/>
    <w:rsid w:val="00E758DF"/>
    <w:rsid w:val="00E80973"/>
    <w:rsid w:val="00E930CE"/>
    <w:rsid w:val="00EA3246"/>
    <w:rsid w:val="00EC71F8"/>
    <w:rsid w:val="00ED3A02"/>
    <w:rsid w:val="00ED4257"/>
    <w:rsid w:val="00EE503D"/>
    <w:rsid w:val="00EF403E"/>
    <w:rsid w:val="00F00FD3"/>
    <w:rsid w:val="00F11E0E"/>
    <w:rsid w:val="00F15EBB"/>
    <w:rsid w:val="00F237B7"/>
    <w:rsid w:val="00F23BA8"/>
    <w:rsid w:val="00F30454"/>
    <w:rsid w:val="00F31E28"/>
    <w:rsid w:val="00F36D2D"/>
    <w:rsid w:val="00F36EEA"/>
    <w:rsid w:val="00F50767"/>
    <w:rsid w:val="00F90CD0"/>
    <w:rsid w:val="00F94084"/>
    <w:rsid w:val="00F94710"/>
    <w:rsid w:val="00FB10D6"/>
    <w:rsid w:val="00FB2083"/>
    <w:rsid w:val="00FF6C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2B1"/>
    <w:pPr>
      <w:spacing w:after="0" w:line="240" w:lineRule="auto"/>
    </w:pPr>
    <w:rPr>
      <w:rFonts w:ascii="Times New Roman" w:eastAsia="Times New Roman" w:hAnsi="Times New Roman" w:cs="Times New Roman"/>
      <w:noProof/>
      <w:sz w:val="20"/>
      <w:szCs w:val="20"/>
    </w:rPr>
  </w:style>
  <w:style w:type="paragraph" w:styleId="1">
    <w:name w:val="heading 1"/>
    <w:basedOn w:val="a"/>
    <w:next w:val="a"/>
    <w:link w:val="10"/>
    <w:qFormat/>
    <w:rsid w:val="002722B1"/>
    <w:pPr>
      <w:keepNext/>
      <w:spacing w:line="360" w:lineRule="auto"/>
      <w:jc w:val="center"/>
      <w:outlineLvl w:val="0"/>
    </w:pPr>
    <w:rPr>
      <w:b/>
      <w:spacing w:val="14"/>
      <w:sz w:val="28"/>
    </w:rPr>
  </w:style>
  <w:style w:type="paragraph" w:styleId="2">
    <w:name w:val="heading 2"/>
    <w:basedOn w:val="a"/>
    <w:next w:val="a"/>
    <w:link w:val="20"/>
    <w:qFormat/>
    <w:rsid w:val="002722B1"/>
    <w:pPr>
      <w:keepNext/>
      <w:jc w:val="center"/>
      <w:outlineLvl w:val="1"/>
    </w:pPr>
    <w:rPr>
      <w:rFonts w:ascii="Journal SansSerif" w:hAnsi="Journal SansSerif"/>
      <w:b/>
      <w:noProof w:val="0"/>
      <w:spacing w:val="160"/>
      <w:sz w:val="4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22B1"/>
    <w:rPr>
      <w:rFonts w:ascii="Times New Roman" w:eastAsia="Times New Roman" w:hAnsi="Times New Roman" w:cs="Times New Roman"/>
      <w:b/>
      <w:noProof/>
      <w:spacing w:val="14"/>
      <w:sz w:val="28"/>
      <w:szCs w:val="20"/>
    </w:rPr>
  </w:style>
  <w:style w:type="character" w:customStyle="1" w:styleId="20">
    <w:name w:val="Заголовок 2 Знак"/>
    <w:basedOn w:val="a0"/>
    <w:link w:val="2"/>
    <w:rsid w:val="002722B1"/>
    <w:rPr>
      <w:rFonts w:ascii="Journal SansSerif" w:eastAsia="Times New Roman" w:hAnsi="Journal SansSerif" w:cs="Times New Roman"/>
      <w:b/>
      <w:spacing w:val="160"/>
      <w:sz w:val="40"/>
      <w:szCs w:val="20"/>
      <w:lang w:eastAsia="ru-RU"/>
    </w:rPr>
  </w:style>
  <w:style w:type="paragraph" w:customStyle="1" w:styleId="11">
    <w:name w:val="Обычный1"/>
    <w:rsid w:val="002722B1"/>
    <w:pPr>
      <w:spacing w:after="0" w:line="240" w:lineRule="auto"/>
    </w:pPr>
    <w:rPr>
      <w:rFonts w:ascii="Times New Roman" w:eastAsia="Times New Roman" w:hAnsi="Times New Roman" w:cs="Times New Roman"/>
      <w:sz w:val="20"/>
      <w:szCs w:val="20"/>
      <w:lang w:eastAsia="ru-RU"/>
    </w:rPr>
  </w:style>
  <w:style w:type="paragraph" w:styleId="a3">
    <w:name w:val="header"/>
    <w:basedOn w:val="a"/>
    <w:link w:val="a4"/>
    <w:rsid w:val="002722B1"/>
    <w:pPr>
      <w:tabs>
        <w:tab w:val="center" w:pos="4677"/>
        <w:tab w:val="right" w:pos="9355"/>
      </w:tabs>
    </w:pPr>
  </w:style>
  <w:style w:type="character" w:customStyle="1" w:styleId="a4">
    <w:name w:val="Верхний колонтитул Знак"/>
    <w:basedOn w:val="a0"/>
    <w:link w:val="a3"/>
    <w:rsid w:val="002722B1"/>
    <w:rPr>
      <w:rFonts w:ascii="Times New Roman" w:eastAsia="Times New Roman" w:hAnsi="Times New Roman" w:cs="Times New Roman"/>
      <w:noProof/>
      <w:sz w:val="20"/>
      <w:szCs w:val="20"/>
    </w:rPr>
  </w:style>
  <w:style w:type="character" w:styleId="a5">
    <w:name w:val="page number"/>
    <w:basedOn w:val="a0"/>
    <w:rsid w:val="002722B1"/>
  </w:style>
  <w:style w:type="paragraph" w:styleId="a6">
    <w:name w:val="Body Text"/>
    <w:basedOn w:val="a"/>
    <w:link w:val="a7"/>
    <w:rsid w:val="002722B1"/>
    <w:pPr>
      <w:jc w:val="both"/>
    </w:pPr>
    <w:rPr>
      <w:noProof w:val="0"/>
      <w:sz w:val="28"/>
      <w:szCs w:val="24"/>
      <w:lang w:eastAsia="ru-RU"/>
    </w:rPr>
  </w:style>
  <w:style w:type="character" w:customStyle="1" w:styleId="a7">
    <w:name w:val="Основной текст Знак"/>
    <w:basedOn w:val="a0"/>
    <w:link w:val="a6"/>
    <w:rsid w:val="002722B1"/>
    <w:rPr>
      <w:rFonts w:ascii="Times New Roman" w:eastAsia="Times New Roman" w:hAnsi="Times New Roman" w:cs="Times New Roman"/>
      <w:sz w:val="28"/>
      <w:szCs w:val="24"/>
      <w:lang w:eastAsia="ru-RU"/>
    </w:rPr>
  </w:style>
  <w:style w:type="paragraph" w:customStyle="1" w:styleId="ConsPlusNonformat">
    <w:name w:val="ConsPlusNonformat"/>
    <w:rsid w:val="00090A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footer"/>
    <w:basedOn w:val="a"/>
    <w:link w:val="a9"/>
    <w:uiPriority w:val="99"/>
    <w:unhideWhenUsed/>
    <w:rsid w:val="008553EA"/>
    <w:pPr>
      <w:tabs>
        <w:tab w:val="center" w:pos="4677"/>
        <w:tab w:val="right" w:pos="9355"/>
      </w:tabs>
    </w:pPr>
  </w:style>
  <w:style w:type="character" w:customStyle="1" w:styleId="a9">
    <w:name w:val="Нижний колонтитул Знак"/>
    <w:basedOn w:val="a0"/>
    <w:link w:val="a8"/>
    <w:uiPriority w:val="99"/>
    <w:rsid w:val="008553EA"/>
    <w:rPr>
      <w:rFonts w:ascii="Times New Roman" w:eastAsia="Times New Roman" w:hAnsi="Times New Roman" w:cs="Times New Roman"/>
      <w:noProof/>
      <w:sz w:val="20"/>
      <w:szCs w:val="20"/>
    </w:rPr>
  </w:style>
  <w:style w:type="table" w:styleId="aa">
    <w:name w:val="Table Grid"/>
    <w:basedOn w:val="a1"/>
    <w:uiPriority w:val="59"/>
    <w:rsid w:val="008553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B783E"/>
    <w:rPr>
      <w:rFonts w:ascii="Segoe UI" w:hAnsi="Segoe UI" w:cs="Segoe UI"/>
      <w:sz w:val="18"/>
      <w:szCs w:val="18"/>
    </w:rPr>
  </w:style>
  <w:style w:type="character" w:customStyle="1" w:styleId="ac">
    <w:name w:val="Текст выноски Знак"/>
    <w:basedOn w:val="a0"/>
    <w:link w:val="ab"/>
    <w:uiPriority w:val="99"/>
    <w:semiHidden/>
    <w:rsid w:val="00BB783E"/>
    <w:rPr>
      <w:rFonts w:ascii="Segoe UI" w:eastAsia="Times New Roman" w:hAnsi="Segoe UI" w:cs="Segoe UI"/>
      <w:noProof/>
      <w:sz w:val="18"/>
      <w:szCs w:val="18"/>
    </w:rPr>
  </w:style>
  <w:style w:type="paragraph" w:styleId="ad">
    <w:name w:val="List Paragraph"/>
    <w:basedOn w:val="a"/>
    <w:uiPriority w:val="34"/>
    <w:qFormat/>
    <w:rsid w:val="00363784"/>
    <w:pPr>
      <w:ind w:left="720"/>
      <w:contextualSpacing/>
    </w:pPr>
  </w:style>
  <w:style w:type="character" w:styleId="ae">
    <w:name w:val="Hyperlink"/>
    <w:basedOn w:val="a0"/>
    <w:uiPriority w:val="99"/>
    <w:unhideWhenUsed/>
    <w:rsid w:val="00904677"/>
    <w:rPr>
      <w:color w:val="0000FF"/>
      <w:u w:val="single"/>
    </w:rPr>
  </w:style>
  <w:style w:type="character" w:styleId="af">
    <w:name w:val="Strong"/>
    <w:qFormat/>
    <w:rsid w:val="00A87F97"/>
    <w:rPr>
      <w:b/>
      <w:bCs/>
    </w:rPr>
  </w:style>
  <w:style w:type="paragraph" w:styleId="af0">
    <w:name w:val="footnote text"/>
    <w:basedOn w:val="a"/>
    <w:link w:val="af1"/>
    <w:uiPriority w:val="99"/>
    <w:rsid w:val="00A87F97"/>
    <w:rPr>
      <w:noProof w:val="0"/>
      <w:lang w:eastAsia="ru-RU"/>
    </w:rPr>
  </w:style>
  <w:style w:type="character" w:customStyle="1" w:styleId="af1">
    <w:name w:val="Текст сноски Знак"/>
    <w:basedOn w:val="a0"/>
    <w:link w:val="af0"/>
    <w:uiPriority w:val="99"/>
    <w:rsid w:val="00A87F97"/>
    <w:rPr>
      <w:rFonts w:ascii="Times New Roman" w:eastAsia="Times New Roman" w:hAnsi="Times New Roman" w:cs="Times New Roman"/>
      <w:sz w:val="20"/>
      <w:szCs w:val="20"/>
      <w:lang w:eastAsia="ru-RU"/>
    </w:rPr>
  </w:style>
  <w:style w:type="character" w:styleId="af2">
    <w:name w:val="footnote reference"/>
    <w:uiPriority w:val="99"/>
    <w:rsid w:val="00A87F97"/>
    <w:rPr>
      <w:vertAlign w:val="superscript"/>
    </w:rPr>
  </w:style>
  <w:style w:type="paragraph" w:styleId="af3">
    <w:name w:val="Title"/>
    <w:basedOn w:val="a"/>
    <w:next w:val="a"/>
    <w:link w:val="af4"/>
    <w:qFormat/>
    <w:rsid w:val="00A87F97"/>
    <w:pPr>
      <w:spacing w:before="240" w:after="60"/>
      <w:jc w:val="center"/>
      <w:outlineLvl w:val="0"/>
    </w:pPr>
    <w:rPr>
      <w:rFonts w:ascii="Cambria" w:hAnsi="Cambria"/>
      <w:b/>
      <w:bCs/>
      <w:noProof w:val="0"/>
      <w:kern w:val="28"/>
      <w:sz w:val="32"/>
      <w:szCs w:val="32"/>
      <w:lang w:eastAsia="ru-RU"/>
    </w:rPr>
  </w:style>
  <w:style w:type="character" w:customStyle="1" w:styleId="af4">
    <w:name w:val="Название Знак"/>
    <w:basedOn w:val="a0"/>
    <w:link w:val="af3"/>
    <w:rsid w:val="00A87F97"/>
    <w:rPr>
      <w:rFonts w:ascii="Cambria" w:eastAsia="Times New Roman" w:hAnsi="Cambria" w:cs="Times New Roman"/>
      <w:b/>
      <w:bCs/>
      <w:kern w:val="28"/>
      <w:sz w:val="32"/>
      <w:szCs w:val="32"/>
      <w:lang w:eastAsia="ru-RU"/>
    </w:rPr>
  </w:style>
  <w:style w:type="paragraph" w:styleId="21">
    <w:name w:val="Body Text 2"/>
    <w:basedOn w:val="a"/>
    <w:link w:val="22"/>
    <w:rsid w:val="00A87F97"/>
    <w:pPr>
      <w:spacing w:after="120" w:line="480" w:lineRule="auto"/>
    </w:pPr>
    <w:rPr>
      <w:noProof w:val="0"/>
      <w:lang w:eastAsia="ru-RU"/>
    </w:rPr>
  </w:style>
  <w:style w:type="character" w:customStyle="1" w:styleId="22">
    <w:name w:val="Основной текст 2 Знак"/>
    <w:basedOn w:val="a0"/>
    <w:link w:val="21"/>
    <w:rsid w:val="00A87F97"/>
    <w:rPr>
      <w:rFonts w:ascii="Times New Roman" w:eastAsia="Times New Roman" w:hAnsi="Times New Roman" w:cs="Times New Roman"/>
      <w:sz w:val="20"/>
      <w:szCs w:val="20"/>
      <w:lang w:eastAsia="ru-RU"/>
    </w:rPr>
  </w:style>
  <w:style w:type="paragraph" w:customStyle="1" w:styleId="consplusnormal">
    <w:name w:val="consplusnormal"/>
    <w:basedOn w:val="a"/>
    <w:rsid w:val="00A87F97"/>
    <w:pPr>
      <w:spacing w:before="100" w:beforeAutospacing="1" w:after="100" w:afterAutospacing="1"/>
      <w:jc w:val="both"/>
    </w:pPr>
    <w:rPr>
      <w:noProof w:val="0"/>
      <w:sz w:val="24"/>
      <w:szCs w:val="24"/>
      <w:lang w:eastAsia="ru-RU"/>
    </w:rPr>
  </w:style>
  <w:style w:type="paragraph" w:customStyle="1" w:styleId="consplusnonformat0">
    <w:name w:val="consplusnonformat"/>
    <w:basedOn w:val="a"/>
    <w:rsid w:val="00A87F97"/>
    <w:pPr>
      <w:spacing w:before="100" w:beforeAutospacing="1" w:after="100" w:afterAutospacing="1"/>
      <w:jc w:val="both"/>
    </w:pPr>
    <w:rPr>
      <w:noProof w:val="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ki/%D0%9C%D1%83%D1%80%D0%BE%D0%BC"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ru.wikipedia.org/wiki/%D0%A1%D1%82%D0%B0%D1%80%D0%B0%D1%8F_%D0%A0%D1%8F%D0%B7%D0%B0%D0%BD%D1%8C"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A7%D0%B5%D1%80%D0%BD%D0%B8%D0%B3%D0%BE%D0%B2%D1%81%D0%BA%D0%BE%D0%B5_%D0%BA%D0%BD%D1%8F%D0%B6%D0%B5%D1%81%D1%82%D0%B2%D0%BE"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yperlink" Target="https://ru.wikipedia.org/wiki/%D0%9C%D1%83%D1%80%D0%BE%D0%BC" TargetMode="Externa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consultantplus://offline/ref=8B3E2EE8F3AA39B231F741C2AB738EA6F76AC62FFDFC99A351E3C19683427E12AD57275F8733AF63AD774B15G6W0O" TargetMode="External"/><Relationship Id="rId20" Type="http://schemas.openxmlformats.org/officeDocument/2006/relationships/image" Target="media/image4.jpeg"/><Relationship Id="rId29" Type="http://schemas.openxmlformats.org/officeDocument/2006/relationships/hyperlink" Target="https://ru.wikipedia.org/wiki/XI_%D0%B2%D0%B5%D0%BA"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8%D0%B5%D0%B2%D1%81%D0%BA%D0%B0%D1%8F_%D0%A0%D1%83%D1%81%D1%8C" TargetMode="External"/><Relationship Id="rId24" Type="http://schemas.openxmlformats.org/officeDocument/2006/relationships/image" Target="media/image8.jpeg"/><Relationship Id="rId32" Type="http://schemas.openxmlformats.org/officeDocument/2006/relationships/hyperlink" Target="https://ru.wikipedia.org/wiki/%D0%A7%D0%B5%D1%80%D0%BD%D0%B8%D0%B3%D0%BE%D0%B2%D1%81%D0%BA%D0%BE%D0%B5_%D0%BA%D0%BD%D1%8F%D0%B6%D0%B5%D1%81%D1%82%D0%B2%D0%BE" TargetMode="External"/><Relationship Id="rId37" Type="http://schemas.openxmlformats.org/officeDocument/2006/relationships/oleObject" Target="embeddings/oleObject1.bin"/><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ru.wikipedia.org/wiki/%D0%92%D0%B5%D0%BB%D0%B8%D0%BA%D0%BE%D0%B5_%D0%BA%D0%BD%D1%8F%D0%B6%D0%B5%D1%81%D1%82%D0%B2%D0%BE_%D0%A0%D1%8F%D0%B7%D0%B0%D0%BD%D1%81%D0%BA%D0%BE%D0%B5"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3.png"/><Relationship Id="rId10" Type="http://schemas.openxmlformats.org/officeDocument/2006/relationships/hyperlink" Target="https://ru.wikipedia.org/wiki/1127_%D0%B3%D0%BE%D0%B4" TargetMode="External"/><Relationship Id="rId19" Type="http://schemas.openxmlformats.org/officeDocument/2006/relationships/image" Target="media/image3.jpeg"/><Relationship Id="rId31" Type="http://schemas.openxmlformats.org/officeDocument/2006/relationships/hyperlink" Target="https://ru.wikipedia.org/wiki/%D0%9A%D0%B8%D0%B5%D0%B2%D1%81%D0%BA%D0%B0%D1%8F_%D0%A0%D1%83%D1%81%D1%8C" TargetMode="External"/><Relationship Id="rId4" Type="http://schemas.openxmlformats.org/officeDocument/2006/relationships/settings" Target="settings.xml"/><Relationship Id="rId9" Type="http://schemas.openxmlformats.org/officeDocument/2006/relationships/hyperlink" Target="https://ru.wikipedia.org/wiki/XI_%D0%B2%D0%B5%D0%BA" TargetMode="External"/><Relationship Id="rId14" Type="http://schemas.openxmlformats.org/officeDocument/2006/relationships/hyperlink" Target="https://ru.wikipedia.org/wiki/%D0%A1%D1%82%D0%B0%D1%80%D0%B0%D1%8F_%D0%A0%D1%8F%D0%B7%D0%B0%D0%BD%D1%8C"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ru.wikipedia.org/wiki/1127_%D0%B3%D0%BE%D0%B4" TargetMode="External"/><Relationship Id="rId35" Type="http://schemas.openxmlformats.org/officeDocument/2006/relationships/hyperlink" Target="https://ru.wikipedia.org/wiki/%D0%92%D0%B5%D0%BB%D0%B8%D0%BA%D0%BE%D0%B5_%D0%BA%D0%BD%D1%8F%D0%B6%D0%B5%D1%81%D1%82%D0%B2%D0%BE_%D0%A0%D1%8F%D0%B7%D0%B0%D0%BD%D1%81%D0%BA%D0%BE%D0%B5"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501D1-77FE-4555-9D6F-141CCC54B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5652</Words>
  <Characters>32222</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Muravev</cp:lastModifiedBy>
  <cp:revision>51</cp:revision>
  <cp:lastPrinted>2021-12-08T10:15:00Z</cp:lastPrinted>
  <dcterms:created xsi:type="dcterms:W3CDTF">2021-09-03T12:47:00Z</dcterms:created>
  <dcterms:modified xsi:type="dcterms:W3CDTF">2022-11-17T14:51:00Z</dcterms:modified>
</cp:coreProperties>
</file>