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B5" w:rsidRDefault="009358B5" w:rsidP="009358B5">
      <w:pPr>
        <w:keepNext/>
        <w:spacing w:before="120" w:after="0" w:line="240" w:lineRule="auto"/>
        <w:jc w:val="right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 xml:space="preserve">П Р О Е К Т 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АДМИНИСТРАЦИЯ МУРОМСКОГО РАЙОНА</w:t>
      </w:r>
    </w:p>
    <w:p w:rsidR="004538FB" w:rsidRPr="004538FB" w:rsidRDefault="004538FB" w:rsidP="004538FB">
      <w:pPr>
        <w:keepNext/>
        <w:spacing w:before="120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</w:pPr>
      <w:r w:rsidRPr="004538FB">
        <w:rPr>
          <w:rFonts w:ascii="Times New Roman" w:eastAsia="Times New Roman" w:hAnsi="Times New Roman" w:cs="Times New Roman"/>
          <w:b/>
          <w:noProof/>
          <w:spacing w:val="40"/>
          <w:sz w:val="28"/>
          <w:szCs w:val="28"/>
          <w:lang w:eastAsia="ru-RU"/>
        </w:rPr>
        <w:t>ВЛАДИМИРСКОЙ ОБЛАСТИ</w:t>
      </w:r>
    </w:p>
    <w:p w:rsidR="004538FB" w:rsidRPr="004538FB" w:rsidRDefault="004538FB" w:rsidP="004538FB">
      <w:pPr>
        <w:keepNext/>
        <w:spacing w:before="120" w:after="120" w:line="240" w:lineRule="auto"/>
        <w:jc w:val="center"/>
        <w:outlineLvl w:val="1"/>
        <w:rPr>
          <w:rFonts w:ascii="Journal SansSerif" w:eastAsia="Times New Roman" w:hAnsi="Journal SansSerif" w:cs="Times New Roman"/>
          <w:b/>
          <w:noProof/>
          <w:spacing w:val="40"/>
          <w:sz w:val="40"/>
          <w:szCs w:val="40"/>
          <w:lang w:eastAsia="ru-RU"/>
        </w:rPr>
      </w:pPr>
      <w:r w:rsidRPr="004538FB">
        <w:rPr>
          <w:rFonts w:ascii="Journal SansSerif" w:eastAsia="Times New Roman" w:hAnsi="Journal SansSerif" w:cs="Times New Roman"/>
          <w:b/>
          <w:noProof/>
          <w:sz w:val="40"/>
          <w:szCs w:val="40"/>
          <w:lang w:eastAsia="ru-RU"/>
        </w:rPr>
        <w:t xml:space="preserve">П О С </w:t>
      </w:r>
      <w:bookmarkStart w:id="0" w:name="_GoBack"/>
      <w:bookmarkEnd w:id="0"/>
      <w:r w:rsidRPr="004538FB">
        <w:rPr>
          <w:rFonts w:ascii="Journal SansSerif" w:eastAsia="Times New Roman" w:hAnsi="Journal SansSerif" w:cs="Times New Roman"/>
          <w:b/>
          <w:noProof/>
          <w:sz w:val="40"/>
          <w:szCs w:val="40"/>
          <w:lang w:eastAsia="ru-RU"/>
        </w:rPr>
        <w:t>Т А Н О В Л Е Н И Е</w:t>
      </w:r>
    </w:p>
    <w:p w:rsidR="004538FB" w:rsidRPr="004538FB" w:rsidRDefault="00A6494C" w:rsidP="004538FB">
      <w:pPr>
        <w:spacing w:before="480" w:after="0" w:line="240" w:lineRule="auto"/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_________</w:t>
      </w:r>
      <w:r w:rsidR="00B10D7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</w:t>
      </w:r>
      <w:r w:rsidR="009052A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                      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</w:t>
      </w:r>
      <w:r w:rsidR="00B9591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           </w:t>
      </w:r>
      <w:r w:rsidR="004538FB" w:rsidRPr="004538F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____</w:t>
      </w:r>
    </w:p>
    <w:p w:rsidR="004538FB" w:rsidRPr="004538FB" w:rsidRDefault="004538FB" w:rsidP="004538FB">
      <w:pPr>
        <w:suppressAutoHyphens/>
        <w:spacing w:after="0" w:line="240" w:lineRule="auto"/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</w:pPr>
    </w:p>
    <w:p w:rsidR="004538FB" w:rsidRPr="004538FB" w:rsidRDefault="00427ABD" w:rsidP="00BF136E">
      <w:pPr>
        <w:tabs>
          <w:tab w:val="left" w:pos="4962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>О внесении изменений в приложение к постановлению администрации района от 20.12.2021 №1161 «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Об утверждении муниципальной программы 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="00C827B7">
        <w:rPr>
          <w:rFonts w:ascii="Times New Roman" w:eastAsia="Times New Roman" w:hAnsi="Times New Roman" w:cs="Times New Roman"/>
          <w:i/>
          <w:sz w:val="24"/>
          <w:szCs w:val="24"/>
        </w:rPr>
        <w:t>Управление муниципальными финансами и муниципальным долгом Муромского района</w:t>
      </w:r>
      <w:r w:rsidR="004538FB" w:rsidRPr="004538FB">
        <w:rPr>
          <w:rFonts w:ascii="Times New Roman" w:eastAsia="Times New Roman" w:hAnsi="Times New Roman" w:cs="Times New Roman"/>
          <w:i/>
          <w:sz w:val="24"/>
          <w:szCs w:val="24"/>
        </w:rPr>
        <w:t>»</w:t>
      </w:r>
      <w:r w:rsidR="004538FB" w:rsidRPr="004538FB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t xml:space="preserve"> </w:t>
      </w:r>
    </w:p>
    <w:p w:rsidR="004538FB" w:rsidRPr="00B166EA" w:rsidRDefault="00CA4149" w:rsidP="004538FB">
      <w:pPr>
        <w:spacing w:before="480"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proofErr w:type="gramStart"/>
      <w:r w:rsidRPr="00CA414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соответствии с постановлением администрации района от 15.10.2021 № 944 «О порядке разработки и реализации муниципальных программ Муромского района», руководствуясь статьей 179 Бюджетного кодекса, Федеральным законом от 06.10.2003 № 131-ФЗ «Об общих принципах организации местного самоуправления в Российской Федерации» и Уставом Муромского района,          п о с т а н о в л я ю:</w:t>
      </w:r>
      <w:r w:rsidR="004538FB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  </w:t>
      </w:r>
      <w:proofErr w:type="gramEnd"/>
    </w:p>
    <w:p w:rsidR="004538FB" w:rsidRPr="00B166EA" w:rsidRDefault="004538FB" w:rsidP="004538FB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1.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Внести в приложение к постановлению администрации района от 20.12.2021 №1161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«Об утверждении 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ой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программ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ы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«</w:t>
      </w:r>
      <w:r w:rsidR="00C827B7" w:rsidRPr="00B166EA">
        <w:rPr>
          <w:rFonts w:ascii="Times New Roman" w:eastAsia="Times New Roman" w:hAnsi="Times New Roman" w:cs="Times New Roman"/>
          <w:noProof/>
          <w:sz w:val="28"/>
          <w:szCs w:val="28"/>
        </w:rPr>
        <w:t>Управление муниципальными финансами и муниципальным долгом Муромского района</w:t>
      </w:r>
      <w:r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 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сл</w:t>
      </w:r>
      <w:r w:rsidR="005023D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="00634B4D" w:rsidRPr="00B166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дующие изменения:</w:t>
      </w:r>
    </w:p>
    <w:p w:rsidR="004737B1" w:rsidRPr="004737B1" w:rsidRDefault="004737B1" w:rsidP="004737B1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>1.1. В паспорте муниципальной программы «Управление муниципальными финансами и муниципальным долгом Муромского района»:</w:t>
      </w:r>
    </w:p>
    <w:p w:rsidR="004737B1" w:rsidRPr="004737B1" w:rsidRDefault="004737B1" w:rsidP="004737B1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1.1.1. В разделе 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«Основные положения» строку «Объем финансового обеспечения за счет всех источников за весь период реализации» изложить в следующей редакции:</w:t>
      </w:r>
    </w:p>
    <w:tbl>
      <w:tblPr>
        <w:tblStyle w:val="ac"/>
        <w:tblW w:w="10459" w:type="dxa"/>
        <w:tblLook w:val="04A0" w:firstRow="1" w:lastRow="0" w:firstColumn="1" w:lastColumn="0" w:noHBand="0" w:noVBand="1"/>
      </w:tblPr>
      <w:tblGrid>
        <w:gridCol w:w="2926"/>
        <w:gridCol w:w="7533"/>
      </w:tblGrid>
      <w:tr w:rsidR="004737B1" w:rsidRPr="004737B1" w:rsidTr="004737B1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>Объем финансового обеспечения за счет всех источников за весь период реализации</w:t>
            </w:r>
          </w:p>
        </w:tc>
        <w:tc>
          <w:tcPr>
            <w:tcW w:w="6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>Финансирование осуществляется за счет средств областного и местного бюджета.</w:t>
            </w:r>
          </w:p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 xml:space="preserve">Общие затраты на реализацию составят </w:t>
            </w:r>
            <w:r w:rsidR="00BC78B2">
              <w:rPr>
                <w:noProof/>
                <w:sz w:val="28"/>
                <w:szCs w:val="28"/>
              </w:rPr>
              <w:t>134358</w:t>
            </w:r>
            <w:r w:rsidR="00D4538D">
              <w:rPr>
                <w:noProof/>
                <w:sz w:val="28"/>
                <w:szCs w:val="28"/>
              </w:rPr>
              <w:t>,93242</w:t>
            </w:r>
            <w:r w:rsidRPr="004737B1">
              <w:rPr>
                <w:noProof/>
                <w:sz w:val="28"/>
                <w:szCs w:val="28"/>
              </w:rPr>
              <w:t xml:space="preserve">  тыс. рублей</w:t>
            </w:r>
          </w:p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 xml:space="preserve">2022 год – </w:t>
            </w:r>
            <w:r w:rsidR="00BC78B2">
              <w:rPr>
                <w:noProof/>
                <w:sz w:val="28"/>
                <w:szCs w:val="28"/>
              </w:rPr>
              <w:t>56953</w:t>
            </w:r>
            <w:r w:rsidR="00D4538D">
              <w:rPr>
                <w:noProof/>
                <w:sz w:val="28"/>
                <w:szCs w:val="28"/>
              </w:rPr>
              <w:t>,68295</w:t>
            </w:r>
            <w:r w:rsidRPr="004737B1">
              <w:rPr>
                <w:noProof/>
                <w:sz w:val="28"/>
                <w:szCs w:val="28"/>
              </w:rPr>
              <w:t xml:space="preserve"> тыс. рублей</w:t>
            </w:r>
          </w:p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 xml:space="preserve">2023 год – </w:t>
            </w:r>
            <w:r w:rsidR="00D4538D">
              <w:rPr>
                <w:noProof/>
                <w:sz w:val="28"/>
                <w:szCs w:val="28"/>
              </w:rPr>
              <w:t>39550,60521</w:t>
            </w:r>
            <w:r w:rsidRPr="004737B1">
              <w:rPr>
                <w:noProof/>
                <w:sz w:val="28"/>
                <w:szCs w:val="28"/>
              </w:rPr>
              <w:t xml:space="preserve"> тыс. рублей</w:t>
            </w:r>
          </w:p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jc w:val="both"/>
              <w:rPr>
                <w:noProof/>
                <w:sz w:val="28"/>
                <w:szCs w:val="28"/>
              </w:rPr>
            </w:pPr>
            <w:r w:rsidRPr="004737B1">
              <w:rPr>
                <w:noProof/>
                <w:sz w:val="28"/>
                <w:szCs w:val="28"/>
              </w:rPr>
              <w:t xml:space="preserve">2024 год – </w:t>
            </w:r>
            <w:r w:rsidR="00D4538D">
              <w:rPr>
                <w:noProof/>
                <w:sz w:val="28"/>
                <w:szCs w:val="28"/>
              </w:rPr>
              <w:t>37854,64426</w:t>
            </w:r>
            <w:r w:rsidRPr="004737B1">
              <w:rPr>
                <w:noProof/>
                <w:sz w:val="28"/>
                <w:szCs w:val="28"/>
              </w:rPr>
              <w:t xml:space="preserve"> тыс. рублей</w:t>
            </w:r>
          </w:p>
          <w:tbl>
            <w:tblPr>
              <w:tblStyle w:val="ac"/>
              <w:tblW w:w="0" w:type="auto"/>
              <w:tblLook w:val="04A0" w:firstRow="1" w:lastRow="0" w:firstColumn="1" w:lastColumn="0" w:noHBand="0" w:noVBand="1"/>
            </w:tblPr>
            <w:tblGrid>
              <w:gridCol w:w="833"/>
              <w:gridCol w:w="1596"/>
              <w:gridCol w:w="1476"/>
              <w:gridCol w:w="1476"/>
              <w:gridCol w:w="1926"/>
            </w:tblGrid>
            <w:tr w:rsidR="004737B1" w:rsidRPr="004737B1">
              <w:tc>
                <w:tcPr>
                  <w:tcW w:w="83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186ABA" w:rsidRDefault="00186ABA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8"/>
                      <w:szCs w:val="28"/>
                    </w:rPr>
                  </w:pPr>
                  <w:r w:rsidRPr="00186ABA">
                    <w:rPr>
                      <w:noProof/>
                      <w:sz w:val="28"/>
                      <w:szCs w:val="28"/>
                    </w:rPr>
                    <w:t>Год</w:t>
                  </w:r>
                </w:p>
                <w:p w:rsidR="00186ABA" w:rsidRPr="004737B1" w:rsidRDefault="00186ABA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514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ind w:firstLine="851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Всего, тыс. рублей</w:t>
                  </w:r>
                </w:p>
              </w:tc>
            </w:tr>
            <w:tr w:rsidR="004737B1" w:rsidRPr="004737B1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ind w:firstLine="851"/>
                    <w:jc w:val="both"/>
                    <w:rPr>
                      <w:noProof/>
                      <w:sz w:val="24"/>
                      <w:szCs w:val="24"/>
                    </w:rPr>
                  </w:pP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За счет средств областного бюджета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За счет средств местного бюджета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 xml:space="preserve">За счёт источников финансирования дефицита </w:t>
                  </w:r>
                  <w:r w:rsidRPr="004737B1">
                    <w:rPr>
                      <w:noProof/>
                      <w:sz w:val="24"/>
                      <w:szCs w:val="24"/>
                    </w:rPr>
                    <w:lastRenderedPageBreak/>
                    <w:t>бюджета района</w:t>
                  </w:r>
                </w:p>
              </w:tc>
            </w:tr>
            <w:tr w:rsidR="004737B1" w:rsidRPr="004737B1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186ABA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lastRenderedPageBreak/>
                    <w:t>2022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56123A" w:rsidP="00BC78B2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56</w:t>
                  </w:r>
                  <w:r w:rsidR="00BC78B2">
                    <w:rPr>
                      <w:noProof/>
                      <w:sz w:val="24"/>
                      <w:szCs w:val="24"/>
                    </w:rPr>
                    <w:t>953</w:t>
                  </w:r>
                  <w:r>
                    <w:rPr>
                      <w:noProof/>
                      <w:sz w:val="24"/>
                      <w:szCs w:val="24"/>
                    </w:rPr>
                    <w:t>,68295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17410,00000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095CDA" w:rsidP="00BC78B2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38</w:t>
                  </w:r>
                  <w:r w:rsidR="00BC78B2">
                    <w:rPr>
                      <w:noProof/>
                      <w:sz w:val="24"/>
                      <w:szCs w:val="24"/>
                    </w:rPr>
                    <w:t>943</w:t>
                  </w:r>
                  <w:r>
                    <w:rPr>
                      <w:noProof/>
                      <w:sz w:val="24"/>
                      <w:szCs w:val="24"/>
                    </w:rPr>
                    <w:t>,</w:t>
                  </w:r>
                  <w:r w:rsidR="0056123A">
                    <w:rPr>
                      <w:noProof/>
                      <w:sz w:val="24"/>
                      <w:szCs w:val="24"/>
                    </w:rPr>
                    <w:t>68295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D4538D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6</w:t>
                  </w:r>
                  <w:r w:rsidR="004737B1" w:rsidRPr="004737B1">
                    <w:rPr>
                      <w:noProof/>
                      <w:sz w:val="24"/>
                      <w:szCs w:val="24"/>
                    </w:rPr>
                    <w:t>00,00000</w:t>
                  </w:r>
                </w:p>
              </w:tc>
            </w:tr>
            <w:tr w:rsidR="004737B1" w:rsidRPr="004737B1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186ABA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56123A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39550,60521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16540,00000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56123A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23010,60521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0,00000</w:t>
                  </w:r>
                </w:p>
              </w:tc>
            </w:tr>
            <w:tr w:rsidR="004737B1" w:rsidRPr="004737B1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186ABA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56123A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37854,64426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16540,00000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56123A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21314,64426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4737B1" w:rsidP="004737B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0,00000</w:t>
                  </w:r>
                </w:p>
              </w:tc>
            </w:tr>
            <w:tr w:rsidR="004737B1" w:rsidRPr="004737B1" w:rsidTr="00186ABA">
              <w:tc>
                <w:tcPr>
                  <w:tcW w:w="8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37B1" w:rsidRPr="004737B1" w:rsidRDefault="00D83211" w:rsidP="00D83211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both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4737B1" w:rsidRDefault="00BC78B2" w:rsidP="00BC78B2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134358</w:t>
                  </w:r>
                  <w:r w:rsidR="00D4538D">
                    <w:rPr>
                      <w:noProof/>
                      <w:sz w:val="24"/>
                      <w:szCs w:val="24"/>
                    </w:rPr>
                    <w:t>,93242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4737B1" w:rsidRDefault="004737B1" w:rsidP="00186AB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 w:rsidRPr="004737B1">
                    <w:rPr>
                      <w:noProof/>
                      <w:sz w:val="24"/>
                      <w:szCs w:val="24"/>
                    </w:rPr>
                    <w:t>50490,00000</w:t>
                  </w:r>
                </w:p>
              </w:tc>
              <w:tc>
                <w:tcPr>
                  <w:tcW w:w="14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4737B1" w:rsidRDefault="00BC78B2" w:rsidP="00095CDA">
                  <w:pPr>
                    <w:tabs>
                      <w:tab w:val="left" w:pos="851"/>
                      <w:tab w:val="left" w:pos="1276"/>
                    </w:tabs>
                    <w:spacing w:before="120"/>
                    <w:jc w:val="center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83268</w:t>
                  </w:r>
                  <w:r w:rsidR="00D4538D">
                    <w:rPr>
                      <w:noProof/>
                      <w:sz w:val="24"/>
                      <w:szCs w:val="24"/>
                    </w:rPr>
                    <w:t>,93242</w:t>
                  </w:r>
                </w:p>
              </w:tc>
              <w:tc>
                <w:tcPr>
                  <w:tcW w:w="6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37B1" w:rsidRPr="004737B1" w:rsidRDefault="00D4538D" w:rsidP="00095CDA">
                  <w:pPr>
                    <w:tabs>
                      <w:tab w:val="left" w:pos="851"/>
                      <w:tab w:val="left" w:pos="1276"/>
                    </w:tabs>
                    <w:spacing w:before="120"/>
                    <w:rPr>
                      <w:noProof/>
                      <w:sz w:val="24"/>
                      <w:szCs w:val="24"/>
                    </w:rPr>
                  </w:pPr>
                  <w:r>
                    <w:rPr>
                      <w:noProof/>
                      <w:sz w:val="24"/>
                      <w:szCs w:val="24"/>
                    </w:rPr>
                    <w:t>6</w:t>
                  </w:r>
                  <w:r w:rsidR="004737B1" w:rsidRPr="004737B1">
                    <w:rPr>
                      <w:noProof/>
                      <w:sz w:val="24"/>
                      <w:szCs w:val="24"/>
                    </w:rPr>
                    <w:t>00,00000</w:t>
                  </w:r>
                </w:p>
              </w:tc>
            </w:tr>
          </w:tbl>
          <w:p w:rsidR="004737B1" w:rsidRPr="004737B1" w:rsidRDefault="004737B1" w:rsidP="004737B1">
            <w:pPr>
              <w:tabs>
                <w:tab w:val="left" w:pos="851"/>
                <w:tab w:val="left" w:pos="1276"/>
              </w:tabs>
              <w:spacing w:before="120"/>
              <w:ind w:firstLine="851"/>
              <w:jc w:val="both"/>
              <w:rPr>
                <w:noProof/>
                <w:sz w:val="28"/>
                <w:szCs w:val="28"/>
              </w:rPr>
            </w:pPr>
          </w:p>
        </w:tc>
      </w:tr>
    </w:tbl>
    <w:p w:rsidR="004737B1" w:rsidRDefault="004737B1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t xml:space="preserve">1.2. Раздел 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  <w:lang w:val="en-US"/>
        </w:rPr>
        <w:t>IV</w:t>
      </w:r>
      <w:r w:rsidRPr="004737B1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«Финансовое обеспечение муниципальной программы» изложить в редакции согласно приложению №1 к настоящему постановлению.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2. Контроль за исполнением настоящего постановления возложить на начальника финансового управления администрации района.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noProof/>
          <w:sz w:val="28"/>
          <w:szCs w:val="28"/>
        </w:rPr>
        <w:t>3. Настоящее постановление вступает в силу со дня его подписания.</w:t>
      </w: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noProof/>
          <w:sz w:val="28"/>
          <w:szCs w:val="28"/>
        </w:rPr>
      </w:pPr>
    </w:p>
    <w:tbl>
      <w:tblPr>
        <w:tblpPr w:leftFromText="180" w:rightFromText="180" w:vertAnchor="text" w:horzAnchor="margin" w:tblpY="44"/>
        <w:tblW w:w="10740" w:type="dxa"/>
        <w:tblLayout w:type="fixed"/>
        <w:tblLook w:val="0000" w:firstRow="0" w:lastRow="0" w:firstColumn="0" w:lastColumn="0" w:noHBand="0" w:noVBand="0"/>
      </w:tblPr>
      <w:tblGrid>
        <w:gridCol w:w="4442"/>
        <w:gridCol w:w="2754"/>
        <w:gridCol w:w="3544"/>
      </w:tblGrid>
      <w:tr w:rsidR="006B7FB8" w:rsidRPr="006B7FB8" w:rsidTr="006B7FB8">
        <w:trPr>
          <w:trHeight w:val="515"/>
        </w:trPr>
        <w:tc>
          <w:tcPr>
            <w:tcW w:w="4442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Глава администрации района</w:t>
            </w:r>
          </w:p>
        </w:tc>
        <w:tc>
          <w:tcPr>
            <w:tcW w:w="275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/>
              </w:rPr>
              <w:t xml:space="preserve">           </w:t>
            </w:r>
            <w:r w:rsidRPr="006B7FB8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 xml:space="preserve">               </w:t>
            </w:r>
          </w:p>
        </w:tc>
        <w:tc>
          <w:tcPr>
            <w:tcW w:w="3544" w:type="dxa"/>
          </w:tcPr>
          <w:p w:rsidR="006B7FB8" w:rsidRPr="006B7FB8" w:rsidRDefault="006B7FB8" w:rsidP="006B7FB8">
            <w:pPr>
              <w:tabs>
                <w:tab w:val="left" w:pos="851"/>
                <w:tab w:val="left" w:pos="1276"/>
              </w:tabs>
              <w:spacing w:before="120"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</w:pPr>
            <w:r w:rsidRPr="006B7FB8"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</w:rPr>
              <w:t>Н.Н. Муравьев</w:t>
            </w:r>
          </w:p>
        </w:tc>
      </w:tr>
    </w:tbl>
    <w:p w:rsidR="006B7FB8" w:rsidRPr="006B7FB8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6B7FB8" w:rsidRPr="00F17B8B" w:rsidRDefault="006B7FB8" w:rsidP="006B7FB8">
      <w:pPr>
        <w:tabs>
          <w:tab w:val="left" w:pos="851"/>
          <w:tab w:val="left" w:pos="1276"/>
        </w:tabs>
        <w:spacing w:before="120"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trike/>
          <w:noProof/>
          <w:sz w:val="28"/>
          <w:szCs w:val="28"/>
        </w:rPr>
      </w:pPr>
      <w:r w:rsidRPr="006B7FB8">
        <w:rPr>
          <w:rFonts w:ascii="Times New Roman" w:eastAsia="Times New Roman" w:hAnsi="Times New Roman" w:cs="Times New Roman"/>
          <w:b/>
          <w:noProof/>
          <w:sz w:val="28"/>
          <w:szCs w:val="28"/>
        </w:rPr>
        <w:br w:type="page"/>
      </w:r>
    </w:p>
    <w:p w:rsidR="006B7FB8" w:rsidRPr="004538FB" w:rsidRDefault="006B7FB8" w:rsidP="006B7FB8">
      <w:pPr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4"/>
          <w:szCs w:val="24"/>
        </w:rPr>
      </w:pPr>
      <w:r w:rsidRPr="004538FB">
        <w:rPr>
          <w:rFonts w:ascii="Times New Roman" w:eastAsia="Times New Roman" w:hAnsi="Times New Roman" w:cs="Times New Roman"/>
          <w:b/>
        </w:rPr>
        <w:lastRenderedPageBreak/>
        <w:t>ЗАВИЗИРОВАНО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</w:t>
      </w:r>
      <w:r w:rsidRPr="004538FB">
        <w:rPr>
          <w:rFonts w:ascii="Times New Roman" w:eastAsia="Times New Roman" w:hAnsi="Times New Roman" w:cs="Times New Roman"/>
          <w:b/>
        </w:rPr>
        <w:t>СОГЛАСОВАНО</w:t>
      </w:r>
      <w:r w:rsidRPr="004538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3"/>
        <w:gridCol w:w="5248"/>
      </w:tblGrid>
      <w:tr w:rsidR="006B7FB8" w:rsidRPr="004538FB" w:rsidTr="007214A3">
        <w:trPr>
          <w:trHeight w:val="6531"/>
        </w:trPr>
        <w:tc>
          <w:tcPr>
            <w:tcW w:w="4783" w:type="dxa"/>
            <w:shd w:val="clear" w:color="auto" w:fill="auto"/>
          </w:tcPr>
          <w:p w:rsidR="00B606E1" w:rsidRDefault="00F17B8B" w:rsidP="00F17B8B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инистрации района, 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начальник управления 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о-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экономического развития,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F17B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имущественных и земельных отношений </w:t>
            </w:r>
          </w:p>
          <w:p w:rsidR="00F17B8B" w:rsidRDefault="00F17B8B" w:rsidP="00F17B8B">
            <w:pPr>
              <w:spacing w:after="0" w:line="240" w:lineRule="auto"/>
              <w:ind w:right="2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606E1" w:rsidRPr="00B606E1" w:rsidRDefault="00A349FA" w:rsidP="00B606E1">
            <w:pPr>
              <w:spacing w:after="0" w:line="240" w:lineRule="auto"/>
              <w:ind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Н.А. Маркина</w:t>
            </w:r>
            <w:r w:rsidR="00B606E1" w:rsidRPr="00B60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B7FB8" w:rsidRPr="004538FB" w:rsidRDefault="006B7FB8" w:rsidP="003B5D44">
            <w:pPr>
              <w:spacing w:after="0" w:line="240" w:lineRule="auto"/>
              <w:ind w:left="-105" w:right="24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8" w:type="dxa"/>
            <w:shd w:val="clear" w:color="auto" w:fill="auto"/>
          </w:tcPr>
          <w:p w:rsidR="003B5D44" w:rsidRPr="003B5D44" w:rsidRDefault="003B5D44" w:rsidP="003B5D44">
            <w:pPr>
              <w:spacing w:after="0" w:line="240" w:lineRule="auto"/>
              <w:ind w:left="-10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5D44"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 w:rsidRPr="003B5D44">
              <w:rPr>
                <w:rFonts w:ascii="Times New Roman" w:eastAsia="Times New Roman" w:hAnsi="Times New Roman" w:cs="Times New Roman"/>
                <w:sz w:val="24"/>
                <w:szCs w:val="24"/>
              </w:rPr>
              <w:t>. начальника финансового управления администрации района</w:t>
            </w:r>
          </w:p>
          <w:p w:rsidR="003B5D44" w:rsidRPr="003B5D44" w:rsidRDefault="003B5D44" w:rsidP="003B5D44">
            <w:pPr>
              <w:spacing w:after="0" w:line="240" w:lineRule="auto"/>
              <w:ind w:left="-10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B5D44" w:rsidRDefault="003B5D44" w:rsidP="003B5D44">
            <w:pPr>
              <w:spacing w:after="0" w:line="240" w:lineRule="auto"/>
              <w:ind w:left="-105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5D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Е.Ф. </w:t>
            </w:r>
            <w:proofErr w:type="spellStart"/>
            <w:r w:rsidRPr="003B5D44">
              <w:rPr>
                <w:rFonts w:ascii="Times New Roman" w:eastAsia="Times New Roman" w:hAnsi="Times New Roman" w:cs="Times New Roman"/>
                <w:sz w:val="24"/>
                <w:szCs w:val="24"/>
              </w:rPr>
              <w:t>Могайбо</w:t>
            </w:r>
            <w:proofErr w:type="spellEnd"/>
          </w:p>
          <w:p w:rsidR="006B7FB8" w:rsidRPr="004538FB" w:rsidRDefault="006B7FB8" w:rsidP="00D85166">
            <w:pPr>
              <w:spacing w:after="0" w:line="240" w:lineRule="auto"/>
              <w:ind w:left="-10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заведующего отделом организационно-контрольной и кадровой работы администрации района</w:t>
            </w:r>
          </w:p>
          <w:p w:rsidR="006B7FB8" w:rsidRPr="004538FB" w:rsidRDefault="006B7FB8" w:rsidP="006B7FB8">
            <w:pPr>
              <w:spacing w:after="0" w:line="240" w:lineRule="auto"/>
              <w:ind w:left="-105" w:right="42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233F" w:rsidRPr="003B5D44" w:rsidRDefault="00B606E1" w:rsidP="00414DD6">
            <w:pPr>
              <w:tabs>
                <w:tab w:val="left" w:pos="5140"/>
              </w:tabs>
              <w:spacing w:after="0" w:line="240" w:lineRule="auto"/>
              <w:ind w:left="-105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Я.Ю. Зверева</w:t>
            </w:r>
          </w:p>
          <w:p w:rsidR="00D85166" w:rsidRDefault="003B5D44" w:rsidP="003B5D44">
            <w:pPr>
              <w:tabs>
                <w:tab w:val="left" w:pos="5140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D85166" w:rsidRPr="00D85166">
              <w:rPr>
                <w:rFonts w:ascii="Times New Roman" w:eastAsia="Times New Roman" w:hAnsi="Times New Roman" w:cs="Times New Roman"/>
                <w:sz w:val="24"/>
                <w:szCs w:val="24"/>
              </w:rPr>
              <w:t>лавный юрисконсульт МКУ «Управление ЖКХИДД»</w:t>
            </w:r>
          </w:p>
          <w:p w:rsidR="00D85166" w:rsidRDefault="00D85166" w:rsidP="00D85166">
            <w:pPr>
              <w:tabs>
                <w:tab w:val="left" w:pos="4998"/>
              </w:tabs>
              <w:spacing w:after="0" w:line="240" w:lineRule="auto"/>
              <w:ind w:left="-10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85166" w:rsidRPr="00D85166" w:rsidRDefault="00D85166" w:rsidP="00D85166">
            <w:pPr>
              <w:tabs>
                <w:tab w:val="left" w:pos="5140"/>
              </w:tabs>
              <w:spacing w:after="0" w:line="240" w:lineRule="auto"/>
              <w:ind w:left="-105" w:right="-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166">
              <w:rPr>
                <w:rFonts w:ascii="Times New Roman" w:eastAsia="Times New Roman" w:hAnsi="Times New Roman" w:cs="Times New Roman"/>
                <w:sz w:val="24"/>
                <w:szCs w:val="24"/>
              </w:rPr>
              <w:t>А.П. Андреева</w:t>
            </w:r>
          </w:p>
          <w:p w:rsidR="00D85166" w:rsidRPr="00D85166" w:rsidRDefault="00D85166" w:rsidP="00D85166">
            <w:pPr>
              <w:tabs>
                <w:tab w:val="left" w:pos="4998"/>
              </w:tabs>
              <w:spacing w:after="0" w:line="240" w:lineRule="auto"/>
              <w:ind w:left="-105" w:righ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B7FB8" w:rsidRPr="004538FB" w:rsidRDefault="006B7FB8" w:rsidP="00D85166">
            <w:pPr>
              <w:tabs>
                <w:tab w:val="left" w:pos="4998"/>
              </w:tabs>
              <w:spacing w:after="0" w:line="240" w:lineRule="auto"/>
              <w:ind w:left="-105"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sz w:val="24"/>
          <w:szCs w:val="24"/>
        </w:rPr>
        <w:t>Файл сдан</w:t>
      </w:r>
      <w:r w:rsidRPr="004538FB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6B7FB8" w:rsidRPr="004538FB" w:rsidRDefault="003B763E" w:rsidP="006B7F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t>Главный специалист по работе с обращениями граждан</w:t>
      </w:r>
      <w:r w:rsidR="006B7FB8"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 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>МКУ «Управление ЖКХИ</w:t>
      </w:r>
      <w:r w:rsidR="00A349FA">
        <w:rPr>
          <w:rFonts w:ascii="Times New Roman" w:eastAsia="Times New Roman" w:hAnsi="Times New Roman" w:cs="Times New Roman"/>
          <w:noProof/>
          <w:sz w:val="20"/>
          <w:szCs w:val="20"/>
        </w:rPr>
        <w:t>ДД</w:t>
      </w:r>
      <w:r w:rsidRPr="004538FB">
        <w:rPr>
          <w:rFonts w:ascii="Times New Roman" w:eastAsia="Times New Roman" w:hAnsi="Times New Roman" w:cs="Times New Roman"/>
          <w:noProof/>
          <w:sz w:val="20"/>
          <w:szCs w:val="20"/>
        </w:rPr>
        <w:t xml:space="preserve">»                                                                         __________________ </w:t>
      </w:r>
      <w:r w:rsidR="003B763E">
        <w:rPr>
          <w:rFonts w:ascii="Times New Roman" w:eastAsia="Times New Roman" w:hAnsi="Times New Roman" w:cs="Times New Roman"/>
          <w:noProof/>
          <w:sz w:val="20"/>
          <w:szCs w:val="20"/>
        </w:rPr>
        <w:t>М.М. Астафьева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(подпись)</w:t>
      </w: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0"/>
          <w:szCs w:val="20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Соответствие текста файла и оригинала документа подтверждаю   </w:t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_____________________</w:t>
      </w: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</w:r>
      <w:r w:rsidRPr="004538FB">
        <w:rPr>
          <w:rFonts w:ascii="Times New Roman" w:eastAsia="Times New Roman" w:hAnsi="Times New Roman" w:cs="Times New Roman"/>
          <w:sz w:val="16"/>
          <w:szCs w:val="16"/>
        </w:rPr>
        <w:tab/>
        <w:t xml:space="preserve">       (подпись исполнителя)</w:t>
      </w: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ind w:left="-284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794506" w:rsidRDefault="006B7FB8" w:rsidP="006B7FB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Название файла: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begin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instrText xml:space="preserve"> FILENAME \p </w:instrTex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separate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Q:\(q) Бюджетный отдел\ПРОГРАММЫ ФУ\с 202</w:t>
      </w:r>
      <w:r>
        <w:rPr>
          <w:rFonts w:ascii="Times New Roman" w:eastAsia="Times New Roman" w:hAnsi="Times New Roman" w:cs="Times New Roman"/>
          <w:sz w:val="16"/>
          <w:szCs w:val="16"/>
        </w:rPr>
        <w:t>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по 202</w:t>
      </w:r>
      <w:r>
        <w:rPr>
          <w:rFonts w:ascii="Times New Roman" w:eastAsia="Times New Roman" w:hAnsi="Times New Roman" w:cs="Times New Roman"/>
          <w:sz w:val="16"/>
          <w:szCs w:val="16"/>
        </w:rPr>
        <w:t>4</w:t>
      </w:r>
      <w:r w:rsidR="0006622D">
        <w:rPr>
          <w:rFonts w:ascii="Times New Roman" w:eastAsia="Times New Roman" w:hAnsi="Times New Roman" w:cs="Times New Roman"/>
          <w:sz w:val="16"/>
          <w:szCs w:val="16"/>
        </w:rPr>
        <w:t>\П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о</w:t>
      </w:r>
      <w:r>
        <w:rPr>
          <w:rFonts w:ascii="Times New Roman" w:eastAsia="Times New Roman" w:hAnsi="Times New Roman" w:cs="Times New Roman"/>
          <w:sz w:val="16"/>
          <w:szCs w:val="16"/>
        </w:rPr>
        <w:t>с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т </w:t>
      </w:r>
      <w:r w:rsidR="00BC78B2">
        <w:rPr>
          <w:rFonts w:ascii="Times New Roman" w:eastAsia="Times New Roman" w:hAnsi="Times New Roman" w:cs="Times New Roman"/>
          <w:sz w:val="16"/>
          <w:szCs w:val="16"/>
        </w:rPr>
        <w:t>30</w:t>
      </w:r>
      <w:r>
        <w:rPr>
          <w:rFonts w:ascii="Times New Roman" w:eastAsia="Times New Roman" w:hAnsi="Times New Roman" w:cs="Times New Roman"/>
          <w:sz w:val="16"/>
          <w:szCs w:val="16"/>
        </w:rPr>
        <w:t>.0</w:t>
      </w:r>
      <w:r w:rsidR="00D4538D"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№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(проект).doc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fldChar w:fldCharType="end"/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 </w:t>
      </w:r>
    </w:p>
    <w:p w:rsidR="006B7FB8" w:rsidRPr="00794506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А.Е. Антонова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, главный специалист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отдела бюджетного учета и отчетности 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МКУ «Финансовый центр», тел. 2-69-95. </w:t>
      </w:r>
      <w:r w:rsidR="00BC78B2">
        <w:rPr>
          <w:rFonts w:ascii="Times New Roman" w:eastAsia="Times New Roman" w:hAnsi="Times New Roman" w:cs="Times New Roman"/>
          <w:sz w:val="16"/>
          <w:szCs w:val="16"/>
        </w:rPr>
        <w:t>30</w:t>
      </w:r>
      <w:r w:rsidR="00D4538D">
        <w:rPr>
          <w:rFonts w:ascii="Times New Roman" w:eastAsia="Times New Roman" w:hAnsi="Times New Roman" w:cs="Times New Roman"/>
          <w:sz w:val="16"/>
          <w:szCs w:val="16"/>
        </w:rPr>
        <w:t>.</w:t>
      </w:r>
      <w:r>
        <w:rPr>
          <w:rFonts w:ascii="Times New Roman" w:eastAsia="Times New Roman" w:hAnsi="Times New Roman" w:cs="Times New Roman"/>
          <w:sz w:val="16"/>
          <w:szCs w:val="16"/>
        </w:rPr>
        <w:t>0</w:t>
      </w:r>
      <w:r w:rsidR="00D4538D"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.2022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BC78B2">
        <w:rPr>
          <w:rFonts w:ascii="Times New Roman" w:eastAsia="Times New Roman" w:hAnsi="Times New Roman" w:cs="Times New Roman"/>
          <w:sz w:val="16"/>
          <w:szCs w:val="16"/>
        </w:rPr>
        <w:t>14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:</w:t>
      </w:r>
      <w:r w:rsidR="00BC78B2">
        <w:rPr>
          <w:rFonts w:ascii="Times New Roman" w:eastAsia="Times New Roman" w:hAnsi="Times New Roman" w:cs="Times New Roman"/>
          <w:sz w:val="16"/>
          <w:szCs w:val="16"/>
        </w:rPr>
        <w:t>00</w:t>
      </w:r>
      <w:r w:rsidRPr="00794506">
        <w:rPr>
          <w:rFonts w:ascii="Times New Roman" w:eastAsia="Times New Roman" w:hAnsi="Times New Roman" w:cs="Times New Roman"/>
          <w:sz w:val="16"/>
          <w:szCs w:val="16"/>
        </w:rPr>
        <w:t>:00</w:t>
      </w: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6B7FB8" w:rsidRPr="004538FB" w:rsidRDefault="006B7FB8" w:rsidP="006B7F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>Разослать: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 w:rsidRPr="004538FB">
        <w:rPr>
          <w:rFonts w:ascii="Times New Roman" w:eastAsia="Times New Roman" w:hAnsi="Times New Roman" w:cs="Times New Roman"/>
          <w:sz w:val="16"/>
          <w:szCs w:val="16"/>
        </w:rPr>
        <w:t xml:space="preserve">1. 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>В дело – 1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.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Управление социально-экономического развития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–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1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Pr="004538FB" w:rsidRDefault="006B7FB8" w:rsidP="006B7FB8">
      <w:pPr>
        <w:tabs>
          <w:tab w:val="left" w:pos="709"/>
        </w:tabs>
        <w:spacing w:after="0" w:line="240" w:lineRule="auto"/>
        <w:ind w:left="-284" w:firstLine="851"/>
        <w:rPr>
          <w:rFonts w:ascii="Times New Roman" w:eastAsia="Times New Roman" w:hAnsi="Times New Roman" w:cs="Times New Roman"/>
          <w:noProof/>
          <w:sz w:val="16"/>
          <w:szCs w:val="16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</w:rPr>
        <w:t>3. Финансовое управление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- </w:t>
      </w:r>
      <w:r>
        <w:rPr>
          <w:rFonts w:ascii="Times New Roman" w:eastAsia="Times New Roman" w:hAnsi="Times New Roman" w:cs="Times New Roman"/>
          <w:noProof/>
          <w:sz w:val="16"/>
          <w:szCs w:val="16"/>
        </w:rPr>
        <w:t>2</w:t>
      </w:r>
      <w:r w:rsidRPr="004538FB">
        <w:rPr>
          <w:rFonts w:ascii="Times New Roman" w:eastAsia="Times New Roman" w:hAnsi="Times New Roman" w:cs="Times New Roman"/>
          <w:noProof/>
          <w:sz w:val="16"/>
          <w:szCs w:val="16"/>
        </w:rPr>
        <w:t xml:space="preserve"> экз.</w:t>
      </w: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Default="006B7FB8" w:rsidP="006B7FB8">
      <w:pPr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6B7FB8" w:rsidRPr="00751C7D" w:rsidRDefault="006B7FB8" w:rsidP="006B7FB8">
      <w:pPr>
        <w:rPr>
          <w:rFonts w:ascii="Times New Roman" w:hAnsi="Times New Roman" w:cs="Times New Roman"/>
          <w:b/>
          <w:sz w:val="28"/>
          <w:szCs w:val="28"/>
        </w:rPr>
        <w:sectPr w:rsidR="006B7FB8" w:rsidRPr="00751C7D" w:rsidSect="006A518A">
          <w:headerReference w:type="even" r:id="rId9"/>
          <w:headerReference w:type="default" r:id="rId10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 района</w:t>
      </w:r>
    </w:p>
    <w:p w:rsidR="004E5874" w:rsidRPr="004E5874" w:rsidRDefault="004E5874" w:rsidP="004E587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6123A">
        <w:rPr>
          <w:rFonts w:ascii="Times New Roman" w:hAnsi="Times New Roman" w:cs="Times New Roman"/>
          <w:sz w:val="24"/>
          <w:szCs w:val="24"/>
        </w:rPr>
        <w:t>__________</w:t>
      </w:r>
      <w:r w:rsidR="00782546">
        <w:rPr>
          <w:rFonts w:ascii="Times New Roman" w:hAnsi="Times New Roman" w:cs="Times New Roman"/>
          <w:sz w:val="24"/>
          <w:szCs w:val="24"/>
        </w:rPr>
        <w:t xml:space="preserve"> </w:t>
      </w:r>
      <w:r w:rsidR="00B10D73">
        <w:rPr>
          <w:rFonts w:ascii="Times New Roman" w:hAnsi="Times New Roman" w:cs="Times New Roman"/>
          <w:sz w:val="24"/>
          <w:szCs w:val="24"/>
        </w:rPr>
        <w:t xml:space="preserve"> №</w:t>
      </w:r>
      <w:r w:rsidR="0056123A">
        <w:rPr>
          <w:rFonts w:ascii="Times New Roman" w:hAnsi="Times New Roman" w:cs="Times New Roman"/>
          <w:sz w:val="24"/>
          <w:szCs w:val="24"/>
        </w:rPr>
        <w:t>____</w:t>
      </w:r>
    </w:p>
    <w:p w:rsidR="000C7F66" w:rsidRPr="00B166EA" w:rsidRDefault="000C7F66" w:rsidP="004E5874">
      <w:pPr>
        <w:spacing w:before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66E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166EA">
        <w:rPr>
          <w:rFonts w:ascii="Times New Roman" w:hAnsi="Times New Roman" w:cs="Times New Roman"/>
          <w:b/>
          <w:sz w:val="28"/>
          <w:szCs w:val="28"/>
        </w:rPr>
        <w:t>.Финансовое обеспечение муниципальной программы</w:t>
      </w:r>
    </w:p>
    <w:p w:rsidR="000C7F66" w:rsidRPr="00B166EA" w:rsidRDefault="000C7F66" w:rsidP="000C7F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pPr w:leftFromText="180" w:rightFromText="180" w:vertAnchor="text" w:tblpY="1"/>
        <w:tblOverlap w:val="never"/>
        <w:tblW w:w="14603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4822"/>
        <w:gridCol w:w="2551"/>
        <w:gridCol w:w="2552"/>
        <w:gridCol w:w="2410"/>
        <w:gridCol w:w="2268"/>
      </w:tblGrid>
      <w:tr w:rsidR="000C7F66" w:rsidRPr="00B166EA" w:rsidTr="004E5874">
        <w:trPr>
          <w:trHeight w:val="474"/>
        </w:trPr>
        <w:tc>
          <w:tcPr>
            <w:tcW w:w="4822" w:type="dxa"/>
            <w:vMerge w:val="restart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Наименование муниципальной программы, структурного элемента/источник финансирования</w:t>
            </w:r>
          </w:p>
        </w:tc>
        <w:tc>
          <w:tcPr>
            <w:tcW w:w="9781" w:type="dxa"/>
            <w:gridSpan w:val="4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Объем финансового обеспечения по годам реализации, </w:t>
            </w:r>
            <w:proofErr w:type="spellStart"/>
            <w:r w:rsidRPr="00B166EA">
              <w:rPr>
                <w:sz w:val="28"/>
                <w:szCs w:val="28"/>
              </w:rPr>
              <w:t>тыс</w:t>
            </w:r>
            <w:proofErr w:type="gramStart"/>
            <w:r w:rsidRPr="00B166EA">
              <w:rPr>
                <w:sz w:val="28"/>
                <w:szCs w:val="28"/>
              </w:rPr>
              <w:t>.р</w:t>
            </w:r>
            <w:proofErr w:type="gramEnd"/>
            <w:r w:rsidRPr="00B166EA">
              <w:rPr>
                <w:sz w:val="28"/>
                <w:szCs w:val="28"/>
              </w:rPr>
              <w:t>уб</w:t>
            </w:r>
            <w:proofErr w:type="spellEnd"/>
            <w:r w:rsidRPr="00B166EA">
              <w:rPr>
                <w:sz w:val="28"/>
                <w:szCs w:val="28"/>
              </w:rPr>
              <w:t>.</w:t>
            </w:r>
          </w:p>
        </w:tc>
      </w:tr>
      <w:tr w:rsidR="000C7F66" w:rsidRPr="00B166EA" w:rsidTr="004E5874">
        <w:trPr>
          <w:trHeight w:val="990"/>
        </w:trPr>
        <w:tc>
          <w:tcPr>
            <w:tcW w:w="4822" w:type="dxa"/>
            <w:vMerge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2022 год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2023 год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2024 год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Всего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both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>Муниципальная программа «Управление муниципальными финансами и муниципальным долгом Муромского района»</w:t>
            </w:r>
          </w:p>
          <w:p w:rsidR="000C7F66" w:rsidRPr="00B166EA" w:rsidRDefault="000C7F66" w:rsidP="00041437">
            <w:pPr>
              <w:jc w:val="center"/>
              <w:rPr>
                <w:b/>
                <w:sz w:val="28"/>
                <w:szCs w:val="28"/>
              </w:rPr>
            </w:pPr>
            <w:r w:rsidRPr="00B166EA">
              <w:rPr>
                <w:b/>
                <w:sz w:val="28"/>
                <w:szCs w:val="28"/>
              </w:rPr>
              <w:t xml:space="preserve"> (всего), в том числе</w:t>
            </w:r>
          </w:p>
        </w:tc>
        <w:tc>
          <w:tcPr>
            <w:tcW w:w="2551" w:type="dxa"/>
            <w:vAlign w:val="center"/>
          </w:tcPr>
          <w:p w:rsidR="000C7F66" w:rsidRPr="00B166EA" w:rsidRDefault="00D4538D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BC78B2">
              <w:rPr>
                <w:b/>
                <w:sz w:val="28"/>
                <w:szCs w:val="28"/>
              </w:rPr>
              <w:t>953</w:t>
            </w:r>
            <w:r>
              <w:rPr>
                <w:b/>
                <w:sz w:val="28"/>
                <w:szCs w:val="28"/>
              </w:rPr>
              <w:t>,68295</w:t>
            </w:r>
          </w:p>
        </w:tc>
        <w:tc>
          <w:tcPr>
            <w:tcW w:w="2552" w:type="dxa"/>
            <w:vAlign w:val="center"/>
          </w:tcPr>
          <w:p w:rsidR="000C7F66" w:rsidRPr="00B166EA" w:rsidRDefault="00D4538D" w:rsidP="00041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39550,60521</w:t>
            </w:r>
          </w:p>
        </w:tc>
        <w:tc>
          <w:tcPr>
            <w:tcW w:w="2410" w:type="dxa"/>
            <w:vAlign w:val="center"/>
          </w:tcPr>
          <w:p w:rsidR="000C7F66" w:rsidRPr="00B166EA" w:rsidRDefault="00D4538D" w:rsidP="0004143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37854,64426</w:t>
            </w:r>
          </w:p>
        </w:tc>
        <w:tc>
          <w:tcPr>
            <w:tcW w:w="2268" w:type="dxa"/>
            <w:vAlign w:val="center"/>
          </w:tcPr>
          <w:p w:rsidR="000C7F66" w:rsidRPr="00B166EA" w:rsidRDefault="00D4538D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  <w:r w:rsidR="00BC78B2">
              <w:rPr>
                <w:b/>
                <w:sz w:val="28"/>
                <w:szCs w:val="28"/>
              </w:rPr>
              <w:t>358</w:t>
            </w:r>
            <w:r>
              <w:rPr>
                <w:b/>
                <w:sz w:val="28"/>
                <w:szCs w:val="28"/>
              </w:rPr>
              <w:t>,93242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1401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0106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0C7F66" w:rsidRPr="00B166EA" w:rsidRDefault="002668AF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BC78B2">
              <w:rPr>
                <w:sz w:val="28"/>
                <w:szCs w:val="28"/>
              </w:rPr>
              <w:t>311</w:t>
            </w:r>
            <w:r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5746,00000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5492,50000</w:t>
            </w:r>
          </w:p>
        </w:tc>
        <w:tc>
          <w:tcPr>
            <w:tcW w:w="2268" w:type="dxa"/>
          </w:tcPr>
          <w:p w:rsidR="000C7F66" w:rsidRPr="00B166EA" w:rsidRDefault="002668AF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C78B2">
              <w:rPr>
                <w:sz w:val="28"/>
                <w:szCs w:val="28"/>
              </w:rPr>
              <w:t>550</w:t>
            </w:r>
            <w:r w:rsidR="003426A7"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0</w:t>
            </w:r>
            <w:r w:rsidR="003426A7">
              <w:rPr>
                <w:sz w:val="28"/>
                <w:szCs w:val="28"/>
              </w:rPr>
              <w:t>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551" w:type="dxa"/>
          </w:tcPr>
          <w:p w:rsidR="000C7F66" w:rsidRPr="00B166EA" w:rsidRDefault="0004441B" w:rsidP="00D45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</w:t>
            </w:r>
            <w:r w:rsidR="00D4538D">
              <w:rPr>
                <w:sz w:val="28"/>
                <w:szCs w:val="28"/>
              </w:rPr>
              <w:t>57095</w:t>
            </w:r>
          </w:p>
        </w:tc>
        <w:tc>
          <w:tcPr>
            <w:tcW w:w="2552" w:type="dxa"/>
          </w:tcPr>
          <w:p w:rsidR="000C7F66" w:rsidRPr="00B166EA" w:rsidRDefault="00D4538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0C7F66" w:rsidRPr="00B166EA" w:rsidRDefault="00D4538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0C7F66" w:rsidRPr="00B166EA" w:rsidRDefault="00D4538D" w:rsidP="000414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 xml:space="preserve">1403 </w:t>
            </w:r>
            <w:r w:rsidRPr="00B166EA">
              <w:rPr>
                <w:sz w:val="28"/>
                <w:szCs w:val="28"/>
              </w:rPr>
              <w:t>1440000000 000</w:t>
            </w:r>
          </w:p>
        </w:tc>
        <w:tc>
          <w:tcPr>
            <w:tcW w:w="2551" w:type="dxa"/>
          </w:tcPr>
          <w:p w:rsidR="000C7F66" w:rsidRPr="00B166EA" w:rsidRDefault="0004441B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14E50">
              <w:rPr>
                <w:sz w:val="28"/>
                <w:szCs w:val="28"/>
              </w:rPr>
              <w:t>926</w:t>
            </w:r>
            <w:r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0C7F66" w:rsidRPr="00B166EA" w:rsidRDefault="00C14E50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11584</w:t>
            </w:r>
            <w:r w:rsidR="000444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04441B">
              <w:rPr>
                <w:sz w:val="28"/>
                <w:szCs w:val="28"/>
              </w:rPr>
              <w:t>1200</w:t>
            </w: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0C7F66" w:rsidRPr="00B166EA" w:rsidTr="004E5874">
        <w:tc>
          <w:tcPr>
            <w:tcW w:w="4822" w:type="dxa"/>
          </w:tcPr>
          <w:p w:rsidR="000C7F66" w:rsidRPr="00B166EA" w:rsidRDefault="000C7F66" w:rsidP="00041437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0C7F66" w:rsidRPr="00B166EA" w:rsidRDefault="000C7F66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993989" w:rsidRPr="00B166EA" w:rsidTr="004E5874">
        <w:tc>
          <w:tcPr>
            <w:tcW w:w="4822" w:type="dxa"/>
          </w:tcPr>
          <w:p w:rsidR="00993989" w:rsidRPr="00B166EA" w:rsidRDefault="00993989" w:rsidP="00041437">
            <w:pPr>
              <w:rPr>
                <w:sz w:val="28"/>
                <w:szCs w:val="28"/>
              </w:rPr>
            </w:pPr>
            <w:r w:rsidRPr="00993989">
              <w:rPr>
                <w:sz w:val="28"/>
                <w:szCs w:val="28"/>
              </w:rPr>
              <w:t xml:space="preserve">за счёт </w:t>
            </w:r>
            <w:proofErr w:type="gramStart"/>
            <w:r w:rsidRPr="00993989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993989" w:rsidRPr="00B166EA" w:rsidRDefault="00993989" w:rsidP="00041437">
            <w:pPr>
              <w:jc w:val="center"/>
              <w:rPr>
                <w:sz w:val="28"/>
                <w:szCs w:val="28"/>
              </w:rPr>
            </w:pPr>
          </w:p>
        </w:tc>
      </w:tr>
      <w:tr w:rsidR="00993989" w:rsidRPr="00B166EA" w:rsidTr="004E5874">
        <w:tc>
          <w:tcPr>
            <w:tcW w:w="4822" w:type="dxa"/>
          </w:tcPr>
          <w:p w:rsidR="00993989" w:rsidRPr="00B166EA" w:rsidRDefault="00993989" w:rsidP="009939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КБК 692 0103 0100000000 000</w:t>
            </w:r>
          </w:p>
        </w:tc>
        <w:tc>
          <w:tcPr>
            <w:tcW w:w="2551" w:type="dxa"/>
          </w:tcPr>
          <w:p w:rsidR="00993989" w:rsidRDefault="00D4538D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3989">
              <w:rPr>
                <w:sz w:val="28"/>
                <w:szCs w:val="28"/>
              </w:rPr>
              <w:t>00,0000</w:t>
            </w:r>
          </w:p>
        </w:tc>
        <w:tc>
          <w:tcPr>
            <w:tcW w:w="2552" w:type="dxa"/>
          </w:tcPr>
          <w:p w:rsidR="00993989" w:rsidRPr="00B166EA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993989" w:rsidRPr="00B166EA" w:rsidRDefault="00993989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993989" w:rsidRDefault="00D4538D" w:rsidP="0099398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3989">
              <w:rPr>
                <w:sz w:val="28"/>
                <w:szCs w:val="28"/>
              </w:rPr>
              <w:t>00,00000</w:t>
            </w:r>
          </w:p>
        </w:tc>
      </w:tr>
      <w:tr w:rsidR="00C747AD" w:rsidRPr="00B166EA" w:rsidTr="00C61C79">
        <w:tc>
          <w:tcPr>
            <w:tcW w:w="4822" w:type="dxa"/>
          </w:tcPr>
          <w:p w:rsidR="00C747AD" w:rsidRPr="00C747AD" w:rsidRDefault="00C747AD" w:rsidP="00C747AD">
            <w:pPr>
              <w:jc w:val="both"/>
              <w:rPr>
                <w:b/>
                <w:sz w:val="28"/>
                <w:szCs w:val="28"/>
              </w:rPr>
            </w:pPr>
            <w:r w:rsidRPr="00C747AD">
              <w:rPr>
                <w:b/>
                <w:sz w:val="28"/>
                <w:szCs w:val="28"/>
              </w:rPr>
              <w:t>Комплексы процессных мероприятий</w:t>
            </w:r>
          </w:p>
        </w:tc>
        <w:tc>
          <w:tcPr>
            <w:tcW w:w="2551" w:type="dxa"/>
            <w:vAlign w:val="center"/>
          </w:tcPr>
          <w:p w:rsidR="00C747AD" w:rsidRPr="00B166EA" w:rsidRDefault="00D4538D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  <w:r w:rsidR="00BC78B2">
              <w:rPr>
                <w:b/>
                <w:sz w:val="28"/>
                <w:szCs w:val="28"/>
              </w:rPr>
              <w:t>953</w:t>
            </w:r>
            <w:r>
              <w:rPr>
                <w:b/>
                <w:sz w:val="28"/>
                <w:szCs w:val="28"/>
              </w:rPr>
              <w:t>,68295</w:t>
            </w:r>
          </w:p>
        </w:tc>
        <w:tc>
          <w:tcPr>
            <w:tcW w:w="2552" w:type="dxa"/>
            <w:vAlign w:val="center"/>
          </w:tcPr>
          <w:p w:rsidR="00C747AD" w:rsidRPr="00B166EA" w:rsidRDefault="00D4538D" w:rsidP="00C7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39550,60521</w:t>
            </w:r>
          </w:p>
        </w:tc>
        <w:tc>
          <w:tcPr>
            <w:tcW w:w="2410" w:type="dxa"/>
            <w:vAlign w:val="center"/>
          </w:tcPr>
          <w:p w:rsidR="00C747AD" w:rsidRPr="00B166EA" w:rsidRDefault="00D4538D" w:rsidP="00C747A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37854,64426</w:t>
            </w:r>
          </w:p>
        </w:tc>
        <w:tc>
          <w:tcPr>
            <w:tcW w:w="2268" w:type="dxa"/>
            <w:vAlign w:val="center"/>
          </w:tcPr>
          <w:p w:rsidR="00C747AD" w:rsidRPr="00B166EA" w:rsidRDefault="00D4538D" w:rsidP="00BC78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134</w:t>
            </w:r>
            <w:r w:rsidR="00BC78B2">
              <w:rPr>
                <w:b/>
                <w:sz w:val="28"/>
                <w:szCs w:val="28"/>
              </w:rPr>
              <w:t>358</w:t>
            </w:r>
            <w:r>
              <w:rPr>
                <w:b/>
                <w:sz w:val="28"/>
                <w:szCs w:val="28"/>
              </w:rPr>
              <w:t>,93242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1401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>0106</w:t>
            </w:r>
            <w:r w:rsidRPr="00B166EA">
              <w:rPr>
                <w:sz w:val="28"/>
                <w:szCs w:val="28"/>
              </w:rPr>
              <w:t xml:space="preserve"> 1440000000 000</w:t>
            </w:r>
          </w:p>
        </w:tc>
        <w:tc>
          <w:tcPr>
            <w:tcW w:w="2551" w:type="dxa"/>
          </w:tcPr>
          <w:p w:rsidR="00C747AD" w:rsidRPr="00B166EA" w:rsidRDefault="00C747AD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92976">
              <w:rPr>
                <w:sz w:val="28"/>
                <w:szCs w:val="28"/>
              </w:rPr>
              <w:t>1</w:t>
            </w:r>
            <w:r w:rsidR="00BC78B2">
              <w:rPr>
                <w:sz w:val="28"/>
                <w:szCs w:val="28"/>
              </w:rPr>
              <w:t>311</w:t>
            </w:r>
            <w:r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5746,00000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5492,50000</w:t>
            </w:r>
          </w:p>
        </w:tc>
        <w:tc>
          <w:tcPr>
            <w:tcW w:w="2268" w:type="dxa"/>
          </w:tcPr>
          <w:p w:rsidR="00C747AD" w:rsidRPr="00B166EA" w:rsidRDefault="00692976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BC78B2">
              <w:rPr>
                <w:sz w:val="28"/>
                <w:szCs w:val="28"/>
              </w:rPr>
              <w:t>550</w:t>
            </w:r>
            <w:r w:rsidR="00C747AD">
              <w:rPr>
                <w:sz w:val="28"/>
                <w:szCs w:val="28"/>
              </w:rPr>
              <w:t>,</w:t>
            </w:r>
            <w:r w:rsidR="00C14E50">
              <w:rPr>
                <w:sz w:val="28"/>
                <w:szCs w:val="28"/>
              </w:rPr>
              <w:t>0</w:t>
            </w:r>
            <w:r w:rsidR="00C747AD">
              <w:rPr>
                <w:sz w:val="28"/>
                <w:szCs w:val="28"/>
              </w:rPr>
              <w:t>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1301 1440000000 000</w:t>
            </w:r>
          </w:p>
        </w:tc>
        <w:tc>
          <w:tcPr>
            <w:tcW w:w="2551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552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C747AD" w:rsidRPr="00B166EA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 692 1401 1440000000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 xml:space="preserve">КБК 692 </w:t>
            </w:r>
            <w:r w:rsidRPr="00B166EA">
              <w:rPr>
                <w:color w:val="000000" w:themeColor="text1"/>
                <w:sz w:val="28"/>
                <w:szCs w:val="28"/>
              </w:rPr>
              <w:t xml:space="preserve">1403 </w:t>
            </w:r>
            <w:r w:rsidRPr="00B166EA">
              <w:rPr>
                <w:sz w:val="28"/>
                <w:szCs w:val="28"/>
              </w:rPr>
              <w:t>1440000000 000</w:t>
            </w:r>
          </w:p>
        </w:tc>
        <w:tc>
          <w:tcPr>
            <w:tcW w:w="2551" w:type="dxa"/>
          </w:tcPr>
          <w:p w:rsidR="00C747AD" w:rsidRPr="00B166EA" w:rsidRDefault="00C14E50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10926</w:t>
            </w:r>
            <w:r w:rsidR="00C747AD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6</w:t>
            </w:r>
            <w:r w:rsidR="00C747AD"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14E5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14E50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4</w:t>
            </w:r>
            <w:r w:rsidR="00C14E50">
              <w:rPr>
                <w:sz w:val="28"/>
                <w:szCs w:val="28"/>
              </w:rPr>
              <w:t>,5</w:t>
            </w:r>
            <w:r>
              <w:rPr>
                <w:sz w:val="28"/>
                <w:szCs w:val="28"/>
              </w:rPr>
              <w:t>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 w:rsidRPr="00993989">
              <w:rPr>
                <w:sz w:val="28"/>
                <w:szCs w:val="28"/>
              </w:rPr>
              <w:t xml:space="preserve">за счёт </w:t>
            </w:r>
            <w:proofErr w:type="gramStart"/>
            <w:r w:rsidRPr="00993989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B166EA" w:rsidRDefault="00C747AD" w:rsidP="00C747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0100000000 000</w:t>
            </w:r>
          </w:p>
        </w:tc>
        <w:tc>
          <w:tcPr>
            <w:tcW w:w="2551" w:type="dxa"/>
          </w:tcPr>
          <w:p w:rsidR="00C747AD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747AD">
              <w:rPr>
                <w:sz w:val="28"/>
                <w:szCs w:val="28"/>
              </w:rPr>
              <w:t>0,0000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Default="00D4538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747AD">
              <w:rPr>
                <w:sz w:val="28"/>
                <w:szCs w:val="28"/>
              </w:rPr>
              <w:t>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jc w:val="both"/>
              <w:rPr>
                <w:b/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 «</w:t>
            </w:r>
            <w:r w:rsidRPr="0021304E">
              <w:rPr>
                <w:i/>
                <w:sz w:val="28"/>
                <w:szCs w:val="28"/>
              </w:rPr>
              <w:t>Обеспечение равных условий для устойчивого исполнения расходных обязательств муниципальных образований Муромского района»</w:t>
            </w:r>
          </w:p>
        </w:tc>
        <w:tc>
          <w:tcPr>
            <w:tcW w:w="2551" w:type="dxa"/>
            <w:vAlign w:val="center"/>
          </w:tcPr>
          <w:p w:rsidR="00C747AD" w:rsidRPr="00B166EA" w:rsidRDefault="00FB6B63" w:rsidP="00FB6B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45035</w:t>
            </w:r>
            <w:r w:rsidR="00C747AD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6</w:t>
            </w:r>
            <w:r w:rsidR="00C747AD">
              <w:rPr>
                <w:b/>
                <w:i/>
                <w:sz w:val="28"/>
                <w:szCs w:val="28"/>
              </w:rPr>
              <w:t>1200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33775,90000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32074,00000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FB6B63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110</w:t>
            </w:r>
            <w:r w:rsidR="00FB6B63">
              <w:rPr>
                <w:b/>
                <w:i/>
                <w:sz w:val="28"/>
                <w:szCs w:val="28"/>
              </w:rPr>
              <w:t>885</w:t>
            </w:r>
            <w:r>
              <w:rPr>
                <w:b/>
                <w:i/>
                <w:sz w:val="28"/>
                <w:szCs w:val="28"/>
              </w:rPr>
              <w:t>,</w:t>
            </w:r>
            <w:r w:rsidR="00FB6B63">
              <w:rPr>
                <w:b/>
                <w:i/>
                <w:sz w:val="28"/>
                <w:szCs w:val="28"/>
              </w:rPr>
              <w:t>5</w:t>
            </w:r>
            <w:r>
              <w:rPr>
                <w:b/>
                <w:i/>
                <w:sz w:val="28"/>
                <w:szCs w:val="28"/>
              </w:rPr>
              <w:t>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17410,00000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16540,00000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 xml:space="preserve">КБК 692 </w:t>
            </w:r>
            <w:r w:rsidRPr="006F7F08">
              <w:rPr>
                <w:color w:val="000000" w:themeColor="text1"/>
                <w:sz w:val="28"/>
                <w:szCs w:val="28"/>
              </w:rPr>
              <w:t>1401</w:t>
            </w:r>
            <w:r w:rsidRPr="006F7F08">
              <w:rPr>
                <w:sz w:val="28"/>
                <w:szCs w:val="28"/>
              </w:rPr>
              <w:t xml:space="preserve"> 1440100000 000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16699,00000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16578,00000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15534,00000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48811,00000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1440100000 000</w:t>
            </w:r>
          </w:p>
        </w:tc>
        <w:tc>
          <w:tcPr>
            <w:tcW w:w="2551" w:type="dxa"/>
          </w:tcPr>
          <w:p w:rsidR="00C747AD" w:rsidRPr="00B166EA" w:rsidRDefault="00C747AD" w:rsidP="00201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201FEB">
              <w:rPr>
                <w:sz w:val="28"/>
                <w:szCs w:val="28"/>
              </w:rPr>
              <w:t>926</w:t>
            </w:r>
            <w:r>
              <w:rPr>
                <w:sz w:val="28"/>
                <w:szCs w:val="28"/>
              </w:rPr>
              <w:t>,</w:t>
            </w:r>
            <w:r w:rsidR="00201FE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201F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201FEB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4,</w:t>
            </w:r>
            <w:r w:rsidR="00201FE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Осуществление полномочий органов государственной власти Владимирской области по расчету и предоставлению дотаций бюджетам городских,  сельских поселений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17410,00000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16540,00000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50490,00000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144017086Б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6823,00000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6476,00000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6469,00000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19768,00000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144017086К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10587,00000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10064,00000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10071,00000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30722,00000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Выравнивание бюджетной обеспеченности муниципального образования Борисоглебское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6545,00000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6491,00000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6075,00000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19111,00000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1440181010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6545,00000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6491,00000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6075,00000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19111,00000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Выравнивание бюджетной обеспеченности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10154,00000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10087,00000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9459,00000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29700,00000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1401 1440182010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10154,00000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10087,00000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9459,00000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29700,00000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21304E" w:rsidRDefault="00C747AD" w:rsidP="00C747AD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</w:t>
            </w:r>
          </w:p>
        </w:tc>
        <w:tc>
          <w:tcPr>
            <w:tcW w:w="2551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9024,81200</w:t>
            </w:r>
          </w:p>
        </w:tc>
        <w:tc>
          <w:tcPr>
            <w:tcW w:w="2552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657,90000</w:t>
            </w:r>
          </w:p>
        </w:tc>
        <w:tc>
          <w:tcPr>
            <w:tcW w:w="2410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C747AD" w:rsidRPr="00B166EA" w:rsidRDefault="00C747AD" w:rsidP="00C747AD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9682,71200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1440181030 500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9024</w:t>
            </w:r>
            <w:r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8</w:t>
            </w:r>
            <w:r w:rsidRPr="00B166EA">
              <w:rPr>
                <w:sz w:val="28"/>
                <w:szCs w:val="28"/>
              </w:rPr>
              <w:t>1200</w:t>
            </w: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657,90000</w:t>
            </w: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9682,71200</w:t>
            </w: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C747AD" w:rsidRPr="00B166EA" w:rsidTr="004E5874">
        <w:tc>
          <w:tcPr>
            <w:tcW w:w="4822" w:type="dxa"/>
          </w:tcPr>
          <w:p w:rsidR="00C747AD" w:rsidRPr="006F7F08" w:rsidRDefault="00C747AD" w:rsidP="00C747AD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C747AD" w:rsidRPr="00B166EA" w:rsidRDefault="00C747AD" w:rsidP="00C747AD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3B5EAE">
        <w:tc>
          <w:tcPr>
            <w:tcW w:w="4822" w:type="dxa"/>
          </w:tcPr>
          <w:p w:rsidR="003B5EAE" w:rsidRPr="0021304E" w:rsidRDefault="003B5EAE" w:rsidP="003B5EAE">
            <w:pPr>
              <w:rPr>
                <w:i/>
                <w:sz w:val="28"/>
                <w:szCs w:val="28"/>
              </w:rPr>
            </w:pPr>
            <w:r w:rsidRPr="003B5EAE">
              <w:rPr>
                <w:i/>
                <w:sz w:val="28"/>
                <w:szCs w:val="28"/>
              </w:rPr>
              <w:t>Иные межбюджетные трансферты на сбалансированность бюджета муниципального образования Борисоглебское из бюджета Муромского района на поощрение лиц, входящим в муниципальные управленческие команды, за достижение</w:t>
            </w:r>
            <w:r w:rsidR="00E40DD6"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3B5EAE">
              <w:rPr>
                <w:i/>
                <w:sz w:val="28"/>
                <w:szCs w:val="28"/>
              </w:rPr>
              <w:t xml:space="preserve">показателей деятельности органов </w:t>
            </w:r>
            <w:r w:rsidRPr="003B5EAE">
              <w:rPr>
                <w:i/>
                <w:sz w:val="28"/>
                <w:szCs w:val="28"/>
              </w:rPr>
              <w:lastRenderedPageBreak/>
              <w:t>исполнительной власти Владимирской области</w:t>
            </w:r>
            <w:proofErr w:type="gramEnd"/>
          </w:p>
        </w:tc>
        <w:tc>
          <w:tcPr>
            <w:tcW w:w="2551" w:type="dxa"/>
            <w:vAlign w:val="center"/>
          </w:tcPr>
          <w:p w:rsidR="003B5EAE" w:rsidRPr="00B166EA" w:rsidRDefault="00E40DD6" w:rsidP="003B5E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79,80000</w:t>
            </w:r>
          </w:p>
        </w:tc>
        <w:tc>
          <w:tcPr>
            <w:tcW w:w="2552" w:type="dxa"/>
            <w:vAlign w:val="center"/>
          </w:tcPr>
          <w:p w:rsidR="003B5EAE" w:rsidRPr="00B166EA" w:rsidRDefault="00E40DD6" w:rsidP="003B5E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3B5EAE" w:rsidRPr="00B166EA" w:rsidRDefault="00E40DD6" w:rsidP="003B5E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3B5EAE" w:rsidRPr="00B166EA" w:rsidRDefault="00E40DD6" w:rsidP="003B5EAE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79,80000</w:t>
            </w: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E40DD6" w:rsidP="003B5E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1403 144018104</w:t>
            </w:r>
            <w:r w:rsidR="003B5EAE" w:rsidRPr="006F7F08">
              <w:rPr>
                <w:sz w:val="28"/>
                <w:szCs w:val="28"/>
              </w:rPr>
              <w:t>0 500</w:t>
            </w:r>
          </w:p>
        </w:tc>
        <w:tc>
          <w:tcPr>
            <w:tcW w:w="2551" w:type="dxa"/>
          </w:tcPr>
          <w:p w:rsidR="003B5EAE" w:rsidRPr="00B166EA" w:rsidRDefault="00E40DD6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79,80000</w:t>
            </w:r>
          </w:p>
        </w:tc>
        <w:tc>
          <w:tcPr>
            <w:tcW w:w="2552" w:type="dxa"/>
          </w:tcPr>
          <w:p w:rsidR="003B5EAE" w:rsidRPr="00B166EA" w:rsidRDefault="00E40DD6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3B5EAE" w:rsidRPr="00B166EA" w:rsidRDefault="00E40DD6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3B5EAE" w:rsidRPr="00B166EA" w:rsidRDefault="00E40DD6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79,80000</w:t>
            </w: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2F4F1E">
              <w:rPr>
                <w:i/>
                <w:sz w:val="28"/>
                <w:szCs w:val="28"/>
              </w:rPr>
              <w:t xml:space="preserve">Иные межбюджетные трансферты на сбалансированность бюджета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Ковардицкое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r w:rsidRPr="002F4F1E">
              <w:rPr>
                <w:i/>
                <w:sz w:val="28"/>
                <w:szCs w:val="28"/>
              </w:rPr>
              <w:t>из бюджета Муромского района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</w:t>
            </w:r>
            <w:r>
              <w:rPr>
                <w:sz w:val="28"/>
                <w:szCs w:val="28"/>
              </w:rPr>
              <w:t>2</w:t>
            </w:r>
            <w:r w:rsidRPr="006F7F08">
              <w:rPr>
                <w:sz w:val="28"/>
                <w:szCs w:val="28"/>
              </w:rPr>
              <w:t>030 500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0,000000</w:t>
            </w: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1269,50000</w:t>
            </w: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3B5EAE" w:rsidRPr="00B166EA" w:rsidTr="004E5874">
        <w:tc>
          <w:tcPr>
            <w:tcW w:w="4822" w:type="dxa"/>
          </w:tcPr>
          <w:p w:rsidR="003B5EAE" w:rsidRPr="006F7F08" w:rsidRDefault="003B5EAE" w:rsidP="003B5EAE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B5EAE" w:rsidRPr="00B166EA" w:rsidRDefault="003B5EAE" w:rsidP="003B5EAE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201FEB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3B5EAE">
              <w:rPr>
                <w:i/>
                <w:sz w:val="28"/>
                <w:szCs w:val="28"/>
              </w:rPr>
              <w:t xml:space="preserve">Иные межбюджетные трансферты на сбалансированность бюджета муниципального образования </w:t>
            </w:r>
            <w:proofErr w:type="spellStart"/>
            <w:r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3B5EAE">
              <w:rPr>
                <w:i/>
                <w:sz w:val="28"/>
                <w:szCs w:val="28"/>
              </w:rPr>
              <w:t xml:space="preserve"> из бюджета Муромского района на поощрение лиц, входящим в муниципальные управленческие команды, за </w:t>
            </w:r>
            <w:r w:rsidRPr="003B5EAE">
              <w:rPr>
                <w:i/>
                <w:sz w:val="28"/>
                <w:szCs w:val="28"/>
              </w:rPr>
              <w:lastRenderedPageBreak/>
              <w:t>достижение</w:t>
            </w:r>
            <w:r>
              <w:rPr>
                <w:i/>
                <w:sz w:val="28"/>
                <w:szCs w:val="28"/>
              </w:rPr>
              <w:t xml:space="preserve"> </w:t>
            </w:r>
            <w:proofErr w:type="gramStart"/>
            <w:r w:rsidRPr="003B5EAE">
              <w:rPr>
                <w:i/>
                <w:sz w:val="28"/>
                <w:szCs w:val="28"/>
              </w:rPr>
              <w:t>показателей деятельности органов исполнительной власти Владимирской области</w:t>
            </w:r>
            <w:proofErr w:type="gramEnd"/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lastRenderedPageBreak/>
              <w:t>90,50000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90,50000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1403 144018204</w:t>
            </w:r>
            <w:r w:rsidRPr="006F7F08">
              <w:rPr>
                <w:sz w:val="28"/>
                <w:szCs w:val="28"/>
              </w:rPr>
              <w:t>0 500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90,50000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</w:t>
            </w:r>
            <w:proofErr w:type="gramStart"/>
            <w:r w:rsidRPr="0021304E">
              <w:rPr>
                <w:i/>
                <w:sz w:val="28"/>
                <w:szCs w:val="28"/>
              </w:rPr>
              <w:t>на сбалансированность бюджета муниципального образования Борисоглебское из бюджета Муромского района на частичную компенсацию дополнительных расходов местных бюджетов в связи с увеличением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минимального размера оплаты труда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235,00000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235,00000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1440183010 500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235,00000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Межбюджетные трансферты на </w:t>
            </w:r>
            <w:r w:rsidRPr="0021304E">
              <w:rPr>
                <w:i/>
                <w:sz w:val="28"/>
                <w:szCs w:val="28"/>
              </w:rPr>
              <w:lastRenderedPageBreak/>
              <w:t xml:space="preserve">сбалансированность бюджета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из бюджета Муромского района на частичную компенсацию дополнительных расходов местных бюджетов в связи с увеличением минимального </w:t>
            </w:r>
            <w:proofErr w:type="gramStart"/>
            <w:r w:rsidRPr="0021304E">
              <w:rPr>
                <w:i/>
                <w:sz w:val="28"/>
                <w:szCs w:val="28"/>
              </w:rPr>
              <w:t>размера оплаты труда</w:t>
            </w:r>
            <w:proofErr w:type="gramEnd"/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lastRenderedPageBreak/>
              <w:t>227,00000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227,00000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1403 1440183020 500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227,00000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«Привлечение, погашение и обслуживание муниципальных заимствований Муромского района»</w:t>
            </w:r>
          </w:p>
        </w:tc>
        <w:tc>
          <w:tcPr>
            <w:tcW w:w="2551" w:type="dxa"/>
            <w:vAlign w:val="center"/>
          </w:tcPr>
          <w:p w:rsidR="00E40DD6" w:rsidRPr="00B166EA" w:rsidRDefault="00D4538D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606,57095</w:t>
            </w:r>
          </w:p>
        </w:tc>
        <w:tc>
          <w:tcPr>
            <w:tcW w:w="2552" w:type="dxa"/>
            <w:vAlign w:val="center"/>
          </w:tcPr>
          <w:p w:rsidR="00E40DD6" w:rsidRPr="00B166EA" w:rsidRDefault="00D4538D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28,70521</w:t>
            </w:r>
          </w:p>
        </w:tc>
        <w:tc>
          <w:tcPr>
            <w:tcW w:w="2410" w:type="dxa"/>
            <w:vAlign w:val="center"/>
          </w:tcPr>
          <w:p w:rsidR="00E40DD6" w:rsidRPr="00B166EA" w:rsidRDefault="00D4538D" w:rsidP="00D4538D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288,14426</w:t>
            </w:r>
          </w:p>
        </w:tc>
        <w:tc>
          <w:tcPr>
            <w:tcW w:w="2268" w:type="dxa"/>
            <w:vAlign w:val="center"/>
          </w:tcPr>
          <w:p w:rsidR="00E40DD6" w:rsidRPr="00B166EA" w:rsidRDefault="00D4538D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923,42042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1440200000 000</w:t>
            </w:r>
          </w:p>
        </w:tc>
        <w:tc>
          <w:tcPr>
            <w:tcW w:w="2551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552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 xml:space="preserve">за счёт </w:t>
            </w:r>
            <w:proofErr w:type="gramStart"/>
            <w:r w:rsidRPr="00C900C2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lastRenderedPageBreak/>
              <w:t>КБК 692 0103 01000</w:t>
            </w:r>
            <w:r>
              <w:rPr>
                <w:sz w:val="28"/>
                <w:szCs w:val="28"/>
              </w:rPr>
              <w:t>0</w:t>
            </w:r>
            <w:r w:rsidRPr="00C900C2">
              <w:rPr>
                <w:sz w:val="28"/>
                <w:szCs w:val="28"/>
              </w:rPr>
              <w:t xml:space="preserve">0000 </w:t>
            </w:r>
            <w:r>
              <w:rPr>
                <w:sz w:val="28"/>
                <w:szCs w:val="28"/>
              </w:rPr>
              <w:t>0</w:t>
            </w:r>
            <w:r w:rsidRPr="00C900C2">
              <w:rPr>
                <w:sz w:val="28"/>
                <w:szCs w:val="28"/>
              </w:rPr>
              <w:t>00</w:t>
            </w:r>
          </w:p>
        </w:tc>
        <w:tc>
          <w:tcPr>
            <w:tcW w:w="2551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0DD6">
              <w:rPr>
                <w:sz w:val="28"/>
                <w:szCs w:val="28"/>
              </w:rPr>
              <w:t>00,00000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40DD6" w:rsidRPr="00B166EA" w:rsidRDefault="00D4538D" w:rsidP="00D453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0DD6">
              <w:rPr>
                <w:sz w:val="28"/>
                <w:szCs w:val="28"/>
              </w:rPr>
              <w:t>00,00000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Процентные платежи по муниципальному долгу</w:t>
            </w:r>
          </w:p>
        </w:tc>
        <w:tc>
          <w:tcPr>
            <w:tcW w:w="2551" w:type="dxa"/>
            <w:vAlign w:val="center"/>
          </w:tcPr>
          <w:p w:rsidR="00E40DD6" w:rsidRPr="00B166EA" w:rsidRDefault="00D4538D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6,57095</w:t>
            </w:r>
          </w:p>
        </w:tc>
        <w:tc>
          <w:tcPr>
            <w:tcW w:w="2552" w:type="dxa"/>
            <w:vAlign w:val="center"/>
          </w:tcPr>
          <w:p w:rsidR="00E40DD6" w:rsidRPr="00B166EA" w:rsidRDefault="00D4538D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28,70521</w:t>
            </w:r>
          </w:p>
        </w:tc>
        <w:tc>
          <w:tcPr>
            <w:tcW w:w="2410" w:type="dxa"/>
            <w:vAlign w:val="center"/>
          </w:tcPr>
          <w:p w:rsidR="00E40DD6" w:rsidRPr="00B166EA" w:rsidRDefault="00D4538D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288,14426</w:t>
            </w:r>
          </w:p>
        </w:tc>
        <w:tc>
          <w:tcPr>
            <w:tcW w:w="2268" w:type="dxa"/>
            <w:vAlign w:val="center"/>
          </w:tcPr>
          <w:p w:rsidR="00E40DD6" w:rsidRPr="00B166EA" w:rsidRDefault="00D4538D" w:rsidP="00E40DD6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323,42042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1301 1440220960 700</w:t>
            </w:r>
          </w:p>
        </w:tc>
        <w:tc>
          <w:tcPr>
            <w:tcW w:w="2551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6,57095</w:t>
            </w:r>
          </w:p>
        </w:tc>
        <w:tc>
          <w:tcPr>
            <w:tcW w:w="2552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28,70521</w:t>
            </w:r>
          </w:p>
        </w:tc>
        <w:tc>
          <w:tcPr>
            <w:tcW w:w="2410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288,14426</w:t>
            </w:r>
          </w:p>
        </w:tc>
        <w:tc>
          <w:tcPr>
            <w:tcW w:w="2268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323,42042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C900C2">
              <w:rPr>
                <w:sz w:val="28"/>
                <w:szCs w:val="28"/>
              </w:rPr>
              <w:t xml:space="preserve">за счёт </w:t>
            </w:r>
            <w:proofErr w:type="gramStart"/>
            <w:r w:rsidRPr="00C900C2">
              <w:rPr>
                <w:sz w:val="28"/>
                <w:szCs w:val="28"/>
              </w:rPr>
              <w:t>источников финансирования дефицита бюджета района</w:t>
            </w:r>
            <w:proofErr w:type="gramEnd"/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КБК 692 0103 0100050000 800</w:t>
            </w:r>
          </w:p>
        </w:tc>
        <w:tc>
          <w:tcPr>
            <w:tcW w:w="2551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0DD6">
              <w:rPr>
                <w:sz w:val="28"/>
                <w:szCs w:val="28"/>
              </w:rPr>
              <w:t>00,00000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40DD6" w:rsidRPr="00B166EA" w:rsidRDefault="00D4538D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E40DD6">
              <w:rPr>
                <w:sz w:val="28"/>
                <w:szCs w:val="28"/>
              </w:rPr>
              <w:t>00,00000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«Финансовое обеспечение деятельности органов местного самоуправления »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5055</w:t>
            </w:r>
            <w:r w:rsidRPr="0004441B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04441B">
              <w:rPr>
                <w:b/>
                <w:i/>
                <w:sz w:val="28"/>
                <w:szCs w:val="28"/>
              </w:rPr>
              <w:t>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10141</w:t>
            </w:r>
            <w:r w:rsidRPr="00446182">
              <w:rPr>
                <w:b/>
                <w:i/>
                <w:sz w:val="28"/>
                <w:szCs w:val="28"/>
              </w:rPr>
              <w:t>,</w:t>
            </w:r>
            <w:r>
              <w:rPr>
                <w:b/>
                <w:i/>
                <w:sz w:val="28"/>
                <w:szCs w:val="28"/>
              </w:rPr>
              <w:t>9</w:t>
            </w:r>
            <w:r w:rsidRPr="00446182">
              <w:rPr>
                <w:b/>
                <w:i/>
                <w:sz w:val="28"/>
                <w:szCs w:val="28"/>
              </w:rPr>
              <w:t>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1440300000 000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5055</w:t>
            </w:r>
            <w:r w:rsidRPr="0004441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04441B"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10141</w:t>
            </w:r>
            <w:r w:rsidRPr="0044618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9</w:t>
            </w:r>
            <w:r w:rsidRPr="00446182">
              <w:rPr>
                <w:sz w:val="28"/>
                <w:szCs w:val="28"/>
              </w:rPr>
              <w:t>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выплаты по оплате труда работников  муниципальных органов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BC78B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50</w:t>
            </w:r>
            <w:r w:rsidR="00BC78B2">
              <w:rPr>
                <w:i/>
                <w:sz w:val="28"/>
                <w:szCs w:val="28"/>
              </w:rPr>
              <w:t>47</w:t>
            </w:r>
            <w:r w:rsidRPr="0004441B">
              <w:rPr>
                <w:i/>
                <w:sz w:val="28"/>
                <w:szCs w:val="28"/>
              </w:rPr>
              <w:t>,</w:t>
            </w:r>
            <w:r w:rsidR="00BC78B2">
              <w:rPr>
                <w:i/>
                <w:sz w:val="28"/>
                <w:szCs w:val="28"/>
              </w:rPr>
              <w:t>4</w:t>
            </w:r>
            <w:r w:rsidRPr="0004441B">
              <w:rPr>
                <w:i/>
                <w:sz w:val="28"/>
                <w:szCs w:val="28"/>
              </w:rPr>
              <w:t>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2339,80000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E40DD6" w:rsidRPr="00B166EA" w:rsidRDefault="00E40DD6" w:rsidP="00BC78B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BC78B2">
              <w:rPr>
                <w:i/>
                <w:sz w:val="28"/>
                <w:szCs w:val="28"/>
              </w:rPr>
              <w:t>133</w:t>
            </w:r>
            <w:r w:rsidRPr="00446182">
              <w:rPr>
                <w:i/>
                <w:sz w:val="28"/>
                <w:szCs w:val="28"/>
              </w:rPr>
              <w:t>,</w:t>
            </w:r>
            <w:r w:rsidR="00BC78B2">
              <w:rPr>
                <w:i/>
                <w:sz w:val="28"/>
                <w:szCs w:val="28"/>
              </w:rPr>
              <w:t>4</w:t>
            </w:r>
            <w:r w:rsidRPr="00446182">
              <w:rPr>
                <w:i/>
                <w:sz w:val="28"/>
                <w:szCs w:val="28"/>
              </w:rPr>
              <w:t>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1440300110 100</w:t>
            </w:r>
          </w:p>
        </w:tc>
        <w:tc>
          <w:tcPr>
            <w:tcW w:w="2551" w:type="dxa"/>
          </w:tcPr>
          <w:p w:rsidR="00E40DD6" w:rsidRPr="00B166EA" w:rsidRDefault="00BC78B2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5047</w:t>
            </w:r>
            <w:r w:rsidR="00E40DD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  <w:r w:rsidR="00E40DD6"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2339,80000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E40DD6" w:rsidRPr="00B166EA" w:rsidRDefault="00E40DD6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1013</w:t>
            </w:r>
            <w:r w:rsidR="00BC78B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,</w:t>
            </w:r>
            <w:r w:rsidR="00BC78B2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обеспечение функций муниципальных органов</w:t>
            </w:r>
          </w:p>
        </w:tc>
        <w:tc>
          <w:tcPr>
            <w:tcW w:w="2551" w:type="dxa"/>
            <w:vAlign w:val="center"/>
          </w:tcPr>
          <w:p w:rsidR="00E40DD6" w:rsidRPr="00B166EA" w:rsidRDefault="00BC78B2" w:rsidP="00BC78B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E40DD6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5</w:t>
            </w:r>
            <w:r w:rsidR="00E40DD6" w:rsidRPr="00B166EA">
              <w:rPr>
                <w:i/>
                <w:sz w:val="28"/>
                <w:szCs w:val="28"/>
              </w:rPr>
              <w:t>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0,00000</w:t>
            </w:r>
          </w:p>
        </w:tc>
        <w:tc>
          <w:tcPr>
            <w:tcW w:w="2268" w:type="dxa"/>
            <w:vAlign w:val="center"/>
          </w:tcPr>
          <w:p w:rsidR="00E40DD6" w:rsidRPr="00B166EA" w:rsidRDefault="00BC78B2" w:rsidP="00BC78B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8</w:t>
            </w:r>
            <w:r w:rsidR="00E40DD6" w:rsidRPr="00B166EA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5</w:t>
            </w:r>
            <w:r w:rsidR="00E40DD6" w:rsidRPr="00B166EA">
              <w:rPr>
                <w:i/>
                <w:sz w:val="28"/>
                <w:szCs w:val="28"/>
              </w:rPr>
              <w:t>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1440300190 200</w:t>
            </w:r>
          </w:p>
        </w:tc>
        <w:tc>
          <w:tcPr>
            <w:tcW w:w="2551" w:type="dxa"/>
          </w:tcPr>
          <w:p w:rsidR="00E40DD6" w:rsidRPr="00B166EA" w:rsidRDefault="00BC78B2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0DD6"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E40DD6" w:rsidRPr="00B166EA">
              <w:rPr>
                <w:sz w:val="28"/>
                <w:szCs w:val="28"/>
              </w:rPr>
              <w:t>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0,00000</w:t>
            </w:r>
          </w:p>
        </w:tc>
        <w:tc>
          <w:tcPr>
            <w:tcW w:w="2268" w:type="dxa"/>
          </w:tcPr>
          <w:p w:rsidR="00E40DD6" w:rsidRPr="00B166EA" w:rsidRDefault="00BC78B2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40DD6" w:rsidRPr="00B166EA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</w:t>
            </w:r>
            <w:r w:rsidR="00E40DD6" w:rsidRPr="00B166EA">
              <w:rPr>
                <w:sz w:val="28"/>
                <w:szCs w:val="28"/>
              </w:rPr>
              <w:t>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«Финансовое обеспечение деятельности муниципального казённого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E40DD6" w:rsidRPr="00B166EA" w:rsidRDefault="00BC78B2" w:rsidP="00E40DD6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5189,6</w:t>
            </w:r>
            <w:r w:rsidR="00E40DD6">
              <w:rPr>
                <w:b/>
                <w:i/>
                <w:sz w:val="28"/>
                <w:szCs w:val="28"/>
              </w:rPr>
              <w:t>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E40DD6" w:rsidRPr="00B166EA" w:rsidRDefault="00E40DD6" w:rsidP="00BC78B2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10</w:t>
            </w:r>
            <w:r w:rsidR="00BC78B2">
              <w:rPr>
                <w:b/>
                <w:i/>
                <w:sz w:val="28"/>
                <w:szCs w:val="28"/>
              </w:rPr>
              <w:t>276</w:t>
            </w:r>
            <w:r>
              <w:rPr>
                <w:b/>
                <w:i/>
                <w:sz w:val="28"/>
                <w:szCs w:val="28"/>
              </w:rPr>
              <w:t>,05000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1440400000 000</w:t>
            </w:r>
          </w:p>
        </w:tc>
        <w:tc>
          <w:tcPr>
            <w:tcW w:w="2551" w:type="dxa"/>
          </w:tcPr>
          <w:p w:rsidR="00E40DD6" w:rsidRPr="00B166EA" w:rsidRDefault="00E40DD6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C78B2">
              <w:rPr>
                <w:sz w:val="28"/>
                <w:szCs w:val="28"/>
              </w:rPr>
              <w:t>189</w:t>
            </w:r>
            <w:r>
              <w:rPr>
                <w:sz w:val="28"/>
                <w:szCs w:val="28"/>
              </w:rPr>
              <w:t>,60000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E40DD6" w:rsidRPr="00B166EA" w:rsidRDefault="00E40DD6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BC78B2">
              <w:rPr>
                <w:sz w:val="28"/>
                <w:szCs w:val="28"/>
              </w:rPr>
              <w:t>276</w:t>
            </w:r>
            <w:r>
              <w:rPr>
                <w:sz w:val="28"/>
                <w:szCs w:val="28"/>
              </w:rPr>
              <w:t>,05000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>Расходы на обеспечение деятельности (оказание услуг) муниципального казенного учреждения Муромского района «Финансовый центр»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BC78B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</w:t>
            </w:r>
            <w:r w:rsidR="00BC78B2">
              <w:rPr>
                <w:i/>
                <w:sz w:val="28"/>
                <w:szCs w:val="28"/>
              </w:rPr>
              <w:t>189</w:t>
            </w:r>
            <w:r w:rsidRPr="00B166EA">
              <w:rPr>
                <w:i/>
                <w:sz w:val="28"/>
                <w:szCs w:val="28"/>
              </w:rPr>
              <w:t>,</w:t>
            </w:r>
            <w:r>
              <w:rPr>
                <w:i/>
                <w:sz w:val="28"/>
                <w:szCs w:val="28"/>
              </w:rPr>
              <w:t>6</w:t>
            </w:r>
            <w:r w:rsidRPr="00B166EA">
              <w:rPr>
                <w:i/>
                <w:sz w:val="28"/>
                <w:szCs w:val="28"/>
              </w:rPr>
              <w:t>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2340,20000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2746,25000</w:t>
            </w:r>
          </w:p>
        </w:tc>
        <w:tc>
          <w:tcPr>
            <w:tcW w:w="2268" w:type="dxa"/>
            <w:vAlign w:val="center"/>
          </w:tcPr>
          <w:p w:rsidR="00E40DD6" w:rsidRPr="00B166EA" w:rsidRDefault="00E40DD6" w:rsidP="00BC78B2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10</w:t>
            </w:r>
            <w:r w:rsidR="00BC78B2">
              <w:rPr>
                <w:i/>
                <w:sz w:val="28"/>
                <w:szCs w:val="28"/>
              </w:rPr>
              <w:t>276</w:t>
            </w:r>
            <w:r>
              <w:rPr>
                <w:i/>
                <w:sz w:val="28"/>
                <w:szCs w:val="28"/>
              </w:rPr>
              <w:t>,05000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14404ФЦ590 100</w:t>
            </w:r>
          </w:p>
        </w:tc>
        <w:tc>
          <w:tcPr>
            <w:tcW w:w="2551" w:type="dxa"/>
          </w:tcPr>
          <w:p w:rsidR="00E40DD6" w:rsidRPr="00B166EA" w:rsidRDefault="00E40DD6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BC78B2">
              <w:rPr>
                <w:sz w:val="28"/>
                <w:szCs w:val="28"/>
              </w:rPr>
              <w:t>807</w:t>
            </w:r>
            <w:r>
              <w:rPr>
                <w:sz w:val="28"/>
                <w:szCs w:val="28"/>
              </w:rPr>
              <w:t>,10000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2340,20000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2746,25000</w:t>
            </w:r>
          </w:p>
        </w:tc>
        <w:tc>
          <w:tcPr>
            <w:tcW w:w="2268" w:type="dxa"/>
          </w:tcPr>
          <w:p w:rsidR="00E40DD6" w:rsidRPr="00B166EA" w:rsidRDefault="00E40DD6" w:rsidP="00BC78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BC78B2">
              <w:rPr>
                <w:sz w:val="28"/>
                <w:szCs w:val="28"/>
              </w:rPr>
              <w:t>893</w:t>
            </w:r>
            <w:r>
              <w:rPr>
                <w:sz w:val="28"/>
                <w:szCs w:val="28"/>
              </w:rPr>
              <w:t>,55000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14404ФЦ590 200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382,50000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446182">
              <w:rPr>
                <w:sz w:val="28"/>
                <w:szCs w:val="28"/>
              </w:rPr>
              <w:t>382,50000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b/>
                <w:i/>
                <w:sz w:val="28"/>
                <w:szCs w:val="28"/>
              </w:rPr>
              <w:t>Комплекс процессных мероприятий</w:t>
            </w:r>
            <w:r w:rsidRPr="0021304E">
              <w:rPr>
                <w:i/>
                <w:sz w:val="28"/>
                <w:szCs w:val="28"/>
              </w:rPr>
              <w:t xml:space="preserve"> «Расходы на мероприятия в части формирования, исполнения и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исполнением бюджета поселения»</w:t>
            </w:r>
          </w:p>
        </w:tc>
        <w:tc>
          <w:tcPr>
            <w:tcW w:w="2551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552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1066,00000</w:t>
            </w:r>
          </w:p>
        </w:tc>
        <w:tc>
          <w:tcPr>
            <w:tcW w:w="2410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40DD6" w:rsidRPr="00B166EA" w:rsidRDefault="00E40DD6" w:rsidP="00E40DD6">
            <w:pPr>
              <w:jc w:val="center"/>
              <w:rPr>
                <w:b/>
                <w:i/>
                <w:sz w:val="28"/>
                <w:szCs w:val="28"/>
              </w:rPr>
            </w:pPr>
            <w:r w:rsidRPr="00B166EA">
              <w:rPr>
                <w:b/>
                <w:i/>
                <w:sz w:val="28"/>
                <w:szCs w:val="28"/>
              </w:rPr>
              <w:t>2132,00000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1440500000 000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1066,00000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2132,00000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</w:t>
            </w:r>
            <w:r w:rsidRPr="0021304E">
              <w:rPr>
                <w:i/>
                <w:sz w:val="28"/>
                <w:szCs w:val="28"/>
              </w:rPr>
              <w:lastRenderedPageBreak/>
              <w:t xml:space="preserve">передаваемые бюджету Муромского района из бюджета  муниципального образования Борисоглебское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lastRenderedPageBreak/>
              <w:t>486,00000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972,00000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1440585010 100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486,00000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972,00000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21304E" w:rsidRDefault="00E40DD6" w:rsidP="00E40DD6">
            <w:pPr>
              <w:rPr>
                <w:i/>
                <w:sz w:val="28"/>
                <w:szCs w:val="28"/>
              </w:rPr>
            </w:pPr>
            <w:r w:rsidRPr="0021304E">
              <w:rPr>
                <w:i/>
                <w:sz w:val="28"/>
                <w:szCs w:val="28"/>
              </w:rPr>
              <w:t xml:space="preserve">Иные межбюджетные трансферты, передаваемые бюджету Муромского района из бюджета  муниципального образования </w:t>
            </w:r>
            <w:proofErr w:type="spellStart"/>
            <w:r w:rsidRPr="0021304E">
              <w:rPr>
                <w:i/>
                <w:sz w:val="28"/>
                <w:szCs w:val="28"/>
              </w:rPr>
              <w:t>Ковардицкое</w:t>
            </w:r>
            <w:proofErr w:type="spellEnd"/>
            <w:r w:rsidRPr="0021304E">
              <w:rPr>
                <w:i/>
                <w:sz w:val="28"/>
                <w:szCs w:val="28"/>
              </w:rPr>
              <w:t xml:space="preserve"> на мероприятия в части составления проекта бюджета поселения, исполнения бюджета поселения, осуществления </w:t>
            </w:r>
            <w:proofErr w:type="gramStart"/>
            <w:r w:rsidRPr="0021304E">
              <w:rPr>
                <w:i/>
                <w:sz w:val="28"/>
                <w:szCs w:val="28"/>
              </w:rPr>
              <w:t>контроля за</w:t>
            </w:r>
            <w:proofErr w:type="gramEnd"/>
            <w:r w:rsidRPr="0021304E">
              <w:rPr>
                <w:i/>
                <w:sz w:val="28"/>
                <w:szCs w:val="28"/>
              </w:rPr>
              <w:t xml:space="preserve"> его исполнением, составления отчета об исполнении бюджета поселения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i/>
                <w:sz w:val="28"/>
                <w:szCs w:val="28"/>
              </w:rPr>
            </w:pPr>
            <w:r w:rsidRPr="00B166EA">
              <w:rPr>
                <w:i/>
                <w:sz w:val="28"/>
                <w:szCs w:val="28"/>
              </w:rPr>
              <w:t>1160,00000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lastRenderedPageBreak/>
              <w:t xml:space="preserve">КБК 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 692 0106 1440586010 100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580,00000</w:t>
            </w: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  <w:r w:rsidRPr="00B166EA">
              <w:rPr>
                <w:sz w:val="28"/>
                <w:szCs w:val="28"/>
              </w:rPr>
              <w:t>1160,00000</w:t>
            </w: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jc w:val="center"/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внебюджетные источники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  <w:tr w:rsidR="00E40DD6" w:rsidRPr="00B166EA" w:rsidTr="004E5874">
        <w:tc>
          <w:tcPr>
            <w:tcW w:w="4822" w:type="dxa"/>
          </w:tcPr>
          <w:p w:rsidR="00E40DD6" w:rsidRPr="006F7F08" w:rsidRDefault="00E40DD6" w:rsidP="00E40DD6">
            <w:pPr>
              <w:rPr>
                <w:sz w:val="28"/>
                <w:szCs w:val="28"/>
              </w:rPr>
            </w:pPr>
            <w:r w:rsidRPr="006F7F08">
              <w:rPr>
                <w:sz w:val="28"/>
                <w:szCs w:val="28"/>
              </w:rPr>
              <w:t>КБК</w:t>
            </w:r>
          </w:p>
        </w:tc>
        <w:tc>
          <w:tcPr>
            <w:tcW w:w="2551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40DD6" w:rsidRPr="00B166EA" w:rsidRDefault="00E40DD6" w:rsidP="00E40DD6">
            <w:pPr>
              <w:jc w:val="center"/>
              <w:rPr>
                <w:sz w:val="28"/>
                <w:szCs w:val="28"/>
              </w:rPr>
            </w:pPr>
          </w:p>
        </w:tc>
      </w:tr>
    </w:tbl>
    <w:p w:rsidR="006A518A" w:rsidRDefault="006A518A" w:rsidP="006453D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3CB0" w:rsidRDefault="00D23CB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B32F9B" w:rsidRPr="00CF6F48" w:rsidRDefault="00B32F9B" w:rsidP="00CF6F48">
      <w:pPr>
        <w:ind w:firstLine="851"/>
        <w:rPr>
          <w:rFonts w:ascii="Times New Roman" w:hAnsi="Times New Roman" w:cs="Times New Roman"/>
          <w:lang w:val="en-US"/>
        </w:rPr>
        <w:sectPr w:rsidR="00B32F9B" w:rsidRPr="00CF6F48" w:rsidSect="004E5874">
          <w:headerReference w:type="even" r:id="rId11"/>
          <w:headerReference w:type="default" r:id="rId12"/>
          <w:pgSz w:w="16838" w:h="11906" w:orient="landscape"/>
          <w:pgMar w:top="850" w:right="1134" w:bottom="851" w:left="1134" w:header="708" w:footer="708" w:gutter="0"/>
          <w:cols w:space="708"/>
          <w:docGrid w:linePitch="360"/>
        </w:sectPr>
      </w:pPr>
    </w:p>
    <w:p w:rsidR="00B15AAC" w:rsidRPr="00CF6F48" w:rsidRDefault="00B15AAC" w:rsidP="00CF6F48">
      <w:pPr>
        <w:rPr>
          <w:rFonts w:ascii="Times New Roman" w:hAnsi="Times New Roman" w:cs="Times New Roman"/>
          <w:lang w:val="en-US"/>
        </w:rPr>
      </w:pPr>
    </w:p>
    <w:sectPr w:rsidR="00B15AAC" w:rsidRPr="00CF6F48" w:rsidSect="00926231">
      <w:pgSz w:w="11906" w:h="16838"/>
      <w:pgMar w:top="1134" w:right="42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459" w:rsidRDefault="00B07459">
      <w:pPr>
        <w:spacing w:after="0" w:line="240" w:lineRule="auto"/>
      </w:pPr>
      <w:r>
        <w:separator/>
      </w:r>
    </w:p>
  </w:endnote>
  <w:endnote w:type="continuationSeparator" w:id="0">
    <w:p w:rsidR="00B07459" w:rsidRDefault="00B07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459" w:rsidRDefault="00B07459">
      <w:pPr>
        <w:spacing w:after="0" w:line="240" w:lineRule="auto"/>
      </w:pPr>
      <w:r>
        <w:separator/>
      </w:r>
    </w:p>
  </w:footnote>
  <w:footnote w:type="continuationSeparator" w:id="0">
    <w:p w:rsidR="00B07459" w:rsidRDefault="00B07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59" w:rsidRDefault="00B07459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B07459" w:rsidRDefault="00B07459">
    <w:pPr>
      <w:pStyle w:val="a5"/>
    </w:pPr>
  </w:p>
  <w:p w:rsidR="00B07459" w:rsidRDefault="00B0745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59" w:rsidRDefault="00B0745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59" w:rsidRDefault="00B07459" w:rsidP="004A06D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</w:rPr>
      <w:t>5</w:t>
    </w:r>
    <w:r>
      <w:rPr>
        <w:rStyle w:val="a7"/>
      </w:rPr>
      <w:fldChar w:fldCharType="end"/>
    </w:r>
  </w:p>
  <w:p w:rsidR="00B07459" w:rsidRDefault="00B07459">
    <w:pPr>
      <w:pStyle w:val="a5"/>
    </w:pPr>
  </w:p>
  <w:p w:rsidR="00B07459" w:rsidRDefault="00B0745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459" w:rsidRDefault="00B0745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142AD"/>
    <w:multiLevelType w:val="hybridMultilevel"/>
    <w:tmpl w:val="5E6E104A"/>
    <w:lvl w:ilvl="0" w:tplc="8D9C3A4E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3371BA"/>
    <w:multiLevelType w:val="multilevel"/>
    <w:tmpl w:val="3E92B580"/>
    <w:lvl w:ilvl="0">
      <w:start w:val="1"/>
      <w:numFmt w:val="decimal"/>
      <w:lvlText w:val="%1."/>
      <w:lvlJc w:val="left"/>
      <w:pPr>
        <w:tabs>
          <w:tab w:val="num" w:pos="869"/>
        </w:tabs>
        <w:ind w:left="869" w:hanging="301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71"/>
        </w:tabs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13"/>
        </w:tabs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14"/>
        </w:tabs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355"/>
        </w:tabs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856"/>
        </w:tabs>
        <w:ind w:left="3856" w:hanging="2160"/>
      </w:pPr>
      <w:rPr>
        <w:rFonts w:hint="default"/>
      </w:rPr>
    </w:lvl>
  </w:abstractNum>
  <w:abstractNum w:abstractNumId="3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3704556D"/>
    <w:multiLevelType w:val="hybridMultilevel"/>
    <w:tmpl w:val="6592274A"/>
    <w:lvl w:ilvl="0" w:tplc="60A62D8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E8454A"/>
    <w:multiLevelType w:val="hybridMultilevel"/>
    <w:tmpl w:val="6DF6F324"/>
    <w:lvl w:ilvl="0" w:tplc="5AEA4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A055B6"/>
    <w:multiLevelType w:val="multilevel"/>
    <w:tmpl w:val="018EF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0547E7"/>
    <w:multiLevelType w:val="hybridMultilevel"/>
    <w:tmpl w:val="7A8CC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443A61"/>
    <w:multiLevelType w:val="hybridMultilevel"/>
    <w:tmpl w:val="0FF6A37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9F548E4"/>
    <w:multiLevelType w:val="hybridMultilevel"/>
    <w:tmpl w:val="004EE8D4"/>
    <w:lvl w:ilvl="0" w:tplc="ED2C4946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FB45F8"/>
    <w:multiLevelType w:val="hybridMultilevel"/>
    <w:tmpl w:val="BF906CF6"/>
    <w:lvl w:ilvl="0" w:tplc="4F0CDCD6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287785E"/>
    <w:multiLevelType w:val="hybridMultilevel"/>
    <w:tmpl w:val="C686A4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78F6C47"/>
    <w:multiLevelType w:val="multilevel"/>
    <w:tmpl w:val="3DB00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12"/>
  </w:num>
  <w:num w:numId="6">
    <w:abstractNumId w:val="4"/>
  </w:num>
  <w:num w:numId="7">
    <w:abstractNumId w:val="11"/>
  </w:num>
  <w:num w:numId="8">
    <w:abstractNumId w:val="9"/>
  </w:num>
  <w:num w:numId="9">
    <w:abstractNumId w:val="1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8"/>
  </w:num>
  <w:num w:numId="13">
    <w:abstractNumId w:val="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FB"/>
    <w:rsid w:val="00041437"/>
    <w:rsid w:val="0004441B"/>
    <w:rsid w:val="0004685D"/>
    <w:rsid w:val="0006622D"/>
    <w:rsid w:val="00095CDA"/>
    <w:rsid w:val="00096F94"/>
    <w:rsid w:val="000A0155"/>
    <w:rsid w:val="000A0B89"/>
    <w:rsid w:val="000A52BD"/>
    <w:rsid w:val="000C3CA7"/>
    <w:rsid w:val="000C7F66"/>
    <w:rsid w:val="000D0179"/>
    <w:rsid w:val="000D233F"/>
    <w:rsid w:val="000D4D6B"/>
    <w:rsid w:val="000D5A5E"/>
    <w:rsid w:val="000E3839"/>
    <w:rsid w:val="000E676E"/>
    <w:rsid w:val="000F4664"/>
    <w:rsid w:val="000F5C2D"/>
    <w:rsid w:val="001026A8"/>
    <w:rsid w:val="001312F3"/>
    <w:rsid w:val="0013478B"/>
    <w:rsid w:val="00135A83"/>
    <w:rsid w:val="00140ACD"/>
    <w:rsid w:val="00146466"/>
    <w:rsid w:val="00150497"/>
    <w:rsid w:val="001531A1"/>
    <w:rsid w:val="0015507F"/>
    <w:rsid w:val="00155300"/>
    <w:rsid w:val="00160188"/>
    <w:rsid w:val="00186ABA"/>
    <w:rsid w:val="00187BD8"/>
    <w:rsid w:val="001A19E1"/>
    <w:rsid w:val="001D25CA"/>
    <w:rsid w:val="001D31F6"/>
    <w:rsid w:val="001E2387"/>
    <w:rsid w:val="001E5ED2"/>
    <w:rsid w:val="001E775F"/>
    <w:rsid w:val="001F3857"/>
    <w:rsid w:val="00201FEB"/>
    <w:rsid w:val="00202EEB"/>
    <w:rsid w:val="0021304E"/>
    <w:rsid w:val="00226BA1"/>
    <w:rsid w:val="00226DB8"/>
    <w:rsid w:val="00232FF3"/>
    <w:rsid w:val="0023615C"/>
    <w:rsid w:val="002422F4"/>
    <w:rsid w:val="00250CAB"/>
    <w:rsid w:val="0025108F"/>
    <w:rsid w:val="002668AF"/>
    <w:rsid w:val="00270145"/>
    <w:rsid w:val="002750B7"/>
    <w:rsid w:val="00275835"/>
    <w:rsid w:val="00282C70"/>
    <w:rsid w:val="00286290"/>
    <w:rsid w:val="0028640E"/>
    <w:rsid w:val="002877DD"/>
    <w:rsid w:val="002901B8"/>
    <w:rsid w:val="00290EBA"/>
    <w:rsid w:val="00293659"/>
    <w:rsid w:val="002C748F"/>
    <w:rsid w:val="002E145E"/>
    <w:rsid w:val="002E4FC3"/>
    <w:rsid w:val="002E6841"/>
    <w:rsid w:val="002F4F1E"/>
    <w:rsid w:val="002F7C3F"/>
    <w:rsid w:val="00311346"/>
    <w:rsid w:val="00315F57"/>
    <w:rsid w:val="003224E5"/>
    <w:rsid w:val="003329B4"/>
    <w:rsid w:val="00337A65"/>
    <w:rsid w:val="003426A7"/>
    <w:rsid w:val="0034487B"/>
    <w:rsid w:val="00353B5F"/>
    <w:rsid w:val="0036192C"/>
    <w:rsid w:val="00371AA6"/>
    <w:rsid w:val="003755E7"/>
    <w:rsid w:val="00380EE9"/>
    <w:rsid w:val="00383147"/>
    <w:rsid w:val="003A0E2F"/>
    <w:rsid w:val="003B5D44"/>
    <w:rsid w:val="003B5EAE"/>
    <w:rsid w:val="003B763E"/>
    <w:rsid w:val="003C6D5E"/>
    <w:rsid w:val="003E6435"/>
    <w:rsid w:val="004023E0"/>
    <w:rsid w:val="00410633"/>
    <w:rsid w:val="00414DD6"/>
    <w:rsid w:val="00420144"/>
    <w:rsid w:val="00426843"/>
    <w:rsid w:val="00427ABD"/>
    <w:rsid w:val="00433C05"/>
    <w:rsid w:val="0044001D"/>
    <w:rsid w:val="00446182"/>
    <w:rsid w:val="0045136A"/>
    <w:rsid w:val="004538FB"/>
    <w:rsid w:val="00461314"/>
    <w:rsid w:val="004630AE"/>
    <w:rsid w:val="00470206"/>
    <w:rsid w:val="004737B1"/>
    <w:rsid w:val="00477F2A"/>
    <w:rsid w:val="004A06D0"/>
    <w:rsid w:val="004A3DEA"/>
    <w:rsid w:val="004A5748"/>
    <w:rsid w:val="004B7745"/>
    <w:rsid w:val="004C5286"/>
    <w:rsid w:val="004D6917"/>
    <w:rsid w:val="004E0E7E"/>
    <w:rsid w:val="004E54AE"/>
    <w:rsid w:val="004E5874"/>
    <w:rsid w:val="004E70D2"/>
    <w:rsid w:val="004F082E"/>
    <w:rsid w:val="004F1438"/>
    <w:rsid w:val="005023DB"/>
    <w:rsid w:val="00517904"/>
    <w:rsid w:val="00523C80"/>
    <w:rsid w:val="00531286"/>
    <w:rsid w:val="00544800"/>
    <w:rsid w:val="00546334"/>
    <w:rsid w:val="005509A6"/>
    <w:rsid w:val="00560882"/>
    <w:rsid w:val="0056123A"/>
    <w:rsid w:val="005845CE"/>
    <w:rsid w:val="005976A3"/>
    <w:rsid w:val="005A2841"/>
    <w:rsid w:val="005C1A75"/>
    <w:rsid w:val="005C59EE"/>
    <w:rsid w:val="005D0E63"/>
    <w:rsid w:val="005E3BD9"/>
    <w:rsid w:val="0060132E"/>
    <w:rsid w:val="00616009"/>
    <w:rsid w:val="0062315D"/>
    <w:rsid w:val="00634B4D"/>
    <w:rsid w:val="006453D2"/>
    <w:rsid w:val="00646EB4"/>
    <w:rsid w:val="00647EFF"/>
    <w:rsid w:val="00661360"/>
    <w:rsid w:val="00681F07"/>
    <w:rsid w:val="00692976"/>
    <w:rsid w:val="00695349"/>
    <w:rsid w:val="00696F38"/>
    <w:rsid w:val="006A205B"/>
    <w:rsid w:val="006A401E"/>
    <w:rsid w:val="006A518A"/>
    <w:rsid w:val="006B7FB8"/>
    <w:rsid w:val="006C0DA9"/>
    <w:rsid w:val="006D4207"/>
    <w:rsid w:val="006F7F08"/>
    <w:rsid w:val="007214A3"/>
    <w:rsid w:val="00725D43"/>
    <w:rsid w:val="00727B76"/>
    <w:rsid w:val="00736CC4"/>
    <w:rsid w:val="00751C7D"/>
    <w:rsid w:val="007615B2"/>
    <w:rsid w:val="00772317"/>
    <w:rsid w:val="00780FB7"/>
    <w:rsid w:val="00781871"/>
    <w:rsid w:val="00782546"/>
    <w:rsid w:val="00794506"/>
    <w:rsid w:val="007B4862"/>
    <w:rsid w:val="007C4894"/>
    <w:rsid w:val="007D30E8"/>
    <w:rsid w:val="0080275E"/>
    <w:rsid w:val="00817560"/>
    <w:rsid w:val="00826BEC"/>
    <w:rsid w:val="00835111"/>
    <w:rsid w:val="008377B3"/>
    <w:rsid w:val="0085608D"/>
    <w:rsid w:val="00871A1D"/>
    <w:rsid w:val="0087423C"/>
    <w:rsid w:val="00891290"/>
    <w:rsid w:val="008A6450"/>
    <w:rsid w:val="008B67CC"/>
    <w:rsid w:val="008D52A0"/>
    <w:rsid w:val="008D65D3"/>
    <w:rsid w:val="008E2411"/>
    <w:rsid w:val="008F23A5"/>
    <w:rsid w:val="008F4024"/>
    <w:rsid w:val="00901CCC"/>
    <w:rsid w:val="009052A9"/>
    <w:rsid w:val="00910AC5"/>
    <w:rsid w:val="00922F51"/>
    <w:rsid w:val="00924F7C"/>
    <w:rsid w:val="009255B8"/>
    <w:rsid w:val="00926231"/>
    <w:rsid w:val="009305B9"/>
    <w:rsid w:val="009358B5"/>
    <w:rsid w:val="00941325"/>
    <w:rsid w:val="00946564"/>
    <w:rsid w:val="00946C98"/>
    <w:rsid w:val="00955BDB"/>
    <w:rsid w:val="00955F45"/>
    <w:rsid w:val="00967BAA"/>
    <w:rsid w:val="0098647C"/>
    <w:rsid w:val="0099005F"/>
    <w:rsid w:val="00993989"/>
    <w:rsid w:val="009A7423"/>
    <w:rsid w:val="009B6819"/>
    <w:rsid w:val="009D15DA"/>
    <w:rsid w:val="009D791C"/>
    <w:rsid w:val="009F7325"/>
    <w:rsid w:val="00A050A5"/>
    <w:rsid w:val="00A11EFF"/>
    <w:rsid w:val="00A2424D"/>
    <w:rsid w:val="00A2577D"/>
    <w:rsid w:val="00A349FA"/>
    <w:rsid w:val="00A35ADB"/>
    <w:rsid w:val="00A50F8B"/>
    <w:rsid w:val="00A53E5F"/>
    <w:rsid w:val="00A6494C"/>
    <w:rsid w:val="00A6511D"/>
    <w:rsid w:val="00A725E8"/>
    <w:rsid w:val="00A924D2"/>
    <w:rsid w:val="00AA4273"/>
    <w:rsid w:val="00AB04DF"/>
    <w:rsid w:val="00AB0D79"/>
    <w:rsid w:val="00AB30AD"/>
    <w:rsid w:val="00AD0E45"/>
    <w:rsid w:val="00AD3D1E"/>
    <w:rsid w:val="00AE4F21"/>
    <w:rsid w:val="00B0130F"/>
    <w:rsid w:val="00B02A93"/>
    <w:rsid w:val="00B07459"/>
    <w:rsid w:val="00B10D73"/>
    <w:rsid w:val="00B15AAC"/>
    <w:rsid w:val="00B166EA"/>
    <w:rsid w:val="00B17CA4"/>
    <w:rsid w:val="00B21DCD"/>
    <w:rsid w:val="00B32F9B"/>
    <w:rsid w:val="00B3343A"/>
    <w:rsid w:val="00B424AD"/>
    <w:rsid w:val="00B46FEB"/>
    <w:rsid w:val="00B5004C"/>
    <w:rsid w:val="00B53D14"/>
    <w:rsid w:val="00B606E1"/>
    <w:rsid w:val="00B76258"/>
    <w:rsid w:val="00B768E3"/>
    <w:rsid w:val="00B815A3"/>
    <w:rsid w:val="00B91D78"/>
    <w:rsid w:val="00B95917"/>
    <w:rsid w:val="00BA2A48"/>
    <w:rsid w:val="00BB3F3E"/>
    <w:rsid w:val="00BC0F74"/>
    <w:rsid w:val="00BC78B2"/>
    <w:rsid w:val="00BE7152"/>
    <w:rsid w:val="00BF136E"/>
    <w:rsid w:val="00BF3162"/>
    <w:rsid w:val="00C0180B"/>
    <w:rsid w:val="00C01BCA"/>
    <w:rsid w:val="00C06B03"/>
    <w:rsid w:val="00C122DA"/>
    <w:rsid w:val="00C1296F"/>
    <w:rsid w:val="00C138AC"/>
    <w:rsid w:val="00C14E50"/>
    <w:rsid w:val="00C2377D"/>
    <w:rsid w:val="00C371C9"/>
    <w:rsid w:val="00C562AE"/>
    <w:rsid w:val="00C61C79"/>
    <w:rsid w:val="00C73521"/>
    <w:rsid w:val="00C747AD"/>
    <w:rsid w:val="00C827B7"/>
    <w:rsid w:val="00C858B9"/>
    <w:rsid w:val="00C900C2"/>
    <w:rsid w:val="00CA4149"/>
    <w:rsid w:val="00CC230A"/>
    <w:rsid w:val="00CC4041"/>
    <w:rsid w:val="00CE6B74"/>
    <w:rsid w:val="00CF6F48"/>
    <w:rsid w:val="00D14934"/>
    <w:rsid w:val="00D20A0D"/>
    <w:rsid w:val="00D23CB0"/>
    <w:rsid w:val="00D4538D"/>
    <w:rsid w:val="00D51213"/>
    <w:rsid w:val="00D617BE"/>
    <w:rsid w:val="00D83211"/>
    <w:rsid w:val="00D85134"/>
    <w:rsid w:val="00D85166"/>
    <w:rsid w:val="00D87156"/>
    <w:rsid w:val="00D948E4"/>
    <w:rsid w:val="00D96E83"/>
    <w:rsid w:val="00D978CD"/>
    <w:rsid w:val="00DB46F1"/>
    <w:rsid w:val="00DB5B72"/>
    <w:rsid w:val="00DC1C0C"/>
    <w:rsid w:val="00DE568A"/>
    <w:rsid w:val="00DE57B5"/>
    <w:rsid w:val="00DE5938"/>
    <w:rsid w:val="00DF22F7"/>
    <w:rsid w:val="00E05E6D"/>
    <w:rsid w:val="00E10D8C"/>
    <w:rsid w:val="00E15E55"/>
    <w:rsid w:val="00E218BD"/>
    <w:rsid w:val="00E26956"/>
    <w:rsid w:val="00E36C00"/>
    <w:rsid w:val="00E40DD6"/>
    <w:rsid w:val="00E571F2"/>
    <w:rsid w:val="00E57E08"/>
    <w:rsid w:val="00E7188B"/>
    <w:rsid w:val="00E94193"/>
    <w:rsid w:val="00E95F56"/>
    <w:rsid w:val="00E96DC3"/>
    <w:rsid w:val="00E9749A"/>
    <w:rsid w:val="00EA66F5"/>
    <w:rsid w:val="00ED1E9E"/>
    <w:rsid w:val="00EE3421"/>
    <w:rsid w:val="00EE5300"/>
    <w:rsid w:val="00EF45C6"/>
    <w:rsid w:val="00F17B8B"/>
    <w:rsid w:val="00F259FD"/>
    <w:rsid w:val="00F47E01"/>
    <w:rsid w:val="00F5002A"/>
    <w:rsid w:val="00F522B5"/>
    <w:rsid w:val="00F5730F"/>
    <w:rsid w:val="00F646DE"/>
    <w:rsid w:val="00F65E9A"/>
    <w:rsid w:val="00F868D5"/>
    <w:rsid w:val="00FA23FC"/>
    <w:rsid w:val="00FB1665"/>
    <w:rsid w:val="00FB69C2"/>
    <w:rsid w:val="00FB6B63"/>
    <w:rsid w:val="00FE17CB"/>
    <w:rsid w:val="00FE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Outline List 2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A06D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4A06D0"/>
    <w:pPr>
      <w:keepNext/>
      <w:spacing w:after="0" w:line="240" w:lineRule="auto"/>
      <w:jc w:val="center"/>
      <w:outlineLvl w:val="1"/>
    </w:pPr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A06D0"/>
    <w:pPr>
      <w:keepNext/>
      <w:spacing w:after="0" w:line="240" w:lineRule="auto"/>
      <w:ind w:left="34"/>
      <w:outlineLvl w:val="2"/>
    </w:pPr>
    <w:rPr>
      <w:rFonts w:ascii="Times New Roman" w:eastAsia="Times New Roman" w:hAnsi="Times New Roman" w:cs="Times New Roman"/>
      <w:b/>
      <w:noProof/>
      <w:sz w:val="28"/>
      <w:szCs w:val="20"/>
    </w:rPr>
  </w:style>
  <w:style w:type="paragraph" w:styleId="4">
    <w:name w:val="heading 4"/>
    <w:basedOn w:val="a"/>
    <w:next w:val="a"/>
    <w:link w:val="40"/>
    <w:qFormat/>
    <w:rsid w:val="004A06D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676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A06D0"/>
    <w:rPr>
      <w:rFonts w:ascii="Times New Roman" w:eastAsia="Times New Roman" w:hAnsi="Times New Roman" w:cs="Times New Roman"/>
      <w:b/>
      <w:noProof/>
      <w:spacing w:val="14"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4A06D0"/>
    <w:rPr>
      <w:rFonts w:ascii="Journal SansSerif" w:eastAsia="Times New Roman" w:hAnsi="Journal SansSerif" w:cs="Times New Roman"/>
      <w:b/>
      <w:spacing w:val="160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A06D0"/>
    <w:rPr>
      <w:rFonts w:ascii="Times New Roman" w:eastAsia="Times New Roman" w:hAnsi="Times New Roman" w:cs="Times New Roman"/>
      <w:b/>
      <w:noProof/>
      <w:sz w:val="28"/>
      <w:szCs w:val="20"/>
    </w:rPr>
  </w:style>
  <w:style w:type="character" w:customStyle="1" w:styleId="40">
    <w:name w:val="Заголовок 4 Знак"/>
    <w:basedOn w:val="a0"/>
    <w:link w:val="4"/>
    <w:rsid w:val="004A06D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1">
    <w:name w:val="Обычный1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character" w:styleId="a7">
    <w:name w:val="page number"/>
    <w:basedOn w:val="a0"/>
    <w:rsid w:val="004A06D0"/>
  </w:style>
  <w:style w:type="paragraph" w:styleId="a8">
    <w:name w:val="footer"/>
    <w:basedOn w:val="a"/>
    <w:link w:val="a9"/>
    <w:rsid w:val="004A06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4A06D0"/>
    <w:rPr>
      <w:rFonts w:ascii="Times New Roman" w:eastAsia="Times New Roman" w:hAnsi="Times New Roman" w:cs="Times New Roman"/>
      <w:noProof/>
      <w:sz w:val="20"/>
      <w:szCs w:val="20"/>
    </w:rPr>
  </w:style>
  <w:style w:type="numbering" w:styleId="111111">
    <w:name w:val="Outline List 2"/>
    <w:basedOn w:val="a2"/>
    <w:rsid w:val="004A06D0"/>
    <w:pPr>
      <w:numPr>
        <w:numId w:val="1"/>
      </w:numPr>
    </w:pPr>
  </w:style>
  <w:style w:type="character" w:styleId="aa">
    <w:name w:val="Hyperlink"/>
    <w:rsid w:val="004A06D0"/>
    <w:rPr>
      <w:color w:val="0000FF"/>
      <w:u w:val="single"/>
    </w:rPr>
  </w:style>
  <w:style w:type="paragraph" w:customStyle="1" w:styleId="ab">
    <w:name w:val="Îáû÷íûé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c">
    <w:name w:val="Table Grid"/>
    <w:basedOn w:val="a1"/>
    <w:uiPriority w:val="39"/>
    <w:rsid w:val="004A06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4A06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4A06D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3"/>
    <w:basedOn w:val="a"/>
    <w:link w:val="34"/>
    <w:rsid w:val="004A06D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4A06D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A06D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4A06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"/>
    <w:basedOn w:val="a"/>
    <w:rsid w:val="004A06D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0">
    <w:name w:val="FollowedHyperlink"/>
    <w:rsid w:val="004A06D0"/>
    <w:rPr>
      <w:color w:val="800080"/>
      <w:u w:val="single"/>
    </w:rPr>
  </w:style>
  <w:style w:type="paragraph" w:customStyle="1" w:styleId="Standard">
    <w:name w:val="Standard"/>
    <w:rsid w:val="004A06D0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1">
    <w:name w:val="Document Map"/>
    <w:basedOn w:val="a"/>
    <w:link w:val="af2"/>
    <w:semiHidden/>
    <w:rsid w:val="004A06D0"/>
    <w:pPr>
      <w:shd w:val="clear" w:color="auto" w:fill="000080"/>
      <w:spacing w:after="0" w:line="240" w:lineRule="auto"/>
    </w:pPr>
    <w:rPr>
      <w:rFonts w:ascii="Tahoma" w:eastAsia="Times New Roman" w:hAnsi="Tahoma" w:cs="Tahoma"/>
      <w:noProof/>
      <w:sz w:val="20"/>
      <w:szCs w:val="20"/>
    </w:rPr>
  </w:style>
  <w:style w:type="character" w:customStyle="1" w:styleId="af2">
    <w:name w:val="Схема документа Знак"/>
    <w:basedOn w:val="a0"/>
    <w:link w:val="af1"/>
    <w:semiHidden/>
    <w:rsid w:val="004A06D0"/>
    <w:rPr>
      <w:rFonts w:ascii="Tahoma" w:eastAsia="Times New Roman" w:hAnsi="Tahoma" w:cs="Tahoma"/>
      <w:noProof/>
      <w:sz w:val="20"/>
      <w:szCs w:val="20"/>
      <w:shd w:val="clear" w:color="auto" w:fill="000080"/>
    </w:rPr>
  </w:style>
  <w:style w:type="paragraph" w:styleId="af3">
    <w:name w:val="Normal (Web)"/>
    <w:basedOn w:val="a"/>
    <w:rsid w:val="004A0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1">
    <w:name w:val="text1"/>
    <w:rsid w:val="004A06D0"/>
    <w:rPr>
      <w:rFonts w:ascii="Arial" w:hAnsi="Arial" w:cs="Arial" w:hint="default"/>
      <w:sz w:val="18"/>
      <w:szCs w:val="18"/>
    </w:rPr>
  </w:style>
  <w:style w:type="paragraph" w:customStyle="1" w:styleId="ConsPlusNormal">
    <w:name w:val="ConsPlusNormal"/>
    <w:rsid w:val="004A06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Grid">
    <w:name w:val="TableGrid"/>
    <w:rsid w:val="00C858B9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4">
    <w:name w:val="Placeholder Text"/>
    <w:basedOn w:val="a0"/>
    <w:uiPriority w:val="99"/>
    <w:semiHidden/>
    <w:rsid w:val="00C858B9"/>
    <w:rPr>
      <w:color w:val="808080"/>
    </w:rPr>
  </w:style>
  <w:style w:type="paragraph" w:styleId="af5">
    <w:name w:val="List Paragraph"/>
    <w:basedOn w:val="a"/>
    <w:uiPriority w:val="34"/>
    <w:qFormat/>
    <w:rsid w:val="0041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B5D63-78DF-45CA-88B3-546CC41EE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16</Pages>
  <Words>2067</Words>
  <Characters>11783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Spec-ekonom</dc:creator>
  <cp:lastModifiedBy>Nastya</cp:lastModifiedBy>
  <cp:revision>23</cp:revision>
  <cp:lastPrinted>2022-09-23T08:54:00Z</cp:lastPrinted>
  <dcterms:created xsi:type="dcterms:W3CDTF">2022-09-09T13:37:00Z</dcterms:created>
  <dcterms:modified xsi:type="dcterms:W3CDTF">2022-10-17T11:43:00Z</dcterms:modified>
</cp:coreProperties>
</file>