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25" w:rsidRDefault="00EE4325" w:rsidP="00EE4325">
      <w:pPr>
        <w:jc w:val="center"/>
        <w:rPr>
          <w:sz w:val="28"/>
          <w:szCs w:val="28"/>
        </w:rPr>
      </w:pPr>
      <w:r w:rsidRPr="0007032C">
        <w:rPr>
          <w:sz w:val="28"/>
          <w:szCs w:val="28"/>
        </w:rPr>
        <w:t>АДМИНИСТРАЦИЯ МУРОМСКОГО РАЙОНА</w:t>
      </w:r>
    </w:p>
    <w:p w:rsidR="00EE4325" w:rsidRDefault="00EE4325" w:rsidP="00EE4325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EE4325" w:rsidRDefault="00EE4325" w:rsidP="00EE4325">
      <w:pPr>
        <w:jc w:val="center"/>
        <w:rPr>
          <w:sz w:val="28"/>
          <w:szCs w:val="28"/>
        </w:rPr>
      </w:pPr>
    </w:p>
    <w:p w:rsidR="00EE4325" w:rsidRDefault="00EE4325" w:rsidP="00EE4325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СОЦИАЛЬНО-ЭКОНОМИЧЕСКОГО РАЗВИТИЯ</w:t>
      </w:r>
    </w:p>
    <w:p w:rsidR="00EE4325" w:rsidRDefault="00EE4325" w:rsidP="00EE4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МУРОМСКОГО РАЙОНА</w:t>
      </w:r>
    </w:p>
    <w:p w:rsidR="00EE4325" w:rsidRDefault="00EE4325" w:rsidP="00EE4325">
      <w:pPr>
        <w:rPr>
          <w:sz w:val="28"/>
          <w:szCs w:val="28"/>
        </w:rPr>
      </w:pPr>
    </w:p>
    <w:p w:rsidR="00EE4325" w:rsidRPr="00104F4F" w:rsidRDefault="00EE4325" w:rsidP="00EE4325">
      <w:pPr>
        <w:jc w:val="center"/>
        <w:rPr>
          <w:b/>
          <w:sz w:val="36"/>
          <w:szCs w:val="36"/>
        </w:rPr>
      </w:pPr>
      <w:r w:rsidRPr="00426E40">
        <w:rPr>
          <w:b/>
          <w:sz w:val="36"/>
          <w:szCs w:val="36"/>
        </w:rPr>
        <w:t>ПРИКАЗ</w:t>
      </w:r>
    </w:p>
    <w:p w:rsidR="00EE4325" w:rsidRPr="00042026" w:rsidRDefault="00EE4325" w:rsidP="00EE4325">
      <w:pPr>
        <w:jc w:val="center"/>
        <w:rPr>
          <w:b/>
          <w:sz w:val="28"/>
          <w:szCs w:val="28"/>
        </w:rPr>
      </w:pPr>
    </w:p>
    <w:p w:rsidR="00EE4325" w:rsidRDefault="00EE4325" w:rsidP="00EE4325">
      <w:pPr>
        <w:rPr>
          <w:sz w:val="28"/>
          <w:szCs w:val="28"/>
        </w:rPr>
      </w:pPr>
      <w:r w:rsidRPr="00426E40">
        <w:rPr>
          <w:sz w:val="28"/>
          <w:szCs w:val="28"/>
        </w:rPr>
        <w:t xml:space="preserve">_______________                                         </w:t>
      </w:r>
      <w:r>
        <w:rPr>
          <w:sz w:val="28"/>
          <w:szCs w:val="28"/>
        </w:rPr>
        <w:t xml:space="preserve">                          </w:t>
      </w:r>
      <w:r w:rsidRPr="00426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E40">
        <w:rPr>
          <w:sz w:val="28"/>
          <w:szCs w:val="28"/>
        </w:rPr>
        <w:t xml:space="preserve">              </w:t>
      </w:r>
      <w:r w:rsidR="003A1572">
        <w:rPr>
          <w:sz w:val="28"/>
          <w:szCs w:val="28"/>
        </w:rPr>
        <w:t xml:space="preserve">     </w:t>
      </w:r>
      <w:r w:rsidRPr="00426E40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</w:t>
      </w:r>
      <w:r w:rsidRPr="00426E40">
        <w:rPr>
          <w:sz w:val="28"/>
          <w:szCs w:val="28"/>
        </w:rPr>
        <w:t>___</w:t>
      </w:r>
      <w:r w:rsidR="003A1572">
        <w:rPr>
          <w:sz w:val="28"/>
          <w:szCs w:val="28"/>
        </w:rPr>
        <w:t>__</w:t>
      </w:r>
      <w:r w:rsidRPr="00426E40">
        <w:rPr>
          <w:sz w:val="28"/>
          <w:szCs w:val="28"/>
        </w:rPr>
        <w:t>_</w:t>
      </w:r>
    </w:p>
    <w:p w:rsidR="00EE4325" w:rsidRDefault="00EE4325" w:rsidP="00EE4325">
      <w:pPr>
        <w:rPr>
          <w:i/>
        </w:rPr>
      </w:pPr>
    </w:p>
    <w:p w:rsidR="007A7ED2" w:rsidRPr="007A7ED2" w:rsidRDefault="00EE4325" w:rsidP="007A7ED2">
      <w:pPr>
        <w:rPr>
          <w:i/>
        </w:rPr>
      </w:pPr>
      <w:r w:rsidRPr="00EE4325">
        <w:rPr>
          <w:i/>
        </w:rPr>
        <w:t xml:space="preserve">Об утверждении </w:t>
      </w:r>
      <w:r w:rsidR="007A7ED2">
        <w:rPr>
          <w:i/>
        </w:rPr>
        <w:t>индикативных показателей</w:t>
      </w:r>
    </w:p>
    <w:p w:rsidR="007A7ED2" w:rsidRDefault="007A7ED2" w:rsidP="007A7ED2">
      <w:pPr>
        <w:rPr>
          <w:i/>
        </w:rPr>
      </w:pPr>
      <w:r w:rsidRPr="007A7ED2">
        <w:rPr>
          <w:i/>
        </w:rPr>
        <w:t xml:space="preserve">муниципального контроля за исполнением единой </w:t>
      </w:r>
    </w:p>
    <w:p w:rsidR="007A7ED2" w:rsidRDefault="007A7ED2" w:rsidP="007A7ED2">
      <w:pPr>
        <w:rPr>
          <w:i/>
        </w:rPr>
      </w:pPr>
      <w:r w:rsidRPr="007A7ED2">
        <w:rPr>
          <w:i/>
        </w:rPr>
        <w:t xml:space="preserve">теплоснабжающей организацией обязательств </w:t>
      </w:r>
    </w:p>
    <w:p w:rsidR="007A7ED2" w:rsidRDefault="007A7ED2" w:rsidP="007A7ED2">
      <w:pPr>
        <w:rPr>
          <w:i/>
        </w:rPr>
      </w:pPr>
      <w:r w:rsidRPr="007A7ED2">
        <w:rPr>
          <w:i/>
        </w:rPr>
        <w:t>по строительству, реконструкции и (или) модернизации</w:t>
      </w:r>
    </w:p>
    <w:p w:rsidR="007A7ED2" w:rsidRDefault="007A7ED2" w:rsidP="007A7ED2">
      <w:pPr>
        <w:rPr>
          <w:i/>
        </w:rPr>
      </w:pPr>
      <w:r w:rsidRPr="007A7ED2">
        <w:rPr>
          <w:i/>
        </w:rPr>
        <w:t xml:space="preserve"> объектов теплоснабжения на территории </w:t>
      </w:r>
    </w:p>
    <w:p w:rsidR="00EE4325" w:rsidRPr="00A54EE4" w:rsidRDefault="007A7ED2" w:rsidP="007A7ED2">
      <w:pPr>
        <w:rPr>
          <w:i/>
        </w:rPr>
      </w:pPr>
      <w:r w:rsidRPr="007A7ED2">
        <w:rPr>
          <w:i/>
        </w:rPr>
        <w:t>муниципального образования Муромский район</w:t>
      </w:r>
    </w:p>
    <w:p w:rsidR="00EE4325" w:rsidRPr="00B84D97" w:rsidRDefault="00EE4325" w:rsidP="00EE4325">
      <w:pPr>
        <w:pStyle w:val="a6"/>
        <w:spacing w:before="120" w:after="12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D524FE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  <w:lang w:val="ru-RU"/>
        </w:rPr>
        <w:t>ения в Российской Федерации», руководствуясь</w:t>
      </w:r>
      <w:r w:rsidRPr="00D524FE">
        <w:rPr>
          <w:rFonts w:ascii="Times New Roman" w:hAnsi="Times New Roman"/>
          <w:sz w:val="28"/>
          <w:szCs w:val="28"/>
          <w:lang w:val="ru-RU"/>
        </w:rPr>
        <w:t xml:space="preserve"> ст. 30 Федерального закона от 31.07.2020 № 248-ФЗ «О государственном контроле (надзоре) и муниципальном ко</w:t>
      </w:r>
      <w:r>
        <w:rPr>
          <w:rFonts w:ascii="Times New Roman" w:hAnsi="Times New Roman"/>
          <w:sz w:val="28"/>
          <w:szCs w:val="28"/>
          <w:lang w:val="ru-RU"/>
        </w:rPr>
        <w:t xml:space="preserve">нтроле в Российской Федерации», Положением об управлении социально-экономического развития администрации Муромского района Владимирской области </w:t>
      </w:r>
      <w:r w:rsidRPr="00B84D97">
        <w:rPr>
          <w:rFonts w:ascii="Times New Roman" w:hAnsi="Times New Roman"/>
          <w:sz w:val="28"/>
          <w:szCs w:val="28"/>
          <w:lang w:val="ru-RU"/>
        </w:rPr>
        <w:t xml:space="preserve">п р и </w:t>
      </w:r>
      <w:proofErr w:type="gramStart"/>
      <w:r w:rsidRPr="00B84D97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B84D97">
        <w:rPr>
          <w:rFonts w:ascii="Times New Roman" w:hAnsi="Times New Roman"/>
          <w:sz w:val="28"/>
          <w:szCs w:val="28"/>
          <w:lang w:val="ru-RU"/>
        </w:rPr>
        <w:t xml:space="preserve"> а з ы в а ю:</w:t>
      </w:r>
    </w:p>
    <w:p w:rsidR="007F30E8" w:rsidRPr="007F30E8" w:rsidRDefault="00EE4325" w:rsidP="007F30E8">
      <w:pPr>
        <w:ind w:firstLine="709"/>
        <w:jc w:val="both"/>
        <w:rPr>
          <w:b/>
        </w:rPr>
      </w:pPr>
      <w:r w:rsidRPr="00B84D97">
        <w:rPr>
          <w:sz w:val="28"/>
          <w:szCs w:val="28"/>
        </w:rPr>
        <w:t xml:space="preserve">1. </w:t>
      </w:r>
      <w:r w:rsidRPr="00AA335B">
        <w:rPr>
          <w:sz w:val="28"/>
          <w:szCs w:val="28"/>
        </w:rPr>
        <w:t xml:space="preserve">Утвердить </w:t>
      </w:r>
      <w:r w:rsidR="007F30E8">
        <w:rPr>
          <w:sz w:val="28"/>
          <w:szCs w:val="28"/>
        </w:rPr>
        <w:t>индикативные показатели</w:t>
      </w:r>
      <w:r w:rsidR="007F30E8" w:rsidRPr="007F30E8">
        <w:rPr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Муромский район</w:t>
      </w:r>
      <w:r w:rsidR="007F30E8">
        <w:rPr>
          <w:sz w:val="28"/>
          <w:szCs w:val="28"/>
        </w:rPr>
        <w:t xml:space="preserve"> </w:t>
      </w:r>
      <w:r w:rsidR="007F30E8" w:rsidRPr="00AA335B">
        <w:rPr>
          <w:sz w:val="28"/>
          <w:szCs w:val="28"/>
        </w:rPr>
        <w:t>согласно при</w:t>
      </w:r>
      <w:r w:rsidR="007F30E8">
        <w:rPr>
          <w:sz w:val="28"/>
          <w:szCs w:val="28"/>
        </w:rPr>
        <w:t>ложению № 1 к настоящему приказу</w:t>
      </w:r>
      <w:r w:rsidR="007F30E8" w:rsidRPr="00AA335B">
        <w:rPr>
          <w:sz w:val="28"/>
          <w:szCs w:val="28"/>
        </w:rPr>
        <w:t>.</w:t>
      </w:r>
    </w:p>
    <w:p w:rsidR="00C22C43" w:rsidRDefault="00EE4325" w:rsidP="00EE432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B84D9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решение всту</w:t>
      </w:r>
      <w:r w:rsidR="00C22C43">
        <w:rPr>
          <w:color w:val="000000"/>
          <w:sz w:val="28"/>
          <w:szCs w:val="28"/>
        </w:rPr>
        <w:t>пает в силу с 1 марта 2022 года.</w:t>
      </w:r>
    </w:p>
    <w:p w:rsidR="00EE4325" w:rsidRPr="00E139EB" w:rsidRDefault="00EE4325" w:rsidP="00EE432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27A17">
        <w:rPr>
          <w:sz w:val="28"/>
          <w:szCs w:val="20"/>
          <w:lang w:eastAsia="en-US"/>
        </w:rPr>
        <w:t xml:space="preserve"> </w:t>
      </w:r>
      <w:r w:rsidRPr="00493BC1">
        <w:rPr>
          <w:sz w:val="28"/>
          <w:szCs w:val="20"/>
          <w:lang w:eastAsia="en-US"/>
        </w:rPr>
        <w:t xml:space="preserve">Контроль за исполнением настоящего </w:t>
      </w:r>
      <w:r>
        <w:rPr>
          <w:sz w:val="28"/>
          <w:szCs w:val="20"/>
          <w:lang w:eastAsia="en-US"/>
        </w:rPr>
        <w:t>приказа</w:t>
      </w:r>
      <w:r w:rsidRPr="00493BC1">
        <w:rPr>
          <w:sz w:val="28"/>
          <w:szCs w:val="20"/>
          <w:lang w:eastAsia="en-US"/>
        </w:rPr>
        <w:t xml:space="preserve"> возложить на </w:t>
      </w:r>
      <w:r>
        <w:rPr>
          <w:sz w:val="28"/>
          <w:szCs w:val="20"/>
          <w:lang w:eastAsia="en-US"/>
        </w:rPr>
        <w:t>заведующего отделом муниципального контроля управления социально-экономического развития администрации Муромского района.</w:t>
      </w:r>
    </w:p>
    <w:p w:rsidR="00EE4325" w:rsidRDefault="00EE4325" w:rsidP="00EE4325">
      <w:pPr>
        <w:ind w:left="709" w:firstLine="142"/>
        <w:rPr>
          <w:sz w:val="28"/>
          <w:szCs w:val="28"/>
        </w:rPr>
      </w:pPr>
    </w:p>
    <w:p w:rsidR="00EE4325" w:rsidRDefault="00EE4325" w:rsidP="00EE4325">
      <w:pPr>
        <w:ind w:left="709" w:firstLine="142"/>
        <w:rPr>
          <w:sz w:val="28"/>
          <w:szCs w:val="28"/>
        </w:rPr>
      </w:pPr>
    </w:p>
    <w:p w:rsidR="00EE4325" w:rsidRDefault="00EE4325" w:rsidP="00EE4325">
      <w:pPr>
        <w:ind w:left="709" w:firstLine="142"/>
        <w:rPr>
          <w:sz w:val="28"/>
          <w:szCs w:val="28"/>
        </w:rPr>
      </w:pPr>
    </w:p>
    <w:p w:rsidR="00EE4325" w:rsidRDefault="00EE4325" w:rsidP="00EE4325">
      <w:pPr>
        <w:ind w:left="709" w:firstLine="14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1"/>
        <w:gridCol w:w="1648"/>
        <w:gridCol w:w="3646"/>
      </w:tblGrid>
      <w:tr w:rsidR="00EE4325" w:rsidTr="0007501B">
        <w:tc>
          <w:tcPr>
            <w:tcW w:w="4957" w:type="dxa"/>
            <w:shd w:val="clear" w:color="auto" w:fill="auto"/>
          </w:tcPr>
          <w:p w:rsidR="00EE4325" w:rsidRPr="002708D6" w:rsidRDefault="00EE4325" w:rsidP="0007501B">
            <w:pPr>
              <w:rPr>
                <w:sz w:val="28"/>
                <w:szCs w:val="28"/>
              </w:rPr>
            </w:pPr>
            <w:r w:rsidRPr="002708D6">
              <w:rPr>
                <w:sz w:val="28"/>
                <w:szCs w:val="28"/>
              </w:rPr>
              <w:t xml:space="preserve">Заместитель Главы администрации района, начальник управления </w:t>
            </w:r>
          </w:p>
          <w:p w:rsidR="00EE4325" w:rsidRPr="002708D6" w:rsidRDefault="00EE4325" w:rsidP="0007501B">
            <w:pPr>
              <w:rPr>
                <w:sz w:val="28"/>
                <w:szCs w:val="28"/>
              </w:rPr>
            </w:pPr>
            <w:r w:rsidRPr="002708D6">
              <w:rPr>
                <w:sz w:val="28"/>
                <w:szCs w:val="28"/>
              </w:rPr>
              <w:t>социально-экономического развития</w:t>
            </w:r>
          </w:p>
        </w:tc>
        <w:tc>
          <w:tcPr>
            <w:tcW w:w="1672" w:type="dxa"/>
            <w:shd w:val="clear" w:color="auto" w:fill="auto"/>
          </w:tcPr>
          <w:p w:rsidR="00EE4325" w:rsidRPr="002708D6" w:rsidRDefault="00EE4325" w:rsidP="0007501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E4325" w:rsidRPr="002708D6" w:rsidRDefault="00EE4325" w:rsidP="0007501B">
            <w:pPr>
              <w:jc w:val="right"/>
              <w:rPr>
                <w:sz w:val="28"/>
                <w:szCs w:val="28"/>
              </w:rPr>
            </w:pPr>
          </w:p>
          <w:p w:rsidR="00EE4325" w:rsidRPr="002708D6" w:rsidRDefault="00EE4325" w:rsidP="0007501B">
            <w:pPr>
              <w:jc w:val="right"/>
              <w:rPr>
                <w:sz w:val="28"/>
                <w:szCs w:val="28"/>
              </w:rPr>
            </w:pPr>
          </w:p>
          <w:p w:rsidR="00EE4325" w:rsidRPr="002708D6" w:rsidRDefault="00EE4325" w:rsidP="0007501B">
            <w:pPr>
              <w:jc w:val="right"/>
              <w:rPr>
                <w:sz w:val="28"/>
                <w:szCs w:val="28"/>
              </w:rPr>
            </w:pPr>
            <w:r w:rsidRPr="002708D6">
              <w:rPr>
                <w:sz w:val="28"/>
                <w:szCs w:val="28"/>
              </w:rPr>
              <w:t>Н.А. Маркина</w:t>
            </w:r>
          </w:p>
        </w:tc>
      </w:tr>
      <w:tr w:rsidR="00EE4325" w:rsidTr="0007501B">
        <w:tc>
          <w:tcPr>
            <w:tcW w:w="4957" w:type="dxa"/>
            <w:shd w:val="clear" w:color="auto" w:fill="auto"/>
          </w:tcPr>
          <w:p w:rsidR="00EE4325" w:rsidRPr="002708D6" w:rsidRDefault="00EE4325" w:rsidP="0007501B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EE4325" w:rsidRPr="002708D6" w:rsidRDefault="00EE4325" w:rsidP="0007501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E4325" w:rsidRPr="002708D6" w:rsidRDefault="00EE4325" w:rsidP="0007501B">
            <w:pPr>
              <w:jc w:val="right"/>
              <w:rPr>
                <w:sz w:val="28"/>
                <w:szCs w:val="28"/>
              </w:rPr>
            </w:pPr>
          </w:p>
        </w:tc>
      </w:tr>
    </w:tbl>
    <w:p w:rsidR="00EE4325" w:rsidRDefault="00EE4325" w:rsidP="00EE4325">
      <w:pPr>
        <w:rPr>
          <w:sz w:val="28"/>
          <w:szCs w:val="28"/>
        </w:rPr>
      </w:pPr>
    </w:p>
    <w:p w:rsidR="00EE4325" w:rsidRDefault="00EE4325" w:rsidP="00EE4325">
      <w:pPr>
        <w:rPr>
          <w:sz w:val="28"/>
          <w:szCs w:val="28"/>
        </w:rPr>
      </w:pPr>
    </w:p>
    <w:p w:rsidR="00EE4325" w:rsidRDefault="00EE4325" w:rsidP="00EE4325">
      <w:pPr>
        <w:spacing w:line="228" w:lineRule="auto"/>
        <w:jc w:val="center"/>
        <w:rPr>
          <w:sz w:val="28"/>
          <w:szCs w:val="28"/>
        </w:rPr>
      </w:pPr>
    </w:p>
    <w:p w:rsidR="00EE4325" w:rsidRDefault="00EE4325" w:rsidP="00EE4325">
      <w:pPr>
        <w:spacing w:line="228" w:lineRule="auto"/>
        <w:jc w:val="center"/>
        <w:rPr>
          <w:sz w:val="28"/>
          <w:szCs w:val="28"/>
        </w:rPr>
      </w:pPr>
    </w:p>
    <w:p w:rsidR="00EE4325" w:rsidRDefault="00EE4325" w:rsidP="00EE4325">
      <w:pPr>
        <w:spacing w:line="228" w:lineRule="auto"/>
        <w:jc w:val="center"/>
        <w:rPr>
          <w:sz w:val="28"/>
          <w:szCs w:val="28"/>
        </w:rPr>
      </w:pPr>
    </w:p>
    <w:p w:rsidR="00C22C43" w:rsidRDefault="00C22C43" w:rsidP="00EE4325">
      <w:pPr>
        <w:spacing w:line="228" w:lineRule="auto"/>
        <w:jc w:val="center"/>
        <w:rPr>
          <w:sz w:val="28"/>
          <w:szCs w:val="28"/>
        </w:rPr>
      </w:pPr>
    </w:p>
    <w:p w:rsidR="00EE4325" w:rsidRDefault="00EE4325" w:rsidP="00EE4325">
      <w:pPr>
        <w:spacing w:line="228" w:lineRule="auto"/>
        <w:jc w:val="center"/>
        <w:rPr>
          <w:sz w:val="28"/>
          <w:szCs w:val="28"/>
        </w:rPr>
      </w:pPr>
    </w:p>
    <w:p w:rsidR="00EE4325" w:rsidRDefault="00EE4325" w:rsidP="00EE4325">
      <w:pPr>
        <w:spacing w:line="228" w:lineRule="auto"/>
        <w:jc w:val="center"/>
        <w:rPr>
          <w:sz w:val="28"/>
          <w:szCs w:val="28"/>
        </w:rPr>
      </w:pPr>
    </w:p>
    <w:p w:rsidR="00EE4325" w:rsidRDefault="00EE4325" w:rsidP="00EE4325">
      <w:pPr>
        <w:spacing w:line="228" w:lineRule="auto"/>
        <w:rPr>
          <w:sz w:val="28"/>
          <w:szCs w:val="28"/>
        </w:rPr>
      </w:pPr>
    </w:p>
    <w:p w:rsidR="00EE4325" w:rsidRPr="00927A17" w:rsidRDefault="00EE4325" w:rsidP="00EE4325">
      <w:pPr>
        <w:jc w:val="right"/>
        <w:rPr>
          <w:i/>
          <w:sz w:val="22"/>
          <w:szCs w:val="22"/>
        </w:rPr>
      </w:pPr>
      <w:r w:rsidRPr="00927A17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№</w:t>
      </w:r>
      <w:r w:rsidRPr="00927A17">
        <w:rPr>
          <w:i/>
          <w:sz w:val="22"/>
          <w:szCs w:val="22"/>
        </w:rPr>
        <w:t>1</w:t>
      </w:r>
    </w:p>
    <w:p w:rsidR="00EE4325" w:rsidRPr="00927A17" w:rsidRDefault="00EE4325" w:rsidP="00EE4325">
      <w:pPr>
        <w:ind w:left="5245"/>
        <w:jc w:val="right"/>
        <w:rPr>
          <w:i/>
          <w:color w:val="000000"/>
        </w:rPr>
      </w:pPr>
      <w:bookmarkStart w:id="0" w:name="_Hlk88056345"/>
      <w:r w:rsidRPr="00927A17">
        <w:rPr>
          <w:i/>
          <w:color w:val="000000"/>
        </w:rPr>
        <w:t>к Приказу Управления социально-экономического развития администрации Муромского района</w:t>
      </w:r>
    </w:p>
    <w:bookmarkEnd w:id="0"/>
    <w:p w:rsidR="00EE4325" w:rsidRPr="00927A17" w:rsidRDefault="00EE4325" w:rsidP="00EE4325">
      <w:pPr>
        <w:tabs>
          <w:tab w:val="num" w:pos="200"/>
        </w:tabs>
        <w:ind w:left="5245"/>
        <w:jc w:val="right"/>
        <w:outlineLvl w:val="0"/>
        <w:rPr>
          <w:i/>
          <w:color w:val="000000"/>
        </w:rPr>
      </w:pPr>
      <w:r w:rsidRPr="00927A17">
        <w:rPr>
          <w:i/>
          <w:color w:val="000000"/>
        </w:rPr>
        <w:t>от __________ 2022 № ____</w:t>
      </w:r>
    </w:p>
    <w:p w:rsidR="00EE4325" w:rsidRDefault="00EE4325" w:rsidP="00EE4325">
      <w:pPr>
        <w:jc w:val="right"/>
        <w:rPr>
          <w:sz w:val="28"/>
          <w:szCs w:val="28"/>
        </w:rPr>
      </w:pPr>
    </w:p>
    <w:p w:rsidR="00EE4325" w:rsidRPr="009F7C7A" w:rsidRDefault="00EE4325" w:rsidP="00EE4325">
      <w:pPr>
        <w:widowControl w:val="0"/>
        <w:suppressAutoHyphens/>
        <w:jc w:val="center"/>
        <w:rPr>
          <w:sz w:val="28"/>
          <w:szCs w:val="28"/>
        </w:rPr>
      </w:pPr>
      <w:r w:rsidRPr="009F7C7A">
        <w:rPr>
          <w:sz w:val="28"/>
          <w:szCs w:val="28"/>
        </w:rPr>
        <w:t>Индикативные показатели</w:t>
      </w:r>
    </w:p>
    <w:p w:rsidR="009F7C7A" w:rsidRPr="009F7C7A" w:rsidRDefault="00EE4325" w:rsidP="009F7C7A">
      <w:pPr>
        <w:widowControl w:val="0"/>
        <w:suppressAutoHyphens/>
        <w:jc w:val="center"/>
        <w:rPr>
          <w:sz w:val="28"/>
          <w:szCs w:val="28"/>
        </w:rPr>
      </w:pPr>
      <w:r w:rsidRPr="009F7C7A">
        <w:rPr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</w:t>
      </w:r>
      <w:r w:rsidR="009F7C7A" w:rsidRPr="009F7C7A">
        <w:rPr>
          <w:sz w:val="28"/>
          <w:szCs w:val="28"/>
        </w:rPr>
        <w:t>и (или) модернизации объектов теплоснабжения на территории муниципального образования Муромский район</w:t>
      </w:r>
    </w:p>
    <w:p w:rsidR="009F7C7A" w:rsidRPr="009F7C7A" w:rsidRDefault="009F7C7A" w:rsidP="009F7C7A">
      <w:pPr>
        <w:widowControl w:val="0"/>
        <w:suppressAutoHyphens/>
        <w:rPr>
          <w:b/>
          <w:sz w:val="28"/>
          <w:szCs w:val="28"/>
        </w:rPr>
      </w:pPr>
    </w:p>
    <w:p w:rsidR="009F7C7A" w:rsidRDefault="009F7C7A" w:rsidP="009F7C7A">
      <w:pPr>
        <w:widowControl w:val="0"/>
        <w:suppressAutoHyphens/>
        <w:jc w:val="center"/>
        <w:rPr>
          <w:sz w:val="28"/>
          <w:szCs w:val="28"/>
        </w:rPr>
      </w:pPr>
      <w:r w:rsidRPr="009F7C7A">
        <w:rPr>
          <w:sz w:val="28"/>
          <w:szCs w:val="28"/>
        </w:rPr>
        <w:t xml:space="preserve">Индикативные показатели, характеризующие параметры </w:t>
      </w:r>
    </w:p>
    <w:p w:rsidR="009F7C7A" w:rsidRPr="009F7C7A" w:rsidRDefault="009F7C7A" w:rsidP="009F7C7A">
      <w:pPr>
        <w:widowControl w:val="0"/>
        <w:suppressAutoHyphens/>
        <w:jc w:val="center"/>
        <w:rPr>
          <w:sz w:val="28"/>
          <w:szCs w:val="28"/>
        </w:rPr>
      </w:pPr>
      <w:r w:rsidRPr="009F7C7A">
        <w:rPr>
          <w:sz w:val="28"/>
          <w:szCs w:val="28"/>
        </w:rPr>
        <w:t>проведенных мероприятий</w:t>
      </w:r>
    </w:p>
    <w:tbl>
      <w:tblPr>
        <w:tblW w:w="10207" w:type="dxa"/>
        <w:tblInd w:w="-4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"/>
        <w:gridCol w:w="2717"/>
        <w:gridCol w:w="177"/>
        <w:gridCol w:w="1800"/>
        <w:gridCol w:w="3685"/>
        <w:gridCol w:w="1134"/>
      </w:tblGrid>
      <w:tr w:rsidR="009F7C7A" w:rsidRPr="0009652B" w:rsidTr="009F7C7A">
        <w:trPr>
          <w:trHeight w:val="1209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C43" w:rsidRDefault="00C22C43" w:rsidP="009F7C7A">
            <w:pPr>
              <w:jc w:val="center"/>
            </w:pPr>
          </w:p>
          <w:p w:rsidR="00C22C43" w:rsidRDefault="00C22C43" w:rsidP="009F7C7A">
            <w:pPr>
              <w:jc w:val="center"/>
            </w:pPr>
          </w:p>
          <w:p w:rsidR="009F7C7A" w:rsidRPr="0009652B" w:rsidRDefault="009F7C7A" w:rsidP="009F7C7A">
            <w:pPr>
              <w:jc w:val="center"/>
            </w:pPr>
            <w:bookmarkStart w:id="1" w:name="_GoBack"/>
            <w:bookmarkEnd w:id="1"/>
            <w:r>
              <w:t>1.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Pr="0009652B" w:rsidRDefault="009F7C7A" w:rsidP="0007501B">
            <w:pPr>
              <w:jc w:val="both"/>
            </w:pPr>
            <w:r w:rsidRPr="0009652B">
              <w:t>Доля проверок, на результаты которых поданы жалобы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Default="009F7C7A" w:rsidP="0007501B">
            <w:pPr>
              <w:jc w:val="both"/>
            </w:pPr>
          </w:p>
          <w:p w:rsidR="009F7C7A" w:rsidRPr="0009652B" w:rsidRDefault="009F7C7A" w:rsidP="0007501B">
            <w:pPr>
              <w:jc w:val="both"/>
            </w:pPr>
            <w:r w:rsidRPr="0009652B">
              <w:t xml:space="preserve">Ж x 100 / </w:t>
            </w:r>
            <w:proofErr w:type="spellStart"/>
            <w:r w:rsidRPr="0009652B">
              <w:t>Пф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Pr="0009652B" w:rsidRDefault="009F7C7A" w:rsidP="0007501B">
            <w:pPr>
              <w:jc w:val="both"/>
            </w:pPr>
            <w:r w:rsidRPr="0009652B">
              <w:t>Ж - количество жалоб (ед.)</w:t>
            </w:r>
          </w:p>
          <w:p w:rsidR="009F7C7A" w:rsidRPr="0009652B" w:rsidRDefault="009F7C7A" w:rsidP="0007501B">
            <w:pPr>
              <w:jc w:val="both"/>
            </w:pPr>
            <w:proofErr w:type="spellStart"/>
            <w:r w:rsidRPr="0009652B">
              <w:t>Пф</w:t>
            </w:r>
            <w:proofErr w:type="spellEnd"/>
            <w:r w:rsidRPr="0009652B">
              <w:t xml:space="preserve"> - количество проведенных проверок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Default="009F7C7A" w:rsidP="009F7C7A">
            <w:pPr>
              <w:jc w:val="center"/>
            </w:pPr>
          </w:p>
          <w:p w:rsidR="009F7C7A" w:rsidRPr="0009652B" w:rsidRDefault="009F7C7A" w:rsidP="009F7C7A">
            <w:pPr>
              <w:jc w:val="center"/>
            </w:pPr>
            <w:r w:rsidRPr="0009652B">
              <w:t>0%</w:t>
            </w:r>
          </w:p>
        </w:tc>
      </w:tr>
      <w:tr w:rsidR="009F7C7A" w:rsidRPr="0009652B" w:rsidTr="009F7C7A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C43" w:rsidRDefault="00C22C43" w:rsidP="009F7C7A">
            <w:pPr>
              <w:jc w:val="center"/>
            </w:pPr>
          </w:p>
          <w:p w:rsidR="00C22C43" w:rsidRDefault="00C22C43" w:rsidP="009F7C7A">
            <w:pPr>
              <w:jc w:val="center"/>
            </w:pPr>
          </w:p>
          <w:p w:rsidR="009F7C7A" w:rsidRPr="0009652B" w:rsidRDefault="009F7C7A" w:rsidP="009F7C7A">
            <w:pPr>
              <w:jc w:val="center"/>
            </w:pPr>
            <w:r>
              <w:t>2.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Pr="0009652B" w:rsidRDefault="009F7C7A" w:rsidP="0007501B">
            <w:pPr>
              <w:jc w:val="both"/>
            </w:pPr>
            <w:r w:rsidRPr="0009652B">
              <w:t>Доля проверок, результаты которых были признаны недействительными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Default="009F7C7A" w:rsidP="0007501B">
            <w:pPr>
              <w:jc w:val="both"/>
            </w:pPr>
          </w:p>
          <w:p w:rsidR="009F7C7A" w:rsidRDefault="009F7C7A" w:rsidP="0007501B">
            <w:pPr>
              <w:jc w:val="both"/>
            </w:pPr>
          </w:p>
          <w:p w:rsidR="009F7C7A" w:rsidRPr="0009652B" w:rsidRDefault="009F7C7A" w:rsidP="0007501B">
            <w:pPr>
              <w:jc w:val="both"/>
            </w:pPr>
            <w:proofErr w:type="spellStart"/>
            <w:r w:rsidRPr="0009652B">
              <w:t>Пн</w:t>
            </w:r>
            <w:proofErr w:type="spellEnd"/>
            <w:r w:rsidRPr="0009652B">
              <w:t xml:space="preserve"> x 100 / </w:t>
            </w:r>
            <w:proofErr w:type="spellStart"/>
            <w:r w:rsidRPr="0009652B">
              <w:t>Пф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Pr="0009652B" w:rsidRDefault="009F7C7A" w:rsidP="0007501B">
            <w:pPr>
              <w:jc w:val="both"/>
            </w:pPr>
            <w:proofErr w:type="spellStart"/>
            <w:r w:rsidRPr="0009652B">
              <w:t>Пн</w:t>
            </w:r>
            <w:proofErr w:type="spellEnd"/>
            <w:r w:rsidRPr="0009652B">
              <w:t xml:space="preserve"> - количество проверок, признанных недействительными (ед.)</w:t>
            </w:r>
          </w:p>
          <w:p w:rsidR="009F7C7A" w:rsidRPr="0009652B" w:rsidRDefault="009F7C7A" w:rsidP="0007501B">
            <w:pPr>
              <w:jc w:val="both"/>
            </w:pPr>
            <w:proofErr w:type="spellStart"/>
            <w:r w:rsidRPr="0009652B">
              <w:t>Пф</w:t>
            </w:r>
            <w:proofErr w:type="spellEnd"/>
            <w:r w:rsidRPr="0009652B">
              <w:t xml:space="preserve"> - количество проведенных проверок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Default="009F7C7A" w:rsidP="009F7C7A">
            <w:pPr>
              <w:jc w:val="center"/>
            </w:pPr>
          </w:p>
          <w:p w:rsidR="009F7C7A" w:rsidRDefault="009F7C7A" w:rsidP="009F7C7A">
            <w:pPr>
              <w:jc w:val="center"/>
            </w:pPr>
          </w:p>
          <w:p w:rsidR="009F7C7A" w:rsidRPr="0009652B" w:rsidRDefault="009F7C7A" w:rsidP="009F7C7A">
            <w:pPr>
              <w:jc w:val="center"/>
            </w:pPr>
            <w:r w:rsidRPr="0009652B">
              <w:t>0%</w:t>
            </w:r>
          </w:p>
        </w:tc>
      </w:tr>
      <w:tr w:rsidR="009F7C7A" w:rsidRPr="0009652B" w:rsidTr="009F7C7A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C43" w:rsidRDefault="00C22C43" w:rsidP="009F7C7A">
            <w:pPr>
              <w:jc w:val="center"/>
            </w:pPr>
          </w:p>
          <w:p w:rsidR="00C22C43" w:rsidRDefault="00C22C43" w:rsidP="009F7C7A">
            <w:pPr>
              <w:jc w:val="center"/>
            </w:pPr>
          </w:p>
          <w:p w:rsidR="009F7C7A" w:rsidRPr="0009652B" w:rsidRDefault="009F7C7A" w:rsidP="009F7C7A">
            <w:pPr>
              <w:jc w:val="center"/>
            </w:pPr>
            <w:r>
              <w:t>3.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Pr="0009652B" w:rsidRDefault="009F7C7A" w:rsidP="0007501B">
            <w:pPr>
              <w:jc w:val="both"/>
            </w:pPr>
            <w:r w:rsidRPr="0009652B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Default="009F7C7A" w:rsidP="0007501B">
            <w:pPr>
              <w:jc w:val="both"/>
            </w:pPr>
          </w:p>
          <w:p w:rsidR="009F7C7A" w:rsidRDefault="009F7C7A" w:rsidP="0007501B">
            <w:pPr>
              <w:jc w:val="both"/>
            </w:pPr>
          </w:p>
          <w:p w:rsidR="009F7C7A" w:rsidRPr="0009652B" w:rsidRDefault="009F7C7A" w:rsidP="0007501B">
            <w:pPr>
              <w:jc w:val="both"/>
            </w:pPr>
            <w:r w:rsidRPr="0009652B">
              <w:t xml:space="preserve">По x 100 / </w:t>
            </w:r>
            <w:proofErr w:type="spellStart"/>
            <w:r w:rsidRPr="0009652B">
              <w:t>Пф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Pr="0009652B" w:rsidRDefault="009F7C7A" w:rsidP="0007501B">
            <w:pPr>
              <w:jc w:val="both"/>
            </w:pPr>
            <w:r w:rsidRPr="0009652B">
              <w:t>По - проверки, не проведенные по причине отсутствия проверяемого лица (ед.)</w:t>
            </w:r>
          </w:p>
          <w:p w:rsidR="009F7C7A" w:rsidRPr="0009652B" w:rsidRDefault="009F7C7A" w:rsidP="0007501B">
            <w:pPr>
              <w:jc w:val="both"/>
            </w:pPr>
            <w:proofErr w:type="spellStart"/>
            <w:r w:rsidRPr="0009652B">
              <w:t>Пф</w:t>
            </w:r>
            <w:proofErr w:type="spellEnd"/>
            <w:r w:rsidRPr="0009652B">
              <w:t xml:space="preserve"> - количество проведенных проверок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Default="009F7C7A" w:rsidP="009F7C7A">
            <w:pPr>
              <w:jc w:val="center"/>
            </w:pPr>
          </w:p>
          <w:p w:rsidR="009F7C7A" w:rsidRPr="0009652B" w:rsidRDefault="009F7C7A" w:rsidP="009F7C7A">
            <w:pPr>
              <w:jc w:val="center"/>
            </w:pPr>
            <w:r>
              <w:t>3</w:t>
            </w:r>
            <w:r w:rsidRPr="0009652B">
              <w:t>0%</w:t>
            </w:r>
          </w:p>
        </w:tc>
      </w:tr>
      <w:tr w:rsidR="009F7C7A" w:rsidRPr="0009652B" w:rsidTr="009F7C7A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C43" w:rsidRDefault="00C22C43" w:rsidP="009F7C7A">
            <w:pPr>
              <w:jc w:val="center"/>
            </w:pPr>
          </w:p>
          <w:p w:rsidR="00C22C43" w:rsidRDefault="00C22C43" w:rsidP="009F7C7A">
            <w:pPr>
              <w:jc w:val="center"/>
            </w:pPr>
          </w:p>
          <w:p w:rsidR="009F7C7A" w:rsidRPr="0009652B" w:rsidRDefault="009F7C7A" w:rsidP="009F7C7A">
            <w:pPr>
              <w:jc w:val="center"/>
            </w:pPr>
            <w:r>
              <w:t>4.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Pr="0009652B" w:rsidRDefault="009F7C7A" w:rsidP="0007501B">
            <w:pPr>
              <w:jc w:val="both"/>
            </w:pPr>
            <w:r w:rsidRPr="0009652B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Default="009F7C7A" w:rsidP="0007501B">
            <w:pPr>
              <w:jc w:val="both"/>
            </w:pPr>
          </w:p>
          <w:p w:rsidR="009F7C7A" w:rsidRDefault="009F7C7A" w:rsidP="0007501B">
            <w:pPr>
              <w:jc w:val="both"/>
            </w:pPr>
          </w:p>
          <w:p w:rsidR="009F7C7A" w:rsidRDefault="009F7C7A" w:rsidP="0007501B">
            <w:pPr>
              <w:jc w:val="both"/>
            </w:pPr>
          </w:p>
          <w:p w:rsidR="009F7C7A" w:rsidRPr="0009652B" w:rsidRDefault="009F7C7A" w:rsidP="0007501B">
            <w:pPr>
              <w:jc w:val="both"/>
            </w:pPr>
            <w:proofErr w:type="spellStart"/>
            <w:r w:rsidRPr="0009652B">
              <w:t>Кзо</w:t>
            </w:r>
            <w:proofErr w:type="spellEnd"/>
            <w:r w:rsidRPr="0009652B">
              <w:t xml:space="preserve"> х 100 / </w:t>
            </w:r>
            <w:proofErr w:type="spellStart"/>
            <w:r w:rsidRPr="0009652B">
              <w:t>Кпз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Default="009F7C7A" w:rsidP="0007501B">
            <w:pPr>
              <w:jc w:val="both"/>
            </w:pPr>
          </w:p>
          <w:p w:rsidR="009F7C7A" w:rsidRPr="0009652B" w:rsidRDefault="009F7C7A" w:rsidP="0007501B">
            <w:pPr>
              <w:jc w:val="both"/>
            </w:pPr>
            <w:proofErr w:type="spellStart"/>
            <w:r w:rsidRPr="0009652B">
              <w:t>Кзо</w:t>
            </w:r>
            <w:proofErr w:type="spellEnd"/>
            <w:r w:rsidRPr="0009652B">
              <w:t xml:space="preserve"> - количество заявлений, по которым пришел отказ в согласовании (ед.)</w:t>
            </w:r>
          </w:p>
          <w:p w:rsidR="009F7C7A" w:rsidRPr="0009652B" w:rsidRDefault="009F7C7A" w:rsidP="0007501B">
            <w:pPr>
              <w:jc w:val="both"/>
            </w:pPr>
            <w:proofErr w:type="spellStart"/>
            <w:r w:rsidRPr="0009652B">
              <w:t>Кпз</w:t>
            </w:r>
            <w:proofErr w:type="spellEnd"/>
            <w:r w:rsidRPr="0009652B">
              <w:t xml:space="preserve"> - количество поданных на согласование заявлений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Default="009F7C7A" w:rsidP="009F7C7A">
            <w:pPr>
              <w:jc w:val="center"/>
            </w:pPr>
          </w:p>
          <w:p w:rsidR="009F7C7A" w:rsidRDefault="009F7C7A" w:rsidP="009F7C7A">
            <w:pPr>
              <w:jc w:val="center"/>
            </w:pPr>
          </w:p>
          <w:p w:rsidR="009F7C7A" w:rsidRPr="0009652B" w:rsidRDefault="009F7C7A" w:rsidP="009F7C7A">
            <w:pPr>
              <w:jc w:val="center"/>
            </w:pPr>
            <w:r w:rsidRPr="0009652B">
              <w:t>10%</w:t>
            </w:r>
          </w:p>
        </w:tc>
      </w:tr>
      <w:tr w:rsidR="009F7C7A" w:rsidRPr="0009652B" w:rsidTr="009F7C7A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C43" w:rsidRDefault="00C22C43" w:rsidP="009F7C7A">
            <w:pPr>
              <w:jc w:val="center"/>
            </w:pPr>
          </w:p>
          <w:p w:rsidR="00C22C43" w:rsidRDefault="00C22C43" w:rsidP="009F7C7A">
            <w:pPr>
              <w:jc w:val="center"/>
            </w:pPr>
          </w:p>
          <w:p w:rsidR="009F7C7A" w:rsidRPr="0009652B" w:rsidRDefault="009F7C7A" w:rsidP="009F7C7A">
            <w:pPr>
              <w:jc w:val="center"/>
            </w:pPr>
            <w:r>
              <w:t>5.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C7A" w:rsidRPr="0009652B" w:rsidRDefault="009F7C7A" w:rsidP="0007501B">
            <w:pPr>
              <w:jc w:val="both"/>
            </w:pPr>
            <w:r w:rsidRPr="0009652B"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Default="009F7C7A" w:rsidP="0007501B">
            <w:pPr>
              <w:jc w:val="both"/>
            </w:pPr>
          </w:p>
          <w:p w:rsidR="009F7C7A" w:rsidRDefault="009F7C7A" w:rsidP="0007501B">
            <w:pPr>
              <w:jc w:val="both"/>
            </w:pPr>
          </w:p>
          <w:p w:rsidR="009F7C7A" w:rsidRPr="0009652B" w:rsidRDefault="009F7C7A" w:rsidP="0007501B">
            <w:pPr>
              <w:jc w:val="both"/>
            </w:pPr>
            <w:proofErr w:type="spellStart"/>
            <w:r w:rsidRPr="0009652B">
              <w:t>Кнм</w:t>
            </w:r>
            <w:proofErr w:type="spellEnd"/>
            <w:r w:rsidRPr="0009652B">
              <w:t xml:space="preserve"> х 100 / </w:t>
            </w:r>
            <w:proofErr w:type="spellStart"/>
            <w:r w:rsidRPr="0009652B">
              <w:t>Квн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Pr="0009652B" w:rsidRDefault="009F7C7A" w:rsidP="0007501B">
            <w:pPr>
              <w:jc w:val="both"/>
            </w:pPr>
            <w:r w:rsidRPr="0009652B">
              <w:t xml:space="preserve">К </w:t>
            </w:r>
            <w:proofErr w:type="spellStart"/>
            <w:r w:rsidRPr="0009652B">
              <w:t>нм</w:t>
            </w:r>
            <w:proofErr w:type="spellEnd"/>
            <w:r w:rsidRPr="0009652B">
              <w:t xml:space="preserve"> - количество материалов, направленных в уполномоченные органы (ед.)</w:t>
            </w:r>
          </w:p>
          <w:p w:rsidR="009F7C7A" w:rsidRPr="0009652B" w:rsidRDefault="009F7C7A" w:rsidP="0007501B">
            <w:pPr>
              <w:jc w:val="both"/>
            </w:pPr>
            <w:proofErr w:type="spellStart"/>
            <w:r w:rsidRPr="0009652B">
              <w:t>Квн</w:t>
            </w:r>
            <w:proofErr w:type="spellEnd"/>
            <w:r w:rsidRPr="0009652B">
              <w:t xml:space="preserve"> - количество выявленных нарушений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Default="009F7C7A" w:rsidP="009F7C7A">
            <w:pPr>
              <w:jc w:val="center"/>
            </w:pPr>
          </w:p>
          <w:p w:rsidR="009F7C7A" w:rsidRDefault="009F7C7A" w:rsidP="009F7C7A">
            <w:pPr>
              <w:jc w:val="center"/>
            </w:pPr>
          </w:p>
          <w:p w:rsidR="009F7C7A" w:rsidRPr="0009652B" w:rsidRDefault="009F7C7A" w:rsidP="009F7C7A">
            <w:pPr>
              <w:jc w:val="center"/>
            </w:pPr>
            <w:r w:rsidRPr="0009652B">
              <w:t>100%</w:t>
            </w:r>
          </w:p>
        </w:tc>
      </w:tr>
      <w:tr w:rsidR="009F7C7A" w:rsidRPr="0009652B" w:rsidTr="009F7C7A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Pr="009F7C7A" w:rsidRDefault="009F7C7A" w:rsidP="009F7C7A">
            <w:pPr>
              <w:jc w:val="center"/>
              <w:rPr>
                <w:bCs/>
                <w:sz w:val="28"/>
                <w:szCs w:val="28"/>
              </w:rPr>
            </w:pPr>
            <w:r w:rsidRPr="009F7C7A">
              <w:rPr>
                <w:bCs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F7C7A" w:rsidRPr="0009652B" w:rsidTr="009F7C7A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Pr="0009652B" w:rsidRDefault="00C22C43" w:rsidP="009F7C7A">
            <w:r>
              <w:t>1.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Pr="0009652B" w:rsidRDefault="009F7C7A" w:rsidP="009F7C7A">
            <w:pPr>
              <w:jc w:val="both"/>
            </w:pPr>
            <w:r w:rsidRPr="0009652B">
              <w:t>Количество штатных единиц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C7A" w:rsidRPr="0009652B" w:rsidRDefault="009F7C7A" w:rsidP="009F7C7A">
            <w:pPr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C7A" w:rsidRPr="0009652B" w:rsidRDefault="009F7C7A" w:rsidP="009F7C7A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Pr="0009652B" w:rsidRDefault="009F7C7A" w:rsidP="009F7C7A">
            <w:pPr>
              <w:jc w:val="both"/>
            </w:pPr>
            <w:r>
              <w:t>ч</w:t>
            </w:r>
            <w:r w:rsidRPr="0009652B">
              <w:t>ел.</w:t>
            </w:r>
          </w:p>
        </w:tc>
      </w:tr>
      <w:tr w:rsidR="009F7C7A" w:rsidRPr="0009652B" w:rsidTr="009F7C7A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C43" w:rsidRDefault="00C22C43" w:rsidP="009F7C7A"/>
          <w:p w:rsidR="00C22C43" w:rsidRDefault="00C22C43" w:rsidP="009F7C7A"/>
          <w:p w:rsidR="009F7C7A" w:rsidRPr="0009652B" w:rsidRDefault="00C22C43" w:rsidP="009F7C7A">
            <w:r>
              <w:t>2.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Pr="0009652B" w:rsidRDefault="009F7C7A" w:rsidP="009F7C7A">
            <w:pPr>
              <w:jc w:val="both"/>
            </w:pPr>
            <w:r w:rsidRPr="0009652B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Default="009F7C7A" w:rsidP="009F7C7A">
            <w:pPr>
              <w:jc w:val="both"/>
            </w:pPr>
          </w:p>
          <w:p w:rsidR="009F7C7A" w:rsidRDefault="009F7C7A" w:rsidP="009F7C7A">
            <w:pPr>
              <w:jc w:val="both"/>
            </w:pPr>
          </w:p>
          <w:p w:rsidR="009F7C7A" w:rsidRPr="0009652B" w:rsidRDefault="009F7C7A" w:rsidP="009F7C7A">
            <w:pPr>
              <w:jc w:val="both"/>
            </w:pPr>
            <w:r w:rsidRPr="0009652B">
              <w:t xml:space="preserve">Км / </w:t>
            </w:r>
            <w:proofErr w:type="spellStart"/>
            <w:r w:rsidRPr="0009652B">
              <w:t>Кр</w:t>
            </w:r>
            <w:proofErr w:type="spellEnd"/>
            <w:r w:rsidRPr="0009652B">
              <w:t xml:space="preserve">= </w:t>
            </w:r>
            <w:proofErr w:type="spellStart"/>
            <w:r w:rsidRPr="0009652B">
              <w:t>Нк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C7A" w:rsidRPr="0009652B" w:rsidRDefault="009F7C7A" w:rsidP="009F7C7A">
            <w:pPr>
              <w:jc w:val="both"/>
            </w:pPr>
            <w:r w:rsidRPr="0009652B">
              <w:t>Км - количество контрольных мероприятий (ед.)</w:t>
            </w:r>
          </w:p>
          <w:p w:rsidR="009F7C7A" w:rsidRPr="0009652B" w:rsidRDefault="009F7C7A" w:rsidP="009F7C7A">
            <w:pPr>
              <w:jc w:val="both"/>
            </w:pPr>
            <w:proofErr w:type="spellStart"/>
            <w:r w:rsidRPr="0009652B">
              <w:t>Кр</w:t>
            </w:r>
            <w:proofErr w:type="spellEnd"/>
            <w:r w:rsidRPr="0009652B">
              <w:t xml:space="preserve"> - количество работников органа муниципального контроля (ед.)</w:t>
            </w:r>
          </w:p>
          <w:p w:rsidR="009F7C7A" w:rsidRPr="0009652B" w:rsidRDefault="009F7C7A" w:rsidP="009F7C7A">
            <w:pPr>
              <w:jc w:val="both"/>
            </w:pPr>
            <w:proofErr w:type="spellStart"/>
            <w:r w:rsidRPr="0009652B">
              <w:t>Нк</w:t>
            </w:r>
            <w:proofErr w:type="spellEnd"/>
            <w:r w:rsidRPr="0009652B">
              <w:t xml:space="preserve"> - нагрузка на 1 работника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C7A" w:rsidRPr="0009652B" w:rsidRDefault="009F7C7A" w:rsidP="009F7C7A">
            <w:pPr>
              <w:jc w:val="both"/>
            </w:pPr>
          </w:p>
        </w:tc>
      </w:tr>
    </w:tbl>
    <w:p w:rsidR="00EE4325" w:rsidRDefault="00EE4325" w:rsidP="007B286F">
      <w:pPr>
        <w:rPr>
          <w:sz w:val="28"/>
          <w:szCs w:val="28"/>
        </w:rPr>
      </w:pPr>
    </w:p>
    <w:sectPr w:rsidR="00EE4325" w:rsidSect="00A54EE4">
      <w:headerReference w:type="even" r:id="rId6"/>
      <w:headerReference w:type="default" r:id="rId7"/>
      <w:pgSz w:w="11906" w:h="16838"/>
      <w:pgMar w:top="709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BB" w:rsidRDefault="007414BB">
      <w:r>
        <w:separator/>
      </w:r>
    </w:p>
  </w:endnote>
  <w:endnote w:type="continuationSeparator" w:id="0">
    <w:p w:rsidR="007414BB" w:rsidRDefault="0074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BB" w:rsidRDefault="007414BB">
      <w:r>
        <w:separator/>
      </w:r>
    </w:p>
  </w:footnote>
  <w:footnote w:type="continuationSeparator" w:id="0">
    <w:p w:rsidR="007414BB" w:rsidRDefault="0074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BF" w:rsidRDefault="007B286F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900CBF" w:rsidRDefault="007414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BF" w:rsidRDefault="007414BB" w:rsidP="00A205EC">
    <w:pPr>
      <w:pStyle w:val="a3"/>
      <w:framePr w:wrap="none" w:vAnchor="text" w:hAnchor="margin" w:xAlign="center" w:y="1"/>
      <w:rPr>
        <w:rStyle w:val="a5"/>
      </w:rPr>
    </w:pPr>
  </w:p>
  <w:p w:rsidR="00900CBF" w:rsidRDefault="007414BB" w:rsidP="00022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0B"/>
    <w:rsid w:val="003A1572"/>
    <w:rsid w:val="0051500B"/>
    <w:rsid w:val="007414BB"/>
    <w:rsid w:val="007A7ED2"/>
    <w:rsid w:val="007B286F"/>
    <w:rsid w:val="007F30E8"/>
    <w:rsid w:val="009F7C7A"/>
    <w:rsid w:val="00C22C43"/>
    <w:rsid w:val="00E96783"/>
    <w:rsid w:val="00E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8C03"/>
  <w15:chartTrackingRefBased/>
  <w15:docId w15:val="{421D3E85-2656-48B5-8BBE-9FF3B4D0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3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E432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semiHidden/>
    <w:rsid w:val="00EE4325"/>
    <w:rPr>
      <w:rFonts w:cs="Times New Roman"/>
    </w:rPr>
  </w:style>
  <w:style w:type="paragraph" w:styleId="a6">
    <w:name w:val="Normal (Web)"/>
    <w:basedOn w:val="a"/>
    <w:rsid w:val="00EE4325"/>
    <w:pPr>
      <w:spacing w:after="160" w:line="259" w:lineRule="auto"/>
    </w:pPr>
    <w:rPr>
      <w:rFonts w:ascii="Calibri" w:hAnsi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2022-03-02T05:45:00Z</dcterms:created>
  <dcterms:modified xsi:type="dcterms:W3CDTF">2022-03-02T07:39:00Z</dcterms:modified>
</cp:coreProperties>
</file>