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E8" w:rsidRPr="00CC7A05" w:rsidRDefault="00F456E8" w:rsidP="00CC7A05">
      <w:pPr>
        <w:pStyle w:val="ad"/>
      </w:pPr>
    </w:p>
    <w:p w:rsidR="004C0297" w:rsidRDefault="0045003C">
      <w:pPr>
        <w:pStyle w:val="a9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C0297" w:rsidRDefault="0045003C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работы управления образования администрации Муромского района на </w:t>
      </w:r>
      <w:r w:rsidR="001621F6">
        <w:rPr>
          <w:b/>
          <w:bCs/>
          <w:sz w:val="28"/>
          <w:szCs w:val="28"/>
        </w:rPr>
        <w:t>янва</w:t>
      </w:r>
      <w:r w:rsidR="00795EF1">
        <w:rPr>
          <w:b/>
          <w:bCs/>
          <w:sz w:val="28"/>
          <w:szCs w:val="28"/>
        </w:rPr>
        <w:t>р</w:t>
      </w:r>
      <w:r w:rsidR="004A54DE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</w:t>
      </w:r>
      <w:r w:rsidR="001621F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г.</w:t>
      </w:r>
    </w:p>
    <w:p w:rsidR="004C0297" w:rsidRDefault="004C0297">
      <w:pPr>
        <w:jc w:val="center"/>
        <w:rPr>
          <w:b/>
        </w:rPr>
      </w:pPr>
    </w:p>
    <w:tbl>
      <w:tblPr>
        <w:tblW w:w="16034" w:type="dxa"/>
        <w:tblInd w:w="-7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9"/>
        <w:gridCol w:w="8512"/>
        <w:gridCol w:w="539"/>
        <w:gridCol w:w="71"/>
        <w:gridCol w:w="1985"/>
        <w:gridCol w:w="137"/>
        <w:gridCol w:w="31"/>
        <w:gridCol w:w="1911"/>
        <w:gridCol w:w="37"/>
        <w:gridCol w:w="2238"/>
      </w:tblGrid>
      <w:tr w:rsidR="00CD46E4" w:rsidTr="00806C1E">
        <w:trPr>
          <w:trHeight w:val="44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46E4" w:rsidRDefault="00CD46E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Управленческое</w:t>
            </w:r>
          </w:p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D46E4" w:rsidTr="00806C1E">
        <w:trPr>
          <w:trHeight w:val="272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C43" w:rsidRDefault="00792C43" w:rsidP="00656A8B">
            <w:pPr>
              <w:jc w:val="center"/>
              <w:rPr>
                <w:b/>
                <w:sz w:val="28"/>
                <w:szCs w:val="28"/>
              </w:rPr>
            </w:pPr>
          </w:p>
          <w:p w:rsidR="00CD46E4" w:rsidRDefault="00CD46E4" w:rsidP="00656A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1.Организационная и информационно - аналитическая   деятельность </w:t>
            </w:r>
          </w:p>
        </w:tc>
      </w:tr>
      <w:tr w:rsidR="000875B9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875B9" w:rsidRPr="00430F5C" w:rsidRDefault="000875B9" w:rsidP="000875B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875B9" w:rsidRPr="00CE1B3F" w:rsidRDefault="00431FFB" w:rsidP="000875B9">
            <w:pPr>
              <w:jc w:val="both"/>
            </w:pPr>
            <w:r>
              <w:t>Предоставление</w:t>
            </w:r>
            <w:r w:rsidR="000875B9" w:rsidRPr="00CE1B3F">
              <w:t xml:space="preserve"> государственной статистической отчетности образовательными учреждениями и управлением образования в департамент образования администрации Владимирской области:</w:t>
            </w:r>
          </w:p>
          <w:p w:rsidR="000875B9" w:rsidRPr="00CE1B3F" w:rsidRDefault="000875B9" w:rsidP="000875B9">
            <w:pPr>
              <w:jc w:val="both"/>
            </w:pPr>
            <w:r w:rsidRPr="00CE1B3F">
              <w:t>1.Отчет РИК-103</w:t>
            </w:r>
          </w:p>
          <w:p w:rsidR="000875B9" w:rsidRPr="00CE1B3F" w:rsidRDefault="000875B9" w:rsidP="000875B9">
            <w:pPr>
              <w:jc w:val="both"/>
            </w:pPr>
            <w:r w:rsidRPr="00CE1B3F">
              <w:t>2.Отчет РИК-85-К</w:t>
            </w:r>
          </w:p>
          <w:p w:rsidR="000875B9" w:rsidRDefault="009070DD" w:rsidP="000875B9">
            <w:pPr>
              <w:jc w:val="both"/>
            </w:pPr>
            <w:r>
              <w:t>3</w:t>
            </w:r>
            <w:r w:rsidR="000875B9" w:rsidRPr="00CE1B3F">
              <w:t>.Отчет 7 ТВ- травматизм</w:t>
            </w:r>
          </w:p>
          <w:p w:rsidR="006A2BAB" w:rsidRPr="00CE1B3F" w:rsidRDefault="006A2BAB" w:rsidP="000875B9">
            <w:pPr>
              <w:jc w:val="both"/>
            </w:pP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875B9" w:rsidRDefault="000875B9" w:rsidP="000875B9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5B9" w:rsidRDefault="000875B9" w:rsidP="000875B9">
            <w:pPr>
              <w:jc w:val="center"/>
            </w:pPr>
          </w:p>
          <w:p w:rsidR="009070DD" w:rsidRDefault="009070DD" w:rsidP="000875B9">
            <w:pPr>
              <w:jc w:val="center"/>
            </w:pPr>
          </w:p>
          <w:p w:rsidR="009070DD" w:rsidRDefault="009070DD" w:rsidP="000875B9">
            <w:pPr>
              <w:jc w:val="center"/>
            </w:pPr>
          </w:p>
          <w:p w:rsidR="009070DD" w:rsidRDefault="009070DD" w:rsidP="000875B9">
            <w:pPr>
              <w:jc w:val="center"/>
            </w:pPr>
          </w:p>
          <w:p w:rsidR="009070DD" w:rsidRDefault="009070DD" w:rsidP="000875B9">
            <w:pPr>
              <w:jc w:val="center"/>
            </w:pPr>
            <w:r>
              <w:t>До 24.01.2020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5B9" w:rsidRDefault="000875B9" w:rsidP="000875B9">
            <w:pPr>
              <w:jc w:val="both"/>
            </w:pPr>
          </w:p>
          <w:p w:rsidR="000875B9" w:rsidRDefault="000875B9" w:rsidP="000875B9">
            <w:pPr>
              <w:jc w:val="both"/>
            </w:pPr>
          </w:p>
          <w:p w:rsidR="000875B9" w:rsidRDefault="000875B9" w:rsidP="000875B9">
            <w:pPr>
              <w:jc w:val="both"/>
            </w:pPr>
          </w:p>
          <w:p w:rsidR="000875B9" w:rsidRPr="00CE1B3F" w:rsidRDefault="000875B9" w:rsidP="000875B9">
            <w:pPr>
              <w:jc w:val="both"/>
            </w:pPr>
            <w:r>
              <w:t>А.А.Зворыкина</w:t>
            </w:r>
          </w:p>
          <w:p w:rsidR="009070DD" w:rsidRDefault="000875B9" w:rsidP="009070DD">
            <w:r>
              <w:t>О.Ю.Соколова</w:t>
            </w:r>
          </w:p>
          <w:p w:rsidR="000875B9" w:rsidRPr="00501443" w:rsidRDefault="000875B9" w:rsidP="000875B9">
            <w:pPr>
              <w:jc w:val="both"/>
            </w:pPr>
            <w:r>
              <w:t>В.В.Иванова</w:t>
            </w:r>
          </w:p>
        </w:tc>
      </w:tr>
      <w:tr w:rsidR="000875B9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875B9" w:rsidRPr="00430F5C" w:rsidRDefault="000875B9" w:rsidP="000875B9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875B9" w:rsidRPr="00CE1B3F" w:rsidRDefault="000875B9" w:rsidP="000875B9">
            <w:r w:rsidRPr="00CE1B3F">
              <w:t xml:space="preserve">Подготовка наградного материала 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875B9" w:rsidRDefault="009070DD" w:rsidP="000875B9">
            <w:pPr>
              <w:jc w:val="center"/>
            </w:pPr>
            <w:r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5B9" w:rsidRDefault="009070DD" w:rsidP="000875B9">
            <w:pPr>
              <w:jc w:val="center"/>
            </w:pPr>
            <w:r>
              <w:t>31.01.2020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5B9" w:rsidRPr="00501443" w:rsidRDefault="000875B9" w:rsidP="000875B9">
            <w:pPr>
              <w:jc w:val="both"/>
            </w:pPr>
            <w:r>
              <w:t>Н.А.Кузина</w:t>
            </w:r>
          </w:p>
        </w:tc>
      </w:tr>
      <w:tr w:rsidR="00D37610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430F5C" w:rsidRDefault="006A2BAB" w:rsidP="000875B9">
            <w:pPr>
              <w:snapToGrid w:val="0"/>
              <w:jc w:val="both"/>
            </w:pPr>
            <w:r>
              <w:t>3</w:t>
            </w:r>
            <w:r w:rsidR="00D37610" w:rsidRPr="00430F5C">
              <w:t>.</w:t>
            </w: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D37610" w:rsidRDefault="00D37610" w:rsidP="00973388">
            <w:r w:rsidRPr="00D37610">
              <w:t xml:space="preserve">Изучение деятельности общеобразовательных организаций по подготовке к государственной итоговой аттестации 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D37610" w:rsidRDefault="00D37610" w:rsidP="00F12814">
            <w:pPr>
              <w:snapToGrid w:val="0"/>
              <w:jc w:val="center"/>
            </w:pPr>
            <w:r w:rsidRPr="00D37610"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Pr="00D37610" w:rsidRDefault="00973388" w:rsidP="00973388">
            <w:pPr>
              <w:snapToGrid w:val="0"/>
              <w:jc w:val="center"/>
            </w:pPr>
            <w:r>
              <w:t>20-24.01.2020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Pr="00D37610" w:rsidRDefault="00E83571" w:rsidP="00F12814">
            <w:pPr>
              <w:jc w:val="both"/>
            </w:pPr>
            <w:proofErr w:type="spellStart"/>
            <w:r>
              <w:t>Е.В.Коробкова</w:t>
            </w:r>
            <w:proofErr w:type="spellEnd"/>
          </w:p>
        </w:tc>
      </w:tr>
      <w:tr w:rsidR="00D37610" w:rsidTr="00AD4B64">
        <w:trPr>
          <w:trHeight w:val="45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430F5C" w:rsidRDefault="006A2BAB" w:rsidP="000875B9">
            <w:pPr>
              <w:snapToGrid w:val="0"/>
              <w:jc w:val="both"/>
            </w:pPr>
            <w:r>
              <w:t>4</w:t>
            </w:r>
            <w:r w:rsidR="00D37610" w:rsidRPr="00430F5C">
              <w:t>.</w:t>
            </w: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D37610" w:rsidRDefault="00D37610" w:rsidP="00F12814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normaltextrun"/>
              </w:rPr>
              <w:t>Мониторинг заполнения АИС «Электронная школа»</w:t>
            </w:r>
            <w:r w:rsidRPr="00D37610">
              <w:rPr>
                <w:rStyle w:val="eop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D37610" w:rsidRDefault="00D37610" w:rsidP="00F12814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normaltextrun"/>
              </w:rPr>
              <w:t>Приказ </w:t>
            </w:r>
            <w:r w:rsidRPr="00D37610">
              <w:rPr>
                <w:rStyle w:val="eop"/>
              </w:rPr>
              <w:t> 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Pr="00D37610" w:rsidRDefault="00D37610" w:rsidP="00640845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normaltextrun"/>
              </w:rPr>
              <w:t>29.01.20</w:t>
            </w:r>
            <w:r w:rsidR="00640845">
              <w:rPr>
                <w:rStyle w:val="normaltextrun"/>
              </w:rPr>
              <w:t>20</w:t>
            </w:r>
            <w:bookmarkStart w:id="0" w:name="_GoBack"/>
            <w:bookmarkEnd w:id="0"/>
            <w:r w:rsidRPr="00D37610">
              <w:rPr>
                <w:rStyle w:val="eop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Pr="00D37610" w:rsidRDefault="00E83571" w:rsidP="00F12814">
            <w:proofErr w:type="spellStart"/>
            <w:r>
              <w:t>Е.В.Коробкова</w:t>
            </w:r>
            <w:proofErr w:type="spellEnd"/>
          </w:p>
        </w:tc>
      </w:tr>
      <w:tr w:rsidR="00D37610" w:rsidTr="00806C1E">
        <w:trPr>
          <w:trHeight w:val="435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tabs>
                <w:tab w:val="left" w:pos="4020"/>
              </w:tabs>
              <w:jc w:val="center"/>
            </w:pPr>
            <w:r>
              <w:rPr>
                <w:b/>
                <w:sz w:val="28"/>
                <w:szCs w:val="28"/>
              </w:rPr>
              <w:t>2. Заседания коллегиальных органов</w:t>
            </w:r>
          </w:p>
        </w:tc>
      </w:tr>
      <w:tr w:rsidR="00D37610" w:rsidTr="005D0403">
        <w:trPr>
          <w:trHeight w:val="368"/>
        </w:trPr>
        <w:tc>
          <w:tcPr>
            <w:tcW w:w="5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9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rPr>
                <w:b/>
                <w:i/>
              </w:rPr>
            </w:pPr>
            <w:r>
              <w:rPr>
                <w:b/>
              </w:rPr>
              <w:t>Совещание руководителей общеобразовательных учреждений:</w:t>
            </w:r>
          </w:p>
          <w:p w:rsidR="00D37610" w:rsidRDefault="00D37610" w:rsidP="000875B9">
            <w:pPr>
              <w:rPr>
                <w:b/>
                <w:i/>
              </w:rPr>
            </w:pPr>
            <w:r w:rsidRPr="00CC34B0">
              <w:rPr>
                <w:b/>
                <w:i/>
              </w:rPr>
              <w:t xml:space="preserve">Об итогах деятельности управления образования и образовательных </w:t>
            </w:r>
          </w:p>
          <w:p w:rsidR="00D37610" w:rsidRPr="00795EF1" w:rsidRDefault="00D37610" w:rsidP="000875B9">
            <w:r w:rsidRPr="00CC34B0">
              <w:rPr>
                <w:b/>
                <w:i/>
              </w:rPr>
              <w:t>учреждений в 2019 году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  <w:r>
              <w:t>17.01.2020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r>
              <w:t>Т.А.Масленникова</w:t>
            </w:r>
          </w:p>
          <w:p w:rsidR="00D37610" w:rsidRDefault="00D37610" w:rsidP="000875B9"/>
          <w:p w:rsidR="00D37610" w:rsidRPr="00E84093" w:rsidRDefault="00D37610" w:rsidP="000875B9"/>
          <w:p w:rsidR="00D37610" w:rsidRDefault="00D37610" w:rsidP="000875B9">
            <w:r>
              <w:t>О.Ю.Соколова</w:t>
            </w:r>
          </w:p>
          <w:p w:rsidR="00D37610" w:rsidRDefault="00D37610" w:rsidP="000875B9"/>
          <w:p w:rsidR="00D37610" w:rsidRDefault="00D37610" w:rsidP="000875B9">
            <w:r>
              <w:t>В.В.Иванова</w:t>
            </w:r>
          </w:p>
          <w:p w:rsidR="00D37610" w:rsidRPr="00E84093" w:rsidRDefault="00D37610" w:rsidP="000875B9"/>
          <w:p w:rsidR="00D37610" w:rsidRPr="00E84093" w:rsidRDefault="00D37610" w:rsidP="000875B9">
            <w:r>
              <w:t>А.А.Зворыкина</w:t>
            </w:r>
          </w:p>
        </w:tc>
      </w:tr>
      <w:tr w:rsidR="00D37610" w:rsidTr="00C92E86">
        <w:trPr>
          <w:trHeight w:val="368"/>
        </w:trPr>
        <w:tc>
          <w:tcPr>
            <w:tcW w:w="573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</w:p>
        </w:tc>
        <w:tc>
          <w:tcPr>
            <w:tcW w:w="9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E84093" w:rsidRDefault="00D37610" w:rsidP="000875B9">
            <w:r>
              <w:t>- Об итогах деятельности учреждений дошкольного образования в 2019 году и задачах на 2020 год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/>
        </w:tc>
      </w:tr>
      <w:tr w:rsidR="00D37610" w:rsidTr="00C92E86">
        <w:trPr>
          <w:trHeight w:val="368"/>
        </w:trPr>
        <w:tc>
          <w:tcPr>
            <w:tcW w:w="573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</w:p>
        </w:tc>
        <w:tc>
          <w:tcPr>
            <w:tcW w:w="9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E84093" w:rsidRDefault="00D37610" w:rsidP="000875B9">
            <w:r>
              <w:t>- Об итогах организации ГО и ЧС в 2019 году и задачах ГО и ЧС в 2020 году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Pr="00F068AB" w:rsidRDefault="00D37610" w:rsidP="000875B9"/>
        </w:tc>
      </w:tr>
      <w:tr w:rsidR="00D37610" w:rsidTr="00C92E86">
        <w:trPr>
          <w:trHeight w:val="368"/>
        </w:trPr>
        <w:tc>
          <w:tcPr>
            <w:tcW w:w="573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</w:p>
        </w:tc>
        <w:tc>
          <w:tcPr>
            <w:tcW w:w="9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E84093" w:rsidRDefault="00D37610" w:rsidP="000875B9">
            <w:r>
              <w:t>- Об итогах деятельности управления образования и образовательных учреждений по исполнению полномочий опеки и попечительства в 2019 году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Pr="00F068AB" w:rsidRDefault="00D37610" w:rsidP="000875B9"/>
        </w:tc>
      </w:tr>
      <w:tr w:rsidR="00D37610" w:rsidTr="005D0403">
        <w:trPr>
          <w:trHeight w:val="1104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2.</w:t>
            </w:r>
          </w:p>
        </w:tc>
        <w:tc>
          <w:tcPr>
            <w:tcW w:w="9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rPr>
                <w:color w:val="000000"/>
              </w:rPr>
            </w:pPr>
            <w:r w:rsidRPr="00CC34B0">
              <w:rPr>
                <w:b/>
                <w:i/>
              </w:rPr>
              <w:t>Совет по инновационной работе</w:t>
            </w:r>
          </w:p>
          <w:p w:rsidR="00D37610" w:rsidRPr="006100E0" w:rsidRDefault="00D37610" w:rsidP="000875B9">
            <w:pPr>
              <w:rPr>
                <w:color w:val="000000"/>
              </w:rPr>
            </w:pPr>
            <w:r>
              <w:t>Районный форум «Моя творческая инициатива в образовании»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  <w:r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  <w:r>
              <w:t>23.01.2020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before="20" w:after="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О.О.Увакина</w:t>
            </w:r>
            <w:proofErr w:type="spellEnd"/>
          </w:p>
          <w:p w:rsidR="00D37610" w:rsidRDefault="00D37610" w:rsidP="000875B9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Н.А.Кузина</w:t>
            </w:r>
          </w:p>
        </w:tc>
      </w:tr>
      <w:tr w:rsidR="00D37610" w:rsidTr="005D0403">
        <w:trPr>
          <w:trHeight w:val="735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3.</w:t>
            </w:r>
          </w:p>
        </w:tc>
        <w:tc>
          <w:tcPr>
            <w:tcW w:w="9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Pr="00E0036A" w:rsidRDefault="00D37610" w:rsidP="000875B9">
            <w:pPr>
              <w:jc w:val="both"/>
              <w:rPr>
                <w:bCs/>
                <w:kern w:val="36"/>
                <w:szCs w:val="28"/>
              </w:rPr>
            </w:pPr>
            <w:r w:rsidRPr="00E0036A">
              <w:rPr>
                <w:bCs/>
                <w:kern w:val="36"/>
                <w:szCs w:val="28"/>
              </w:rPr>
              <w:t>Районны</w:t>
            </w:r>
            <w:r>
              <w:rPr>
                <w:bCs/>
                <w:kern w:val="36"/>
                <w:szCs w:val="28"/>
              </w:rPr>
              <w:t>й</w:t>
            </w:r>
            <w:r w:rsidRPr="00E0036A">
              <w:rPr>
                <w:bCs/>
                <w:kern w:val="36"/>
                <w:szCs w:val="28"/>
              </w:rPr>
              <w:t xml:space="preserve"> семинар для руководителей ДОУ </w:t>
            </w:r>
            <w:r>
              <w:rPr>
                <w:bCs/>
                <w:kern w:val="36"/>
                <w:szCs w:val="28"/>
              </w:rPr>
              <w:t>«</w:t>
            </w:r>
            <w:r w:rsidRPr="00E0036A">
              <w:rPr>
                <w:bCs/>
                <w:kern w:val="36"/>
                <w:szCs w:val="28"/>
              </w:rPr>
              <w:t>Система коррекционной работы с детьми с ОВЗ в образовательной организации, реализующей основную образовательную программу дошкольного образования</w:t>
            </w:r>
          </w:p>
          <w:p w:rsidR="00D37610" w:rsidRPr="00E0036A" w:rsidRDefault="00D37610" w:rsidP="000875B9">
            <w:pPr>
              <w:ind w:firstLine="360"/>
              <w:jc w:val="both"/>
              <w:rPr>
                <w:bCs/>
                <w:kern w:val="36"/>
                <w:szCs w:val="28"/>
              </w:rPr>
            </w:pPr>
            <w:r w:rsidRPr="00E0036A">
              <w:rPr>
                <w:bCs/>
                <w:kern w:val="36"/>
                <w:szCs w:val="28"/>
              </w:rPr>
              <w:t xml:space="preserve">МБОУ </w:t>
            </w:r>
            <w:proofErr w:type="spellStart"/>
            <w:r w:rsidRPr="00E0036A">
              <w:rPr>
                <w:bCs/>
                <w:kern w:val="36"/>
                <w:szCs w:val="28"/>
              </w:rPr>
              <w:t>Панфиловская</w:t>
            </w:r>
            <w:proofErr w:type="spellEnd"/>
            <w:r w:rsidRPr="00E0036A">
              <w:rPr>
                <w:bCs/>
                <w:kern w:val="36"/>
                <w:szCs w:val="28"/>
              </w:rPr>
              <w:t xml:space="preserve"> СОШ</w:t>
            </w:r>
          </w:p>
          <w:p w:rsidR="00D37610" w:rsidRPr="00E0036A" w:rsidRDefault="00D37610" w:rsidP="000875B9">
            <w:pPr>
              <w:ind w:firstLine="360"/>
              <w:jc w:val="both"/>
              <w:rPr>
                <w:bCs/>
                <w:kern w:val="36"/>
                <w:szCs w:val="28"/>
              </w:rPr>
            </w:pPr>
            <w:r w:rsidRPr="00E0036A">
              <w:rPr>
                <w:bCs/>
                <w:kern w:val="36"/>
                <w:szCs w:val="28"/>
              </w:rPr>
              <w:lastRenderedPageBreak/>
              <w:t>МБОУ Ковардицкая СОШ</w:t>
            </w:r>
          </w:p>
          <w:p w:rsidR="00D37610" w:rsidRPr="00DA7357" w:rsidRDefault="00E83571" w:rsidP="000875B9">
            <w:r>
              <w:rPr>
                <w:bCs/>
                <w:kern w:val="36"/>
                <w:szCs w:val="28"/>
              </w:rPr>
              <w:t xml:space="preserve">      </w:t>
            </w:r>
            <w:r w:rsidR="00D37610" w:rsidRPr="00E0036A">
              <w:rPr>
                <w:bCs/>
                <w:kern w:val="36"/>
                <w:szCs w:val="28"/>
              </w:rPr>
              <w:t>МБДОУ «Детский сад №1с.Булатниково»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  <w:r>
              <w:lastRenderedPageBreak/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  <w:r>
              <w:t>29.01.2020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rPr>
                <w:szCs w:val="28"/>
              </w:rPr>
            </w:pPr>
            <w:r w:rsidRPr="00724219">
              <w:rPr>
                <w:szCs w:val="28"/>
              </w:rPr>
              <w:t>О.Ю.Соколова</w:t>
            </w:r>
          </w:p>
          <w:p w:rsidR="00D37610" w:rsidRDefault="00D37610" w:rsidP="000875B9">
            <w:pPr>
              <w:rPr>
                <w:szCs w:val="28"/>
              </w:rPr>
            </w:pPr>
          </w:p>
          <w:p w:rsidR="00D37610" w:rsidRPr="00724219" w:rsidRDefault="00D37610" w:rsidP="000875B9">
            <w:pPr>
              <w:rPr>
                <w:szCs w:val="28"/>
              </w:rPr>
            </w:pPr>
          </w:p>
          <w:p w:rsidR="00D37610" w:rsidRPr="00724219" w:rsidRDefault="00D37610" w:rsidP="000875B9">
            <w:pPr>
              <w:rPr>
                <w:szCs w:val="28"/>
              </w:rPr>
            </w:pPr>
            <w:r w:rsidRPr="00724219">
              <w:rPr>
                <w:szCs w:val="28"/>
              </w:rPr>
              <w:t>Л.Ю.Рыжкова</w:t>
            </w:r>
          </w:p>
          <w:p w:rsidR="00D37610" w:rsidRPr="00724219" w:rsidRDefault="00D37610" w:rsidP="000875B9">
            <w:pPr>
              <w:rPr>
                <w:szCs w:val="28"/>
              </w:rPr>
            </w:pPr>
            <w:r w:rsidRPr="00724219">
              <w:rPr>
                <w:szCs w:val="28"/>
              </w:rPr>
              <w:lastRenderedPageBreak/>
              <w:t>Г.Г.Годунова</w:t>
            </w:r>
          </w:p>
          <w:p w:rsidR="00D37610" w:rsidRDefault="00D37610" w:rsidP="000875B9">
            <w:pPr>
              <w:spacing w:before="20" w:after="20"/>
              <w:rPr>
                <w:lang w:eastAsia="ru-RU"/>
              </w:rPr>
            </w:pPr>
            <w:r w:rsidRPr="00724219">
              <w:rPr>
                <w:szCs w:val="28"/>
              </w:rPr>
              <w:t>М.Н.Шутова</w:t>
            </w:r>
          </w:p>
        </w:tc>
      </w:tr>
      <w:tr w:rsidR="00D37610" w:rsidTr="00806C1E">
        <w:trPr>
          <w:trHeight w:val="555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  <w:rPr>
                <w:b/>
                <w:sz w:val="28"/>
                <w:szCs w:val="28"/>
              </w:rPr>
            </w:pPr>
          </w:p>
          <w:p w:rsidR="00D37610" w:rsidRDefault="00D37610" w:rsidP="00087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отдела опеки и попечительства</w:t>
            </w:r>
          </w:p>
          <w:p w:rsidR="00D37610" w:rsidRDefault="00D37610" w:rsidP="000875B9">
            <w:pPr>
              <w:jc w:val="center"/>
            </w:pPr>
          </w:p>
        </w:tc>
      </w:tr>
      <w:tr w:rsidR="00D37610" w:rsidTr="00806C1E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r>
              <w:rPr>
                <w:b/>
              </w:rPr>
              <w:t>Организационная и информационно - аналитическая   деятельность: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1.1. Прием граждан по вопросам охраны прав детей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 xml:space="preserve"> Предоставление 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1.2.Участие в судебных заседаниях по вопросам охраны прав детей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 xml:space="preserve"> 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По необходимости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1.3. Заседания Совета по опеке и попечительству</w:t>
            </w:r>
          </w:p>
          <w:p w:rsidR="00D37610" w:rsidRDefault="00D37610" w:rsidP="000875B9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 xml:space="preserve">Решение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  <w:r>
              <w:t>30.01.2020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1.4.Формирование банка данных кандидатов в опекуны и приемные родители</w:t>
            </w:r>
          </w:p>
          <w:p w:rsidR="00D37610" w:rsidRDefault="00D37610" w:rsidP="000875B9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 xml:space="preserve">Списки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 xml:space="preserve">1.5. Формирование банка данных по муниципальному списку нуждающихся в жилье 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Список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1.6. Отчет в департамент образования по выявлению и устройству детей- сирот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1.7. Отчет (регистр) детей-сирот в Центр усыновления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 xml:space="preserve">1.8. Заседание комиссии по предоставлению жилья  детям-сиротам и детям, оставшимся без попечения родителей </w:t>
            </w:r>
          </w:p>
          <w:p w:rsidR="00D37610" w:rsidRDefault="00D37610" w:rsidP="000875B9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center"/>
            </w:pPr>
            <w:r>
              <w:t>15.01.2020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2.</w:t>
            </w:r>
          </w:p>
          <w:p w:rsidR="00D37610" w:rsidRDefault="00D37610" w:rsidP="000875B9"/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rPr>
                <w:b/>
              </w:rPr>
              <w:t>Работа с опекунами и приемными родителями:</w:t>
            </w:r>
          </w:p>
        </w:tc>
      </w:tr>
      <w:tr w:rsidR="00D37610" w:rsidTr="00806C1E">
        <w:trPr>
          <w:trHeight w:val="4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 xml:space="preserve"> Проведение проверки условий жизни несовершеннолетних подопечных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 xml:space="preserve">Приказ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3.</w:t>
            </w:r>
          </w:p>
          <w:p w:rsidR="00D37610" w:rsidRDefault="00D37610" w:rsidP="000875B9">
            <w:pPr>
              <w:jc w:val="both"/>
            </w:pPr>
          </w:p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r>
              <w:rPr>
                <w:b/>
              </w:rPr>
              <w:t>Работа с неблагополучными семьями:</w:t>
            </w:r>
          </w:p>
        </w:tc>
      </w:tr>
      <w:tr w:rsidR="00D37610" w:rsidTr="00806C1E">
        <w:trPr>
          <w:trHeight w:val="237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3.1. Участие в заседаниях КДН и ЗП  сельских поселений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>3.2. Участие в заседаниях КДН и ЗП при администрации Муромского района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r>
              <w:t>3.3. Организация и проведение рейдов по неблагополучным семьям совместно с администрацией сельских поселений, УВД и другими заинтересованными ведомствами</w:t>
            </w:r>
          </w:p>
          <w:p w:rsidR="00D37610" w:rsidRDefault="00D37610" w:rsidP="000875B9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>Еженедельно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  <w:rPr>
                <w:b/>
              </w:rPr>
            </w:pPr>
            <w:r>
              <w:lastRenderedPageBreak/>
              <w:t>4.</w:t>
            </w:r>
          </w:p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r>
              <w:rPr>
                <w:b/>
              </w:rPr>
              <w:t>Работа с общественными инспекторами:</w:t>
            </w:r>
          </w:p>
        </w:tc>
      </w:tr>
      <w:tr w:rsidR="00D37610" w:rsidTr="00806C1E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both"/>
            </w:pPr>
            <w:r>
              <w:t xml:space="preserve">Оказание методической и практической помощи общественным инспекторам 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jc w:val="center"/>
            </w:pPr>
            <w:r>
              <w:t xml:space="preserve">Рекомендации, консультации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r>
              <w:t xml:space="preserve">В течение года   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Default="00D37610" w:rsidP="00087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D37610" w:rsidRDefault="00D37610" w:rsidP="000875B9">
            <w:r>
              <w:rPr>
                <w:lang w:eastAsia="en-US"/>
              </w:rPr>
              <w:t>Николаева Е.Е.</w:t>
            </w:r>
          </w:p>
        </w:tc>
      </w:tr>
      <w:tr w:rsidR="00D37610" w:rsidTr="00806C1E">
        <w:trPr>
          <w:trHeight w:val="391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37610" w:rsidRPr="00D64468" w:rsidRDefault="00D37610" w:rsidP="000875B9">
            <w:pPr>
              <w:pStyle w:val="ab"/>
              <w:numPr>
                <w:ilvl w:val="0"/>
                <w:numId w:val="1"/>
              </w:num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 w:rsidRPr="00D64468">
              <w:rPr>
                <w:b/>
                <w:sz w:val="28"/>
                <w:szCs w:val="28"/>
              </w:rPr>
              <w:t>Работа психологической службы</w:t>
            </w:r>
          </w:p>
        </w:tc>
      </w:tr>
      <w:tr w:rsidR="00E83571" w:rsidTr="00792C43">
        <w:trPr>
          <w:trHeight w:val="70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7A0E43" w:rsidRDefault="00E83571" w:rsidP="00E83571">
            <w:pPr>
              <w:jc w:val="center"/>
            </w:pPr>
            <w:r w:rsidRPr="007A0E43">
              <w:t>1</w:t>
            </w:r>
            <w:r>
              <w:t>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</w:pPr>
            <w:r>
              <w:t>Работа на базе СПС:</w:t>
            </w:r>
          </w:p>
          <w:p w:rsidR="00E83571" w:rsidRDefault="00E83571" w:rsidP="00E83571">
            <w:pPr>
              <w:pStyle w:val="aa"/>
            </w:pPr>
            <w:r>
              <w:t>- консультации по запросу</w:t>
            </w:r>
          </w:p>
          <w:p w:rsidR="00E83571" w:rsidRPr="007A0E43" w:rsidRDefault="00E83571" w:rsidP="00E83571">
            <w:pPr>
              <w:pStyle w:val="aa"/>
              <w:spacing w:line="276" w:lineRule="auto"/>
            </w:pPr>
            <w:r>
              <w:t>-  индивидуальная  диагностика   по запросу</w:t>
            </w:r>
            <w:r w:rsidRPr="007A0E43">
              <w:t xml:space="preserve"> </w:t>
            </w:r>
            <w: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7A0E43" w:rsidRDefault="00E83571" w:rsidP="00E83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7A0E43">
              <w:rPr>
                <w:color w:val="000000"/>
              </w:rPr>
              <w:t>иклограмма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A0E43">
              <w:rPr>
                <w:color w:val="000000"/>
              </w:rPr>
              <w:t>онедельник</w:t>
            </w:r>
            <w:r>
              <w:rPr>
                <w:color w:val="000000"/>
              </w:rPr>
              <w:t xml:space="preserve"> -   пятница</w:t>
            </w:r>
          </w:p>
          <w:p w:rsidR="00E83571" w:rsidRPr="007A0E43" w:rsidRDefault="00E83571" w:rsidP="00E83571">
            <w:pPr>
              <w:pStyle w:val="aa"/>
              <w:jc w:val="center"/>
            </w:pP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</w:pPr>
            <w:r>
              <w:t>Специалисты СПС</w:t>
            </w:r>
          </w:p>
          <w:p w:rsidR="00E83571" w:rsidRDefault="00E83571" w:rsidP="00E83571">
            <w:pPr>
              <w:pStyle w:val="aa"/>
            </w:pPr>
          </w:p>
          <w:p w:rsidR="00E83571" w:rsidRDefault="00E83571" w:rsidP="00E83571">
            <w:pPr>
              <w:pStyle w:val="aa"/>
            </w:pPr>
          </w:p>
          <w:p w:rsidR="00E83571" w:rsidRPr="007A0E43" w:rsidRDefault="00E83571" w:rsidP="00E83571">
            <w:pPr>
              <w:pStyle w:val="aa"/>
            </w:pPr>
          </w:p>
        </w:tc>
      </w:tr>
      <w:tr w:rsidR="00E83571" w:rsidTr="00806C1E">
        <w:trPr>
          <w:trHeight w:val="59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</w:p>
          <w:p w:rsidR="00E83571" w:rsidRPr="007A0E43" w:rsidRDefault="00E83571" w:rsidP="00E83571">
            <w:pPr>
              <w:jc w:val="center"/>
            </w:pPr>
            <w:r>
              <w:t>2.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pacing w:line="276" w:lineRule="auto"/>
            </w:pPr>
            <w:r>
              <w:t xml:space="preserve"> </w:t>
            </w:r>
          </w:p>
          <w:p w:rsidR="00E83571" w:rsidRDefault="00E83571" w:rsidP="00E83571">
            <w:pPr>
              <w:pStyle w:val="aa"/>
              <w:spacing w:line="276" w:lineRule="auto"/>
            </w:pPr>
            <w:r>
              <w:t xml:space="preserve"> </w:t>
            </w:r>
            <w:proofErr w:type="spellStart"/>
            <w:r>
              <w:t>Коррекционно</w:t>
            </w:r>
            <w:proofErr w:type="spellEnd"/>
            <w:r>
              <w:t xml:space="preserve"> - развивающие занятия с учащимися, воспитанниками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color w:val="000000"/>
              </w:rPr>
            </w:pPr>
          </w:p>
          <w:p w:rsidR="00E83571" w:rsidRPr="00C52F21" w:rsidRDefault="00E83571" w:rsidP="00E83571">
            <w:pPr>
              <w:jc w:val="center"/>
              <w:rPr>
                <w:color w:val="000000"/>
              </w:rPr>
            </w:pPr>
            <w:r w:rsidRPr="00614C5F">
              <w:rPr>
                <w:color w:val="000000"/>
              </w:rPr>
              <w:t>Циклограмма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</w:p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</w:pPr>
          </w:p>
          <w:p w:rsidR="00E83571" w:rsidRDefault="00E83571" w:rsidP="00E83571">
            <w:pPr>
              <w:pStyle w:val="aa"/>
            </w:pPr>
            <w:proofErr w:type="spellStart"/>
            <w:r>
              <w:t>И.А.Аскерова</w:t>
            </w:r>
            <w:proofErr w:type="spellEnd"/>
          </w:p>
          <w:p w:rsidR="00E83571" w:rsidRDefault="00E83571" w:rsidP="00E83571">
            <w:pPr>
              <w:pStyle w:val="aa"/>
            </w:pPr>
            <w:proofErr w:type="spellStart"/>
            <w:r>
              <w:t>И.Ю.Смольянова</w:t>
            </w:r>
            <w:proofErr w:type="spellEnd"/>
          </w:p>
          <w:p w:rsidR="00E83571" w:rsidRPr="00A975B6" w:rsidRDefault="00E83571" w:rsidP="00E83571">
            <w:pPr>
              <w:pStyle w:val="aa"/>
            </w:pPr>
          </w:p>
        </w:tc>
      </w:tr>
      <w:tr w:rsidR="00E83571" w:rsidTr="00806C1E">
        <w:trPr>
          <w:trHeight w:val="39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7A0E43" w:rsidRDefault="00E83571" w:rsidP="00E83571">
            <w:pPr>
              <w:jc w:val="center"/>
            </w:pPr>
            <w:r>
              <w:t>3.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7A0E43" w:rsidRDefault="00E83571" w:rsidP="00E83571">
            <w:pPr>
              <w:pStyle w:val="aa"/>
              <w:spacing w:line="276" w:lineRule="auto"/>
            </w:pPr>
            <w:r w:rsidRPr="007A0E43">
              <w:t>Участие в заседаниях КДН и ЗП при администрации Муромского района.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7A0E43" w:rsidRDefault="00E83571" w:rsidP="00E83571">
            <w:pPr>
              <w:pStyle w:val="aa"/>
              <w:jc w:val="center"/>
            </w:pPr>
            <w:r w:rsidRPr="007A0E43">
              <w:t>Постановление Главы администрации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7A0E43" w:rsidRDefault="00E83571" w:rsidP="00E83571">
            <w:pPr>
              <w:pStyle w:val="aa"/>
              <w:jc w:val="center"/>
            </w:pPr>
            <w:r w:rsidRPr="007A0E43">
              <w:t>2 раза в месяц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</w:pPr>
            <w:proofErr w:type="spellStart"/>
            <w:r w:rsidRPr="00AA39B6">
              <w:t>И.В.Астафьева</w:t>
            </w:r>
            <w:proofErr w:type="spellEnd"/>
          </w:p>
          <w:p w:rsidR="00E83571" w:rsidRPr="007A0E43" w:rsidRDefault="00E83571" w:rsidP="00E83571">
            <w:pPr>
              <w:pStyle w:val="aa"/>
            </w:pPr>
          </w:p>
          <w:p w:rsidR="00E83571" w:rsidRPr="007A0E43" w:rsidRDefault="00E83571" w:rsidP="00E83571">
            <w:pPr>
              <w:pStyle w:val="aa"/>
            </w:pPr>
          </w:p>
        </w:tc>
      </w:tr>
      <w:tr w:rsidR="00E83571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</w:p>
          <w:p w:rsidR="00E83571" w:rsidRPr="007A0E43" w:rsidRDefault="00E83571" w:rsidP="00E83571">
            <w:pPr>
              <w:jc w:val="center"/>
            </w:pPr>
            <w:r>
              <w:t>4.</w:t>
            </w:r>
          </w:p>
          <w:p w:rsidR="00E83571" w:rsidRPr="007A0E43" w:rsidRDefault="00E83571" w:rsidP="00E83571">
            <w:pPr>
              <w:jc w:val="center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pacing w:line="276" w:lineRule="auto"/>
            </w:pPr>
            <w:r>
              <w:t xml:space="preserve">Выездной </w:t>
            </w:r>
            <w:proofErr w:type="spellStart"/>
            <w:r>
              <w:t>консультпункт</w:t>
            </w:r>
            <w:proofErr w:type="spellEnd"/>
            <w:r>
              <w:t xml:space="preserve"> для родителей (законных представителей) МБОУ «</w:t>
            </w:r>
            <w:proofErr w:type="spellStart"/>
            <w:r>
              <w:t>Алешунинская</w:t>
            </w:r>
            <w:proofErr w:type="spellEnd"/>
            <w:r>
              <w:t xml:space="preserve"> СОШ»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AA39B6" w:rsidRDefault="00E83571" w:rsidP="00E83571">
            <w:pPr>
              <w:jc w:val="center"/>
            </w:pPr>
            <w:r>
              <w:t>4 неделя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</w:pPr>
            <w:r w:rsidRPr="0026686E">
              <w:t>Специалисты СПС</w:t>
            </w:r>
          </w:p>
        </w:tc>
      </w:tr>
      <w:tr w:rsidR="00E83571" w:rsidTr="00806C1E">
        <w:trPr>
          <w:trHeight w:val="6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5.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pacing w:line="276" w:lineRule="auto"/>
            </w:pPr>
            <w:r>
              <w:t>Участие в Днях профилактики на базе ОО в составе КДН и ЗП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  <w:r w:rsidRPr="00F25F6C">
              <w:rPr>
                <w:color w:val="000000"/>
              </w:rPr>
              <w:t>Постановление Главы администрации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 w:rsidRPr="00F25F6C">
              <w:t>2 раза в месяц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F25F6C" w:rsidRDefault="00E83571" w:rsidP="00E83571">
            <w:pPr>
              <w:pStyle w:val="aa"/>
            </w:pPr>
            <w:proofErr w:type="spellStart"/>
            <w:r w:rsidRPr="00F25F6C">
              <w:t>И.В.Астафьева</w:t>
            </w:r>
            <w:proofErr w:type="spellEnd"/>
          </w:p>
        </w:tc>
      </w:tr>
      <w:tr w:rsidR="00E83571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6.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pacing w:line="276" w:lineRule="auto"/>
            </w:pPr>
            <w:r>
              <w:t xml:space="preserve"> Работа на базе ОО</w:t>
            </w:r>
          </w:p>
          <w:p w:rsidR="00E83571" w:rsidRDefault="00E83571" w:rsidP="00E83571">
            <w:pPr>
              <w:pStyle w:val="aa"/>
              <w:spacing w:line="276" w:lineRule="auto"/>
            </w:pPr>
            <w:r>
              <w:t>-МБОУ «</w:t>
            </w:r>
            <w:proofErr w:type="spellStart"/>
            <w:r>
              <w:t>Булатниковская</w:t>
            </w:r>
            <w:proofErr w:type="spellEnd"/>
            <w:r>
              <w:t xml:space="preserve"> СОШ»</w:t>
            </w:r>
          </w:p>
          <w:p w:rsidR="00E83571" w:rsidRDefault="00E83571" w:rsidP="00E83571">
            <w:pPr>
              <w:pStyle w:val="aa"/>
              <w:spacing w:line="276" w:lineRule="auto"/>
            </w:pPr>
            <w:r>
              <w:t>-МБОУ «</w:t>
            </w:r>
            <w:proofErr w:type="spellStart"/>
            <w:r>
              <w:t>Алешунинская</w:t>
            </w:r>
            <w:proofErr w:type="spellEnd"/>
            <w:r>
              <w:t xml:space="preserve"> СОШ»</w:t>
            </w:r>
          </w:p>
          <w:p w:rsidR="00E83571" w:rsidRDefault="00E83571" w:rsidP="00E83571">
            <w:pPr>
              <w:pStyle w:val="aa"/>
              <w:spacing w:line="276" w:lineRule="auto"/>
            </w:pPr>
            <w:r>
              <w:t>-МБОУ «</w:t>
            </w:r>
            <w:proofErr w:type="spellStart"/>
            <w:r>
              <w:t>Панфиловская</w:t>
            </w:r>
            <w:proofErr w:type="spellEnd"/>
            <w:r>
              <w:t xml:space="preserve"> СОШ»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576389" w:rsidRDefault="00E83571" w:rsidP="00E83571">
            <w:pPr>
              <w:pStyle w:val="aa"/>
              <w:jc w:val="center"/>
              <w:rPr>
                <w:color w:val="000000"/>
              </w:rPr>
            </w:pPr>
            <w:r w:rsidRPr="00B72927">
              <w:rPr>
                <w:color w:val="000000"/>
              </w:rPr>
              <w:t>График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D5213B" w:rsidRDefault="00E83571" w:rsidP="00E83571">
            <w:pPr>
              <w:jc w:val="center"/>
            </w:pPr>
            <w:r w:rsidRPr="00D5213B">
              <w:t>Еженедельно</w:t>
            </w:r>
          </w:p>
          <w:p w:rsidR="00E83571" w:rsidRDefault="00E83571" w:rsidP="00E83571">
            <w:pPr>
              <w:jc w:val="center"/>
            </w:pPr>
            <w:r w:rsidRPr="00D5213B">
              <w:t>четверг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576389" w:rsidRDefault="00E83571" w:rsidP="00E83571">
            <w:pPr>
              <w:pStyle w:val="aa"/>
            </w:pPr>
            <w:r w:rsidRPr="00FA0575">
              <w:t>Специалисты СПС</w:t>
            </w:r>
          </w:p>
        </w:tc>
      </w:tr>
      <w:tr w:rsidR="00E83571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7.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pacing w:line="276" w:lineRule="auto"/>
            </w:pPr>
            <w:r w:rsidRPr="00904B12">
              <w:t>Совет по  профилактике безнадзорности и правонарушений несовершеннолетних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B72927" w:rsidRDefault="00E83571" w:rsidP="00E83571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УО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22 января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</w:pPr>
            <w:proofErr w:type="spellStart"/>
            <w:r w:rsidRPr="00904B12">
              <w:t>И.В.Астафьева</w:t>
            </w:r>
            <w:proofErr w:type="spellEnd"/>
          </w:p>
        </w:tc>
      </w:tr>
      <w:tr w:rsidR="00E83571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8.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904B12" w:rsidRDefault="00E83571" w:rsidP="00E83571">
            <w:pPr>
              <w:pStyle w:val="aa"/>
              <w:spacing w:line="276" w:lineRule="auto"/>
            </w:pPr>
            <w:proofErr w:type="spellStart"/>
            <w:r w:rsidRPr="004356E2">
              <w:t>ПМПк</w:t>
            </w:r>
            <w:proofErr w:type="spellEnd"/>
            <w:r w:rsidRPr="004356E2">
              <w:t xml:space="preserve"> (по запросу)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904B12" w:rsidRDefault="00E83571" w:rsidP="00E83571">
            <w:pPr>
              <w:pStyle w:val="aa"/>
            </w:pPr>
            <w:r w:rsidRPr="004356E2">
              <w:t>Специалисты СПС</w:t>
            </w:r>
          </w:p>
        </w:tc>
      </w:tr>
      <w:tr w:rsidR="00E83571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9.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4356E2" w:rsidRDefault="00E83571" w:rsidP="00E83571">
            <w:pPr>
              <w:pStyle w:val="aa"/>
              <w:spacing w:line="276" w:lineRule="auto"/>
            </w:pPr>
            <w:r>
              <w:t xml:space="preserve">Работа по составлению, реализации, отчету  индивидуальных программ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(ИПРА ) 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УО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 w:rsidRPr="00FA0575"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</w:pPr>
            <w:r>
              <w:t>А.Н. Баринова</w:t>
            </w:r>
          </w:p>
          <w:p w:rsidR="00E83571" w:rsidRPr="004356E2" w:rsidRDefault="00E83571" w:rsidP="00E83571">
            <w:pPr>
              <w:pStyle w:val="aa"/>
            </w:pPr>
            <w:r>
              <w:t xml:space="preserve">И.А. </w:t>
            </w:r>
            <w:proofErr w:type="spellStart"/>
            <w:r>
              <w:t>Аскерова</w:t>
            </w:r>
            <w:proofErr w:type="spellEnd"/>
          </w:p>
        </w:tc>
      </w:tr>
      <w:tr w:rsidR="00E83571" w:rsidTr="00806C1E">
        <w:trPr>
          <w:trHeight w:val="556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Общерайонные</w:t>
            </w:r>
            <w:proofErr w:type="spellEnd"/>
            <w:r>
              <w:rPr>
                <w:b/>
                <w:sz w:val="28"/>
                <w:szCs w:val="28"/>
              </w:rPr>
              <w:t xml:space="preserve"> массовые мероприятия с участием педагогов и учащихся образовательных учреждений</w:t>
            </w:r>
          </w:p>
        </w:tc>
      </w:tr>
      <w:tr w:rsidR="00E83571" w:rsidTr="00806C1E">
        <w:trPr>
          <w:trHeight w:val="384"/>
        </w:trPr>
        <w:tc>
          <w:tcPr>
            <w:tcW w:w="53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151832" w:rsidRDefault="00E83571" w:rsidP="00E83571">
            <w:pPr>
              <w:rPr>
                <w:rFonts w:eastAsia="Calibri"/>
              </w:rPr>
            </w:pPr>
            <w:r w:rsidRPr="00151832">
              <w:rPr>
                <w:lang w:eastAsia="ru-RU"/>
              </w:rPr>
              <w:t>Областной этап Все</w:t>
            </w:r>
            <w:r>
              <w:rPr>
                <w:lang w:eastAsia="ru-RU"/>
              </w:rPr>
              <w:t>российской олимпиады школьников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  <w:jc w:val="center"/>
            </w:pPr>
            <w:r>
              <w:t>приказ</w:t>
            </w: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В течение месяца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Н.А.Кузина</w:t>
            </w:r>
          </w:p>
        </w:tc>
      </w:tr>
      <w:tr w:rsidR="00E83571" w:rsidTr="00806C1E">
        <w:trPr>
          <w:trHeight w:val="384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151832" w:rsidRDefault="00E83571" w:rsidP="00E83571">
            <w:pPr>
              <w:rPr>
                <w:lang w:eastAsia="ru-RU"/>
              </w:rPr>
            </w:pPr>
            <w:r>
              <w:rPr>
                <w:lang w:eastAsia="ru-RU"/>
              </w:rPr>
              <w:t>Всероссийская игра «Кенгуру - выпускникам»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20-26.01.2020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Н.А.Кузина </w:t>
            </w:r>
          </w:p>
        </w:tc>
      </w:tr>
      <w:tr w:rsidR="00E83571" w:rsidTr="00806C1E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rPr>
                <w:rFonts w:eastAsia="Calibri"/>
              </w:rPr>
            </w:pPr>
            <w:r>
              <w:rPr>
                <w:rFonts w:eastAsia="Calibri"/>
              </w:rPr>
              <w:t>Конкурс «Неопалимая Купина»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761CA9" w:rsidRDefault="00E83571" w:rsidP="00E83571">
            <w:pPr>
              <w:pStyle w:val="aa"/>
              <w:snapToGrid w:val="0"/>
              <w:spacing w:line="276" w:lineRule="auto"/>
              <w:jc w:val="center"/>
            </w:pPr>
            <w:r>
              <w:t>Приказ</w:t>
            </w: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761CA9" w:rsidRDefault="00E83571" w:rsidP="00E83571">
            <w:pPr>
              <w:jc w:val="center"/>
            </w:pPr>
            <w:r>
              <w:t>09.01.2020 – 31.01.2020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E83571" w:rsidTr="00806C1E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rPr>
                <w:rFonts w:eastAsia="Calibri"/>
              </w:rPr>
            </w:pPr>
            <w:r>
              <w:rPr>
                <w:rFonts w:eastAsia="Calibri"/>
              </w:rPr>
              <w:t>Слёт РДОО «Ступени»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  <w:jc w:val="center"/>
            </w:pPr>
            <w:r>
              <w:t xml:space="preserve">Приказ </w:t>
            </w: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22.01.2020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E83571" w:rsidTr="00806C1E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rPr>
                <w:rFonts w:eastAsia="Calibri"/>
              </w:rPr>
            </w:pPr>
            <w:r w:rsidRPr="003D6524">
              <w:t>Районный форум «Моя творческая инициатива в образовании»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  <w:jc w:val="center"/>
            </w:pPr>
            <w:r>
              <w:t>приказ</w:t>
            </w: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23.01.2020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О.О.Увакина</w:t>
            </w:r>
            <w:proofErr w:type="spellEnd"/>
          </w:p>
        </w:tc>
      </w:tr>
      <w:tr w:rsidR="00E83571" w:rsidTr="00806C1E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r>
              <w:t>Районный конкурс «</w:t>
            </w:r>
            <w:proofErr w:type="spellStart"/>
            <w:r>
              <w:t>ГРАМОТЕЙ.ру</w:t>
            </w:r>
            <w:proofErr w:type="spellEnd"/>
            <w:r>
              <w:t>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  <w:jc w:val="center"/>
            </w:pPr>
            <w:r>
              <w:t>приказ</w:t>
            </w: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21.01.2020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О.О.Увакина</w:t>
            </w:r>
            <w:proofErr w:type="spellEnd"/>
          </w:p>
        </w:tc>
      </w:tr>
      <w:tr w:rsidR="00E83571" w:rsidTr="00806C1E">
        <w:trPr>
          <w:trHeight w:val="300"/>
        </w:trPr>
        <w:tc>
          <w:tcPr>
            <w:tcW w:w="5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r>
              <w:t>Рождественская елка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napToGrid w:val="0"/>
              <w:spacing w:line="276" w:lineRule="auto"/>
              <w:jc w:val="center"/>
            </w:pPr>
            <w:r>
              <w:t>приказ</w:t>
            </w: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  <w:r>
              <w:t>09.01.2020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О.О.Увакина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E83571" w:rsidTr="00806C1E">
        <w:trPr>
          <w:trHeight w:val="530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b"/>
              <w:numPr>
                <w:ilvl w:val="0"/>
                <w:numId w:val="1"/>
              </w:numPr>
              <w:tabs>
                <w:tab w:val="left" w:pos="4020"/>
              </w:tabs>
              <w:jc w:val="center"/>
            </w:pPr>
            <w:r w:rsidRPr="00E64F29">
              <w:rPr>
                <w:b/>
                <w:sz w:val="28"/>
                <w:szCs w:val="28"/>
              </w:rPr>
              <w:t>Нормативное правовое обеспечение  системы образования</w:t>
            </w:r>
          </w:p>
        </w:tc>
      </w:tr>
      <w:tr w:rsidR="00E83571" w:rsidTr="00806C1E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both"/>
              <w:rPr>
                <w:b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pStyle w:val="aa"/>
              <w:spacing w:line="276" w:lineRule="auto"/>
            </w:pPr>
            <w:r>
              <w:rPr>
                <w:b/>
              </w:rPr>
              <w:t>Приказы управления образования: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center"/>
            </w:pP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/>
        </w:tc>
      </w:tr>
      <w:tr w:rsidR="00E83571" w:rsidTr="00806C1E">
        <w:trPr>
          <w:trHeight w:val="83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9070DD" w:rsidRDefault="00E83571" w:rsidP="00E8357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07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 итогах деятельности учреждений дошкольного образования в 2019 году и</w:t>
            </w:r>
          </w:p>
          <w:p w:rsidR="00E83571" w:rsidRPr="001D7E90" w:rsidRDefault="00E83571" w:rsidP="00E8357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07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задачах на 2020 год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9070DD" w:rsidRDefault="00E83571" w:rsidP="00E83571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07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До 30.01.</w:t>
            </w:r>
            <w:r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  <w:t>20</w:t>
            </w:r>
            <w:r w:rsidRPr="00907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</w:t>
            </w:r>
          </w:p>
          <w:p w:rsidR="00E83571" w:rsidRPr="001D7E90" w:rsidRDefault="00E83571" w:rsidP="00E8357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9070DD" w:rsidRDefault="00E83571" w:rsidP="00E83571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07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О.Ю.Соколова</w:t>
            </w:r>
          </w:p>
          <w:p w:rsidR="00E83571" w:rsidRPr="001D7E90" w:rsidRDefault="00E83571" w:rsidP="00E83571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83571" w:rsidTr="00806C1E">
        <w:trPr>
          <w:trHeight w:val="225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hd w:val="clear" w:color="auto" w:fill="FFFFFF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normaltextrun"/>
              </w:rPr>
              <w:t>Об итогах изучения деятельности общеобразовательных организаций по подготовке к государственной итоговой аттестации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eop"/>
              </w:rPr>
              <w:t> 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normaltextrun"/>
              </w:rPr>
              <w:t>27.01</w:t>
            </w:r>
            <w:r w:rsidRPr="00D37610">
              <w:rPr>
                <w:rStyle w:val="eop"/>
              </w:rPr>
              <w:t> </w:t>
            </w:r>
            <w:r>
              <w:rPr>
                <w:rStyle w:val="eop"/>
              </w:rPr>
              <w:t>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37610">
              <w:rPr>
                <w:rStyle w:val="spellingerror"/>
              </w:rPr>
              <w:t>Е.В.Коробкова</w:t>
            </w:r>
            <w:proofErr w:type="spellEnd"/>
          </w:p>
        </w:tc>
      </w:tr>
      <w:tr w:rsidR="00E83571" w:rsidTr="00806C1E">
        <w:trPr>
          <w:trHeight w:val="225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normaltextrun"/>
              </w:rPr>
              <w:t>Об итогам проверки заполнения АИС «Электронная школа»</w:t>
            </w:r>
            <w:r w:rsidRPr="00D37610">
              <w:rPr>
                <w:rStyle w:val="eop"/>
              </w:rPr>
              <w:t> 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37610">
              <w:rPr>
                <w:rStyle w:val="normaltextrun"/>
              </w:rPr>
              <w:t>30.01</w:t>
            </w:r>
            <w:r>
              <w:rPr>
                <w:rStyle w:val="normaltextrun"/>
              </w:rPr>
              <w:t>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D37610" w:rsidRDefault="00E83571" w:rsidP="00E8357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37610">
              <w:rPr>
                <w:rStyle w:val="spellingerror"/>
              </w:rPr>
              <w:t>Е.В.Коробкова</w:t>
            </w:r>
            <w:proofErr w:type="spellEnd"/>
          </w:p>
        </w:tc>
      </w:tr>
      <w:tr w:rsidR="00E83571" w:rsidTr="00806C1E">
        <w:trPr>
          <w:trHeight w:val="225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 </w:t>
            </w:r>
            <w:r w:rsidRPr="001F27C7">
              <w:rPr>
                <w:rFonts w:eastAsia="Calibri"/>
              </w:rPr>
              <w:t xml:space="preserve">детско-юношеского творчества по пожарной безопасности </w:t>
            </w:r>
            <w:r>
              <w:rPr>
                <w:rFonts w:eastAsia="Calibri"/>
              </w:rPr>
              <w:t>«Неопалимая Купина»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pStyle w:val="aa"/>
              <w:snapToGrid w:val="0"/>
              <w:spacing w:line="276" w:lineRule="auto"/>
              <w:jc w:val="center"/>
              <w:rPr>
                <w:szCs w:val="28"/>
              </w:rPr>
            </w:pPr>
            <w:r w:rsidRPr="001F27C7">
              <w:rPr>
                <w:szCs w:val="28"/>
              </w:rPr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shd w:val="clear" w:color="auto" w:fill="FFFFFF"/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1F27C7">
              <w:rPr>
                <w:color w:val="000000"/>
                <w:szCs w:val="28"/>
                <w:lang w:eastAsia="ru-RU"/>
              </w:rPr>
              <w:t>До 09.01.2020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E83571" w:rsidTr="00806C1E">
        <w:trPr>
          <w:trHeight w:val="225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rPr>
                <w:rFonts w:eastAsia="Calibri"/>
              </w:rPr>
            </w:pPr>
            <w:r>
              <w:rPr>
                <w:rFonts w:eastAsia="Calibri"/>
              </w:rPr>
              <w:t>Слёт РДОО «Ступени»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pStyle w:val="aa"/>
              <w:snapToGrid w:val="0"/>
              <w:spacing w:line="276" w:lineRule="auto"/>
              <w:jc w:val="center"/>
              <w:rPr>
                <w:szCs w:val="28"/>
              </w:rPr>
            </w:pPr>
            <w:r w:rsidRPr="001F27C7">
              <w:rPr>
                <w:szCs w:val="28"/>
              </w:rPr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jc w:val="center"/>
              <w:rPr>
                <w:szCs w:val="28"/>
              </w:rPr>
            </w:pPr>
            <w:r w:rsidRPr="001F27C7">
              <w:rPr>
                <w:szCs w:val="28"/>
              </w:rPr>
              <w:t>До 09.01.2020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E83571" w:rsidTr="00806C1E">
        <w:trPr>
          <w:trHeight w:val="225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tabs>
                <w:tab w:val="left" w:pos="1152"/>
              </w:tabs>
              <w:jc w:val="both"/>
              <w:rPr>
                <w:rFonts w:eastAsia="Calibri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snapToGrid w:val="0"/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/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/>
        </w:tc>
      </w:tr>
      <w:tr w:rsidR="00E83571" w:rsidTr="00806C1E">
        <w:trPr>
          <w:trHeight w:val="391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Организация работы со средствами массовой информации</w:t>
            </w:r>
          </w:p>
        </w:tc>
      </w:tr>
      <w:tr w:rsidR="00E83571" w:rsidTr="00806C1E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tabs>
                <w:tab w:val="left" w:pos="4020"/>
              </w:tabs>
              <w:snapToGrid w:val="0"/>
              <w:jc w:val="center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 итогах проведения конкурса </w:t>
            </w:r>
            <w:r w:rsidRPr="001F27C7">
              <w:rPr>
                <w:rFonts w:eastAsia="Calibri"/>
              </w:rPr>
              <w:t xml:space="preserve">детско-юношеского творчества по пожарной безопасности </w:t>
            </w:r>
            <w:r>
              <w:rPr>
                <w:rFonts w:eastAsia="Calibri"/>
              </w:rPr>
              <w:t>«Неопалимая Купина»</w:t>
            </w:r>
          </w:p>
        </w:tc>
        <w:tc>
          <w:tcPr>
            <w:tcW w:w="27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pStyle w:val="aa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на сайт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shd w:val="clear" w:color="auto" w:fill="FFFFFF"/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1F27C7">
              <w:rPr>
                <w:color w:val="000000"/>
                <w:szCs w:val="28"/>
                <w:lang w:eastAsia="ru-RU"/>
              </w:rPr>
              <w:t xml:space="preserve">До </w:t>
            </w:r>
            <w:r>
              <w:rPr>
                <w:color w:val="000000"/>
                <w:szCs w:val="28"/>
                <w:lang w:eastAsia="ru-RU"/>
              </w:rPr>
              <w:t>31</w:t>
            </w:r>
            <w:r w:rsidRPr="001F27C7">
              <w:rPr>
                <w:color w:val="000000"/>
                <w:szCs w:val="28"/>
                <w:lang w:eastAsia="ru-RU"/>
              </w:rPr>
              <w:t>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E83571" w:rsidTr="00806C1E">
        <w:trPr>
          <w:trHeight w:val="391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tabs>
                <w:tab w:val="left" w:pos="4020"/>
              </w:tabs>
              <w:snapToGrid w:val="0"/>
              <w:jc w:val="center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rPr>
                <w:rFonts w:eastAsia="Calibri"/>
              </w:rPr>
            </w:pPr>
            <w:r>
              <w:rPr>
                <w:rFonts w:eastAsia="Calibri"/>
              </w:rPr>
              <w:t>Об итогах проведения слёта РДОО «Ступени»</w:t>
            </w:r>
          </w:p>
        </w:tc>
        <w:tc>
          <w:tcPr>
            <w:tcW w:w="27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pStyle w:val="aa"/>
              <w:snapToGrid w:val="0"/>
              <w:spacing w:line="276" w:lineRule="auto"/>
              <w:jc w:val="center"/>
              <w:rPr>
                <w:szCs w:val="28"/>
              </w:rPr>
            </w:pPr>
            <w:r w:rsidRPr="001F27C7">
              <w:rPr>
                <w:szCs w:val="28"/>
              </w:rPr>
              <w:t>Информация на сайт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Pr="001F27C7" w:rsidRDefault="00E83571" w:rsidP="00E83571">
            <w:pPr>
              <w:jc w:val="center"/>
              <w:rPr>
                <w:szCs w:val="28"/>
              </w:rPr>
            </w:pPr>
            <w:r w:rsidRPr="001F27C7">
              <w:rPr>
                <w:szCs w:val="28"/>
              </w:rPr>
              <w:t xml:space="preserve">До </w:t>
            </w:r>
            <w:r>
              <w:rPr>
                <w:szCs w:val="28"/>
              </w:rPr>
              <w:t>24</w:t>
            </w:r>
            <w:r w:rsidRPr="001F27C7">
              <w:rPr>
                <w:szCs w:val="28"/>
              </w:rPr>
              <w:t>.01.2020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3571" w:rsidRDefault="00E83571" w:rsidP="00E8357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  <w:p w:rsidR="00E83571" w:rsidRDefault="00E83571" w:rsidP="00E83571">
            <w:pPr>
              <w:jc w:val="center"/>
              <w:rPr>
                <w:rFonts w:eastAsia="Calibri"/>
              </w:rPr>
            </w:pPr>
          </w:p>
        </w:tc>
      </w:tr>
    </w:tbl>
    <w:p w:rsidR="004C0297" w:rsidRDefault="004C0297">
      <w:pPr>
        <w:tabs>
          <w:tab w:val="center" w:pos="7426"/>
        </w:tabs>
        <w:jc w:val="both"/>
        <w:rPr>
          <w:sz w:val="28"/>
          <w:szCs w:val="28"/>
        </w:rPr>
      </w:pPr>
    </w:p>
    <w:p w:rsidR="003978A3" w:rsidRDefault="003978A3">
      <w:pPr>
        <w:tabs>
          <w:tab w:val="center" w:pos="7426"/>
        </w:tabs>
        <w:jc w:val="both"/>
        <w:rPr>
          <w:sz w:val="28"/>
          <w:szCs w:val="28"/>
        </w:rPr>
      </w:pPr>
    </w:p>
    <w:p w:rsidR="003978A3" w:rsidRDefault="003978A3">
      <w:pPr>
        <w:tabs>
          <w:tab w:val="center" w:pos="7426"/>
        </w:tabs>
        <w:jc w:val="both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-1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46"/>
        <w:gridCol w:w="2757"/>
      </w:tblGrid>
      <w:tr w:rsidR="00C01435" w:rsidTr="00C01435">
        <w:tc>
          <w:tcPr>
            <w:tcW w:w="5954" w:type="dxa"/>
          </w:tcPr>
          <w:p w:rsidR="00C01435" w:rsidRPr="00207E5F" w:rsidRDefault="00C01435" w:rsidP="00C01435">
            <w:pPr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2346" w:type="dxa"/>
          </w:tcPr>
          <w:p w:rsidR="00C01435" w:rsidRPr="00207E5F" w:rsidRDefault="00C01435" w:rsidP="00C01435">
            <w:pPr>
              <w:rPr>
                <w:szCs w:val="20"/>
              </w:rPr>
            </w:pPr>
            <w:r w:rsidRPr="00207E5F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28700" cy="342900"/>
                  <wp:effectExtent l="0" t="0" r="0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:rsidR="00C01435" w:rsidRPr="00207E5F" w:rsidRDefault="00C01435" w:rsidP="00C01435">
            <w:pPr>
              <w:rPr>
                <w:sz w:val="28"/>
                <w:szCs w:val="28"/>
              </w:rPr>
            </w:pPr>
          </w:p>
          <w:p w:rsidR="00C01435" w:rsidRPr="00207E5F" w:rsidRDefault="00C01435" w:rsidP="00C01435">
            <w:pPr>
              <w:ind w:left="-534" w:firstLine="534"/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Т.А.Масленникова</w:t>
            </w:r>
          </w:p>
          <w:p w:rsidR="00C01435" w:rsidRPr="00207E5F" w:rsidRDefault="00C01435" w:rsidP="00C01435">
            <w:pPr>
              <w:rPr>
                <w:sz w:val="28"/>
                <w:szCs w:val="28"/>
              </w:rPr>
            </w:pPr>
          </w:p>
        </w:tc>
      </w:tr>
    </w:tbl>
    <w:p w:rsidR="004C0297" w:rsidRDefault="004C0297"/>
    <w:sectPr w:rsidR="004C0297" w:rsidSect="004C0297">
      <w:pgSz w:w="16838" w:h="11906" w:orient="landscape"/>
      <w:pgMar w:top="540" w:right="851" w:bottom="35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451"/>
    <w:multiLevelType w:val="multilevel"/>
    <w:tmpl w:val="0AF81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54C9D"/>
    <w:multiLevelType w:val="multilevel"/>
    <w:tmpl w:val="C45ED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B47BF4"/>
    <w:multiLevelType w:val="multilevel"/>
    <w:tmpl w:val="0FAA2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7"/>
    <w:rsid w:val="000544B5"/>
    <w:rsid w:val="00070066"/>
    <w:rsid w:val="000750FF"/>
    <w:rsid w:val="000774D2"/>
    <w:rsid w:val="000875B9"/>
    <w:rsid w:val="000A500B"/>
    <w:rsid w:val="000C6FE9"/>
    <w:rsid w:val="000D17D9"/>
    <w:rsid w:val="000F13A2"/>
    <w:rsid w:val="00100F2D"/>
    <w:rsid w:val="00115EE5"/>
    <w:rsid w:val="001621F6"/>
    <w:rsid w:val="001A4747"/>
    <w:rsid w:val="001D7E90"/>
    <w:rsid w:val="001E043F"/>
    <w:rsid w:val="001E68AF"/>
    <w:rsid w:val="002077DB"/>
    <w:rsid w:val="0022526C"/>
    <w:rsid w:val="002469D0"/>
    <w:rsid w:val="00274964"/>
    <w:rsid w:val="0028103E"/>
    <w:rsid w:val="00283C7D"/>
    <w:rsid w:val="002A0FA5"/>
    <w:rsid w:val="002B6A49"/>
    <w:rsid w:val="002C3780"/>
    <w:rsid w:val="002E11C5"/>
    <w:rsid w:val="002E696A"/>
    <w:rsid w:val="002E798B"/>
    <w:rsid w:val="002F30F9"/>
    <w:rsid w:val="002F7AB9"/>
    <w:rsid w:val="0030152C"/>
    <w:rsid w:val="00301C6A"/>
    <w:rsid w:val="00323460"/>
    <w:rsid w:val="003302C1"/>
    <w:rsid w:val="0034305B"/>
    <w:rsid w:val="00376484"/>
    <w:rsid w:val="003978A3"/>
    <w:rsid w:val="003B15F5"/>
    <w:rsid w:val="003C2E78"/>
    <w:rsid w:val="00417B12"/>
    <w:rsid w:val="00430F5C"/>
    <w:rsid w:val="00431FFB"/>
    <w:rsid w:val="00444BE3"/>
    <w:rsid w:val="0045003C"/>
    <w:rsid w:val="004766F8"/>
    <w:rsid w:val="004778ED"/>
    <w:rsid w:val="004A54DE"/>
    <w:rsid w:val="004C0297"/>
    <w:rsid w:val="004C1971"/>
    <w:rsid w:val="005131E2"/>
    <w:rsid w:val="00513FA7"/>
    <w:rsid w:val="00523B43"/>
    <w:rsid w:val="00536F85"/>
    <w:rsid w:val="005431FB"/>
    <w:rsid w:val="00543375"/>
    <w:rsid w:val="00555B8C"/>
    <w:rsid w:val="005730F6"/>
    <w:rsid w:val="005A33E2"/>
    <w:rsid w:val="005D0403"/>
    <w:rsid w:val="005D60A3"/>
    <w:rsid w:val="006004B9"/>
    <w:rsid w:val="006100E0"/>
    <w:rsid w:val="00640845"/>
    <w:rsid w:val="00640C17"/>
    <w:rsid w:val="0065617C"/>
    <w:rsid w:val="00656A8B"/>
    <w:rsid w:val="006642D0"/>
    <w:rsid w:val="00672C5F"/>
    <w:rsid w:val="006938D4"/>
    <w:rsid w:val="006A2BAB"/>
    <w:rsid w:val="006B510C"/>
    <w:rsid w:val="006E23E7"/>
    <w:rsid w:val="006E6393"/>
    <w:rsid w:val="006F4482"/>
    <w:rsid w:val="007142FA"/>
    <w:rsid w:val="00726C5E"/>
    <w:rsid w:val="007336C2"/>
    <w:rsid w:val="00733A57"/>
    <w:rsid w:val="007544A9"/>
    <w:rsid w:val="00755EA0"/>
    <w:rsid w:val="00761CA9"/>
    <w:rsid w:val="00782DF4"/>
    <w:rsid w:val="00792C43"/>
    <w:rsid w:val="00792CC0"/>
    <w:rsid w:val="00795EF1"/>
    <w:rsid w:val="007A0F10"/>
    <w:rsid w:val="007E0154"/>
    <w:rsid w:val="007E32D4"/>
    <w:rsid w:val="007F536D"/>
    <w:rsid w:val="00800A7E"/>
    <w:rsid w:val="00806C1E"/>
    <w:rsid w:val="00816A3D"/>
    <w:rsid w:val="00817337"/>
    <w:rsid w:val="00822BD7"/>
    <w:rsid w:val="00834C41"/>
    <w:rsid w:val="0084212D"/>
    <w:rsid w:val="008569AA"/>
    <w:rsid w:val="00861799"/>
    <w:rsid w:val="008724B1"/>
    <w:rsid w:val="00884DAB"/>
    <w:rsid w:val="00893C7C"/>
    <w:rsid w:val="008C08E3"/>
    <w:rsid w:val="008E23F5"/>
    <w:rsid w:val="008E517D"/>
    <w:rsid w:val="009070DD"/>
    <w:rsid w:val="00912BF4"/>
    <w:rsid w:val="00931870"/>
    <w:rsid w:val="00943C11"/>
    <w:rsid w:val="00943F5F"/>
    <w:rsid w:val="0095733A"/>
    <w:rsid w:val="00973388"/>
    <w:rsid w:val="009A4DE1"/>
    <w:rsid w:val="009F11C7"/>
    <w:rsid w:val="009F1A91"/>
    <w:rsid w:val="00A3271D"/>
    <w:rsid w:val="00A40B96"/>
    <w:rsid w:val="00A70C1E"/>
    <w:rsid w:val="00A97EF6"/>
    <w:rsid w:val="00AB2F31"/>
    <w:rsid w:val="00AD06FC"/>
    <w:rsid w:val="00AD3AB4"/>
    <w:rsid w:val="00AD4B64"/>
    <w:rsid w:val="00AF164E"/>
    <w:rsid w:val="00AF5703"/>
    <w:rsid w:val="00B12917"/>
    <w:rsid w:val="00B15A35"/>
    <w:rsid w:val="00B45F1D"/>
    <w:rsid w:val="00B6722E"/>
    <w:rsid w:val="00BA3A1E"/>
    <w:rsid w:val="00BC3352"/>
    <w:rsid w:val="00BD0A3F"/>
    <w:rsid w:val="00BF4BDC"/>
    <w:rsid w:val="00BF57E4"/>
    <w:rsid w:val="00BF7B7B"/>
    <w:rsid w:val="00C01435"/>
    <w:rsid w:val="00C106DD"/>
    <w:rsid w:val="00C12EBA"/>
    <w:rsid w:val="00C21178"/>
    <w:rsid w:val="00C76B51"/>
    <w:rsid w:val="00C82008"/>
    <w:rsid w:val="00C86F9F"/>
    <w:rsid w:val="00C92E86"/>
    <w:rsid w:val="00CB02CF"/>
    <w:rsid w:val="00CB73B5"/>
    <w:rsid w:val="00CC7A05"/>
    <w:rsid w:val="00CD46E4"/>
    <w:rsid w:val="00CD7FB7"/>
    <w:rsid w:val="00CE0870"/>
    <w:rsid w:val="00CF690F"/>
    <w:rsid w:val="00D1211B"/>
    <w:rsid w:val="00D37610"/>
    <w:rsid w:val="00D42481"/>
    <w:rsid w:val="00D56C28"/>
    <w:rsid w:val="00D62ADF"/>
    <w:rsid w:val="00D64468"/>
    <w:rsid w:val="00D6552E"/>
    <w:rsid w:val="00D82484"/>
    <w:rsid w:val="00D94B07"/>
    <w:rsid w:val="00DA4B06"/>
    <w:rsid w:val="00DA517D"/>
    <w:rsid w:val="00DA7357"/>
    <w:rsid w:val="00DC6080"/>
    <w:rsid w:val="00DF10BD"/>
    <w:rsid w:val="00DF12D9"/>
    <w:rsid w:val="00E07FEC"/>
    <w:rsid w:val="00E270EA"/>
    <w:rsid w:val="00E64F29"/>
    <w:rsid w:val="00E73FA1"/>
    <w:rsid w:val="00E76A32"/>
    <w:rsid w:val="00E778D5"/>
    <w:rsid w:val="00E804A1"/>
    <w:rsid w:val="00E83571"/>
    <w:rsid w:val="00E86EB5"/>
    <w:rsid w:val="00E9702D"/>
    <w:rsid w:val="00ED503D"/>
    <w:rsid w:val="00ED514C"/>
    <w:rsid w:val="00ED6EB5"/>
    <w:rsid w:val="00EF07E2"/>
    <w:rsid w:val="00EF1EC2"/>
    <w:rsid w:val="00EF5118"/>
    <w:rsid w:val="00EF741C"/>
    <w:rsid w:val="00F067B2"/>
    <w:rsid w:val="00F153BF"/>
    <w:rsid w:val="00F3332C"/>
    <w:rsid w:val="00F34231"/>
    <w:rsid w:val="00F456E8"/>
    <w:rsid w:val="00F50512"/>
    <w:rsid w:val="00F84C3B"/>
    <w:rsid w:val="00F95887"/>
    <w:rsid w:val="00FB2CEA"/>
    <w:rsid w:val="00FB69A9"/>
    <w:rsid w:val="00FB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F3F2"/>
  <w15:docId w15:val="{AC84BD2B-E147-46B5-A2DD-7C28EFB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7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3067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D30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">
    <w:name w:val="Заголовок1"/>
    <w:basedOn w:val="a"/>
    <w:next w:val="a5"/>
    <w:qFormat/>
    <w:rsid w:val="004C02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C0297"/>
    <w:pPr>
      <w:spacing w:after="140" w:line="288" w:lineRule="auto"/>
    </w:pPr>
  </w:style>
  <w:style w:type="paragraph" w:styleId="a6">
    <w:name w:val="List"/>
    <w:basedOn w:val="a5"/>
    <w:rsid w:val="004C0297"/>
    <w:rPr>
      <w:rFonts w:cs="Mangal"/>
    </w:rPr>
  </w:style>
  <w:style w:type="paragraph" w:styleId="a7">
    <w:name w:val="Title"/>
    <w:basedOn w:val="a"/>
    <w:rsid w:val="004C029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C0297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D30678"/>
    <w:pPr>
      <w:jc w:val="center"/>
    </w:pPr>
    <w:rPr>
      <w:b/>
      <w:bCs/>
      <w:sz w:val="32"/>
    </w:rPr>
  </w:style>
  <w:style w:type="paragraph" w:customStyle="1" w:styleId="aa">
    <w:name w:val="Содержимое таблицы"/>
    <w:basedOn w:val="a"/>
    <w:qFormat/>
    <w:rsid w:val="00D30678"/>
    <w:pPr>
      <w:widowControl w:val="0"/>
      <w:suppressLineNumbers/>
    </w:pPr>
    <w:rPr>
      <w:rFonts w:eastAsia="Andale Sans UI"/>
    </w:rPr>
  </w:style>
  <w:style w:type="paragraph" w:styleId="ab">
    <w:name w:val="List Paragraph"/>
    <w:basedOn w:val="a"/>
    <w:qFormat/>
    <w:rsid w:val="00D30678"/>
    <w:pPr>
      <w:ind w:left="708"/>
    </w:pPr>
  </w:style>
  <w:style w:type="paragraph" w:styleId="ac">
    <w:name w:val="Subtitle"/>
    <w:basedOn w:val="a"/>
    <w:uiPriority w:val="11"/>
    <w:qFormat/>
    <w:rsid w:val="00D306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d">
    <w:name w:val="Заголовок таблицы"/>
    <w:basedOn w:val="aa"/>
    <w:qFormat/>
    <w:rsid w:val="004C0297"/>
  </w:style>
  <w:style w:type="table" w:styleId="ae">
    <w:name w:val="Table Grid"/>
    <w:basedOn w:val="a1"/>
    <w:uiPriority w:val="59"/>
    <w:rsid w:val="0045003C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500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0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7">
    <w:name w:val="WW8Num2z7"/>
    <w:rsid w:val="00656A8B"/>
  </w:style>
  <w:style w:type="paragraph" w:customStyle="1" w:styleId="ConsPlusNormal">
    <w:name w:val="ConsPlusNormal"/>
    <w:link w:val="ConsPlusNormal0"/>
    <w:uiPriority w:val="99"/>
    <w:rsid w:val="00A40B9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40B96"/>
    <w:rPr>
      <w:rFonts w:ascii="Arial" w:eastAsia="Times New Roman" w:hAnsi="Arial" w:cs="Arial"/>
      <w:szCs w:val="20"/>
      <w:lang w:eastAsia="ru-RU"/>
    </w:rPr>
  </w:style>
  <w:style w:type="paragraph" w:customStyle="1" w:styleId="paragraph">
    <w:name w:val="paragraph"/>
    <w:basedOn w:val="a"/>
    <w:rsid w:val="00AD06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AD06FC"/>
  </w:style>
  <w:style w:type="character" w:customStyle="1" w:styleId="eop">
    <w:name w:val="eop"/>
    <w:basedOn w:val="a0"/>
    <w:rsid w:val="00AD06FC"/>
  </w:style>
  <w:style w:type="character" w:customStyle="1" w:styleId="spellingerror">
    <w:name w:val="spellingerror"/>
    <w:basedOn w:val="a0"/>
    <w:rsid w:val="00AD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Секретарь</cp:lastModifiedBy>
  <cp:revision>5</cp:revision>
  <cp:lastPrinted>2019-12-18T13:37:00Z</cp:lastPrinted>
  <dcterms:created xsi:type="dcterms:W3CDTF">2019-12-18T11:55:00Z</dcterms:created>
  <dcterms:modified xsi:type="dcterms:W3CDTF">2019-12-18T13:38:00Z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