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45" w:rsidRDefault="0093475C" w:rsidP="0081121F">
      <w:pPr>
        <w:ind w:right="-6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="00F81445" w:rsidRPr="00F81445">
        <w:rPr>
          <w:rFonts w:ascii="Times New Roman" w:eastAsia="Calibri" w:hAnsi="Times New Roman" w:cs="Times New Roman"/>
          <w:b/>
          <w:sz w:val="28"/>
          <w:szCs w:val="28"/>
        </w:rPr>
        <w:t>проведени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 </w:t>
      </w:r>
      <w:r w:rsidR="00F81445" w:rsidRPr="00F81445">
        <w:rPr>
          <w:rFonts w:ascii="Times New Roman" w:eastAsia="Calibri" w:hAnsi="Times New Roman" w:cs="Times New Roman"/>
          <w:b/>
          <w:sz w:val="28"/>
          <w:szCs w:val="28"/>
        </w:rPr>
        <w:t xml:space="preserve"> акции «Георгиевская ленточка»</w:t>
      </w:r>
      <w:r w:rsidR="00F81445" w:rsidRPr="00F81445">
        <w:rPr>
          <w:rFonts w:ascii="Times New Roman" w:hAnsi="Times New Roman" w:cs="Times New Roman"/>
          <w:b/>
          <w:sz w:val="28"/>
          <w:szCs w:val="28"/>
        </w:rPr>
        <w:t xml:space="preserve"> в Муромском районе </w:t>
      </w:r>
      <w:r w:rsidR="00F81445" w:rsidRPr="00F81445">
        <w:rPr>
          <w:rFonts w:ascii="Times New Roman" w:eastAsia="Calibri" w:hAnsi="Times New Roman" w:cs="Times New Roman"/>
          <w:b/>
          <w:sz w:val="28"/>
          <w:szCs w:val="28"/>
        </w:rPr>
        <w:t xml:space="preserve"> в рамках празднования </w:t>
      </w:r>
      <w:r w:rsidR="00F81445" w:rsidRPr="00F814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445" w:rsidRPr="00F81445">
        <w:rPr>
          <w:rFonts w:ascii="Times New Roman" w:eastAsia="Calibri" w:hAnsi="Times New Roman" w:cs="Times New Roman"/>
          <w:b/>
          <w:sz w:val="28"/>
          <w:szCs w:val="28"/>
        </w:rPr>
        <w:t>75-й годовщины Победы в Великой Отечественной войне 1941-1945 годов</w:t>
      </w:r>
    </w:p>
    <w:tbl>
      <w:tblPr>
        <w:tblW w:w="10347" w:type="dxa"/>
        <w:jc w:val="center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1"/>
        <w:gridCol w:w="2852"/>
        <w:gridCol w:w="2902"/>
        <w:gridCol w:w="2822"/>
      </w:tblGrid>
      <w:tr w:rsidR="0093475C" w:rsidRPr="00F81445" w:rsidTr="0093475C">
        <w:trPr>
          <w:trHeight w:val="1308"/>
          <w:jc w:val="center"/>
        </w:trPr>
        <w:tc>
          <w:tcPr>
            <w:tcW w:w="1771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1445">
              <w:rPr>
                <w:rFonts w:ascii="Times New Roman" w:eastAsia="Calibri" w:hAnsi="Times New Roman" w:cs="Times New Roman"/>
                <w:b/>
              </w:rPr>
              <w:t>Наименование акции</w:t>
            </w:r>
          </w:p>
        </w:tc>
        <w:tc>
          <w:tcPr>
            <w:tcW w:w="285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1445">
              <w:rPr>
                <w:rFonts w:ascii="Times New Roman" w:eastAsia="Calibri" w:hAnsi="Times New Roman" w:cs="Times New Roman"/>
                <w:b/>
              </w:rPr>
              <w:t>Дата и время проведения</w:t>
            </w:r>
          </w:p>
        </w:tc>
        <w:tc>
          <w:tcPr>
            <w:tcW w:w="290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1445">
              <w:rPr>
                <w:rFonts w:ascii="Times New Roman" w:eastAsia="Calibri" w:hAnsi="Times New Roman" w:cs="Times New Roman"/>
                <w:b/>
              </w:rPr>
              <w:t>Наименование учреждения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2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1445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93475C" w:rsidRPr="00F81445" w:rsidTr="0093475C">
        <w:trPr>
          <w:trHeight w:val="3493"/>
          <w:jc w:val="center"/>
        </w:trPr>
        <w:tc>
          <w:tcPr>
            <w:tcW w:w="1771" w:type="dxa"/>
            <w:vMerge w:val="restart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Акция «Георгиевская ленточка» в рамках празднования 75-й годовщины Победы в Великой Отечественной войне 1941-1945 годов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vAlign w:val="center"/>
          </w:tcPr>
          <w:p w:rsidR="0093475C" w:rsidRDefault="0093475C" w:rsidP="00F81445">
            <w:pPr>
              <w:jc w:val="center"/>
              <w:rPr>
                <w:rFonts w:ascii="Times New Roman" w:hAnsi="Times New Roman" w:cs="Times New Roman"/>
              </w:rPr>
            </w:pP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23.02.2020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14-00 (концертная программа, посвященная Дню защитника Отечества»)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МБУК «ЦКД «Панфиловский»</w:t>
            </w:r>
          </w:p>
        </w:tc>
        <w:tc>
          <w:tcPr>
            <w:tcW w:w="282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МБУК «ЦКД «Панфиловский»</w:t>
            </w:r>
          </w:p>
        </w:tc>
      </w:tr>
      <w:tr w:rsidR="0093475C" w:rsidRPr="00F81445" w:rsidTr="0093475C">
        <w:trPr>
          <w:trHeight w:val="147"/>
          <w:jc w:val="center"/>
        </w:trPr>
        <w:tc>
          <w:tcPr>
            <w:tcW w:w="1771" w:type="dxa"/>
            <w:vMerge/>
          </w:tcPr>
          <w:p w:rsidR="0093475C" w:rsidRPr="00F81445" w:rsidRDefault="0093475C" w:rsidP="00E4697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2" w:type="dxa"/>
            <w:vAlign w:val="center"/>
          </w:tcPr>
          <w:p w:rsidR="0093475C" w:rsidRDefault="0093475C" w:rsidP="00F81445">
            <w:pPr>
              <w:jc w:val="center"/>
              <w:rPr>
                <w:rFonts w:ascii="Times New Roman" w:hAnsi="Times New Roman" w:cs="Times New Roman"/>
              </w:rPr>
            </w:pPr>
          </w:p>
          <w:p w:rsidR="0093475C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Pr="00F81445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3.2020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 xml:space="preserve"> 12-00 (литературно-музыкальный фестиваль «Поэты Муромского района о войне»)</w:t>
            </w:r>
          </w:p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МБУК «ЦКД «Панфиловский»</w:t>
            </w:r>
          </w:p>
        </w:tc>
        <w:tc>
          <w:tcPr>
            <w:tcW w:w="2822" w:type="dxa"/>
            <w:vAlign w:val="center"/>
          </w:tcPr>
          <w:p w:rsidR="0093475C" w:rsidRPr="00F81445" w:rsidRDefault="0093475C" w:rsidP="00F8144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МБУК «ЦКД «Панфиловский»</w:t>
            </w:r>
          </w:p>
        </w:tc>
      </w:tr>
    </w:tbl>
    <w:tbl>
      <w:tblPr>
        <w:tblpPr w:leftFromText="180" w:rightFromText="180" w:vertAnchor="text" w:horzAnchor="margin" w:tblpXSpec="center" w:tblpY="28"/>
        <w:tblW w:w="10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2903"/>
        <w:gridCol w:w="2765"/>
      </w:tblGrid>
      <w:tr w:rsidR="0093475C" w:rsidRPr="00D30CE3" w:rsidTr="0093475C">
        <w:trPr>
          <w:trHeight w:val="146"/>
        </w:trPr>
        <w:tc>
          <w:tcPr>
            <w:tcW w:w="1809" w:type="dxa"/>
            <w:vMerge w:val="restart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1445">
              <w:rPr>
                <w:rFonts w:ascii="Times New Roman" w:eastAsia="Calibri" w:hAnsi="Times New Roman" w:cs="Times New Roman"/>
              </w:rPr>
              <w:t>Акция «Георгиевская ленточка» в рамках празднования 75-й годовщины Победы в Великой Отечественной войне 1941-1945 годов</w:t>
            </w:r>
          </w:p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09.04.20. в 16.00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Захоронения </w:t>
            </w:r>
            <w:proofErr w:type="gramStart"/>
            <w:r w:rsidRPr="00F81445">
              <w:rPr>
                <w:rFonts w:ascii="Times New Roman" w:hAnsi="Times New Roman" w:cs="Times New Roman"/>
              </w:rPr>
              <w:t>в</w:t>
            </w:r>
            <w:proofErr w:type="gramEnd"/>
            <w:r w:rsidRPr="00F8144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Борисоглеб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09.04.20. в 11.00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Польцовский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Захоронения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8144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Польцо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10.04.20. в 14.00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Кондраковский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Захоронения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81445">
              <w:rPr>
                <w:rFonts w:ascii="Times New Roman" w:hAnsi="Times New Roman" w:cs="Times New Roman"/>
              </w:rPr>
              <w:t xml:space="preserve"> д. Талызино</w:t>
            </w:r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10 .04. в 11.00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Молотицкий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Захоронения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F81445">
              <w:rPr>
                <w:rFonts w:ascii="Times New Roman" w:hAnsi="Times New Roman" w:cs="Times New Roman"/>
              </w:rPr>
              <w:t xml:space="preserve">     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Молотицы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12.04.20. 15.00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Захоронения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 w:rsidRPr="00F81445">
              <w:rPr>
                <w:rFonts w:ascii="Times New Roman" w:hAnsi="Times New Roman" w:cs="Times New Roman"/>
              </w:rPr>
              <w:t xml:space="preserve"> с. Борисово</w:t>
            </w:r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14.04.20. в 14.00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Степаньковский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Захоронения в д.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Степаньково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15.04.20. в 15.00.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Захоронения в д.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Прудищи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17.04.20. в 15.00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Чаадаевский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 отдел МБУ «Борисоглебский ДК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Захоронения </w:t>
            </w:r>
            <w:proofErr w:type="gramStart"/>
            <w:r w:rsidRPr="00F81445">
              <w:rPr>
                <w:rFonts w:ascii="Times New Roman" w:hAnsi="Times New Roman" w:cs="Times New Roman"/>
              </w:rPr>
              <w:t>в</w:t>
            </w:r>
            <w:proofErr w:type="gramEnd"/>
            <w:r w:rsidRPr="00F81445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Чаадаево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30.04.20. в 14.00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Польцовский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Польцо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03.05.20. в 15.00.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Кондраковский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Кондраково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03.05.20. в 14.00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Чаадаевский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 отдел МБУ «Борисоглебский ДК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814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Чаадаево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05.05 в 11.00.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Молотицкий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Центральная площадь 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Молотицы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5.05.2020г.14:00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Прудищинский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отдел.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Прудищи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07.05.20. в 16.00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Борисоглеб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08.05.20. 15.00.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Борисовский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ДК»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>с. Борисово</w:t>
            </w:r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047B81">
              <w:rPr>
                <w:rFonts w:ascii="Times New Roman" w:hAnsi="Times New Roman" w:cs="Times New Roman"/>
              </w:rPr>
              <w:t>08.05.20. в 14.00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445">
              <w:rPr>
                <w:rFonts w:ascii="Times New Roman" w:hAnsi="Times New Roman" w:cs="Times New Roman"/>
              </w:rPr>
              <w:t>Степаньковский</w:t>
            </w:r>
            <w:proofErr w:type="spellEnd"/>
            <w:r w:rsidRPr="00F81445">
              <w:rPr>
                <w:rFonts w:ascii="Times New Roman" w:hAnsi="Times New Roman" w:cs="Times New Roman"/>
              </w:rPr>
              <w:t xml:space="preserve"> отдел МБУ «Борисоглебский ДК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 w:rsidRPr="00F8144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81445">
              <w:rPr>
                <w:rFonts w:ascii="Times New Roman" w:hAnsi="Times New Roman" w:cs="Times New Roman"/>
              </w:rPr>
              <w:t>Степаньково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 w:val="restart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D720EC" w:rsidRDefault="0093475C" w:rsidP="009347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7B81">
              <w:rPr>
                <w:rFonts w:ascii="Times New Roman" w:hAnsi="Times New Roman" w:cs="Times New Roman"/>
              </w:rPr>
              <w:t>о 19.04.2020</w:t>
            </w:r>
          </w:p>
        </w:tc>
        <w:tc>
          <w:tcPr>
            <w:tcW w:w="2903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организации Муромского района</w:t>
            </w:r>
          </w:p>
        </w:tc>
        <w:tc>
          <w:tcPr>
            <w:tcW w:w="2765" w:type="dxa"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 Муромского района</w:t>
            </w:r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26.04.2020 в 14.00</w:t>
            </w:r>
          </w:p>
        </w:tc>
        <w:tc>
          <w:tcPr>
            <w:tcW w:w="2903" w:type="dxa"/>
            <w:vAlign w:val="center"/>
          </w:tcPr>
          <w:p w:rsidR="0093475C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</w:rPr>
              <w:t>Ковардицкий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765" w:type="dxa"/>
            <w:vAlign w:val="center"/>
          </w:tcPr>
          <w:p w:rsidR="0093475C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Ковардицы</w:t>
            </w:r>
            <w:proofErr w:type="spellEnd"/>
          </w:p>
        </w:tc>
      </w:tr>
      <w:tr w:rsidR="0093475C" w:rsidRPr="00D30CE3" w:rsidTr="0093475C">
        <w:trPr>
          <w:trHeight w:val="146"/>
        </w:trPr>
        <w:tc>
          <w:tcPr>
            <w:tcW w:w="1809" w:type="dxa"/>
            <w:vMerge/>
            <w:vAlign w:val="center"/>
          </w:tcPr>
          <w:p w:rsidR="0093475C" w:rsidRPr="00F81445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93475C" w:rsidRPr="00047B81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26.04.2020 в 14.00</w:t>
            </w:r>
          </w:p>
        </w:tc>
        <w:tc>
          <w:tcPr>
            <w:tcW w:w="2903" w:type="dxa"/>
            <w:vAlign w:val="center"/>
          </w:tcPr>
          <w:p w:rsidR="0093475C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отдел МБУК «</w:t>
            </w:r>
            <w:proofErr w:type="spellStart"/>
            <w:r>
              <w:rPr>
                <w:rFonts w:ascii="Times New Roman" w:hAnsi="Times New Roman" w:cs="Times New Roman"/>
              </w:rPr>
              <w:t>Ковардицкий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ДК»</w:t>
            </w:r>
          </w:p>
        </w:tc>
        <w:tc>
          <w:tcPr>
            <w:tcW w:w="2765" w:type="dxa"/>
            <w:vAlign w:val="center"/>
          </w:tcPr>
          <w:p w:rsidR="0093475C" w:rsidRDefault="0093475C" w:rsidP="00934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Зименки</w:t>
            </w:r>
            <w:proofErr w:type="spellEnd"/>
          </w:p>
        </w:tc>
      </w:tr>
    </w:tbl>
    <w:p w:rsidR="00F81445" w:rsidRDefault="00F81445" w:rsidP="00F814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A26" w:rsidRDefault="00525A26" w:rsidP="00F814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A26" w:rsidRDefault="00525A26" w:rsidP="00F814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6274" w:rsidRPr="00246274" w:rsidRDefault="00246274" w:rsidP="00246274">
      <w:pPr>
        <w:ind w:left="-426"/>
        <w:rPr>
          <w:rFonts w:ascii="Times New Roman" w:hAnsi="Times New Roman" w:cs="Times New Roman"/>
          <w:sz w:val="4"/>
          <w:szCs w:val="28"/>
        </w:rPr>
      </w:pPr>
    </w:p>
    <w:sectPr w:rsidR="00246274" w:rsidRPr="00246274" w:rsidSect="00DE5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BD1"/>
    <w:rsid w:val="00047B81"/>
    <w:rsid w:val="000C0493"/>
    <w:rsid w:val="00246274"/>
    <w:rsid w:val="003823AB"/>
    <w:rsid w:val="00523B16"/>
    <w:rsid w:val="00525A26"/>
    <w:rsid w:val="0081121F"/>
    <w:rsid w:val="008F2A51"/>
    <w:rsid w:val="0093475C"/>
    <w:rsid w:val="00947213"/>
    <w:rsid w:val="00B62654"/>
    <w:rsid w:val="00B80BD1"/>
    <w:rsid w:val="00CE1577"/>
    <w:rsid w:val="00D720EC"/>
    <w:rsid w:val="00DE5277"/>
    <w:rsid w:val="00DF2538"/>
    <w:rsid w:val="00F81445"/>
    <w:rsid w:val="00F8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AF297-33CB-4401-BF3F-18B2A58D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паи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дльзщ</dc:creator>
  <cp:keywords/>
  <dc:description/>
  <cp:lastModifiedBy>дльзщ</cp:lastModifiedBy>
  <cp:revision>4</cp:revision>
  <cp:lastPrinted>2020-01-30T06:10:00Z</cp:lastPrinted>
  <dcterms:created xsi:type="dcterms:W3CDTF">2020-01-29T07:00:00Z</dcterms:created>
  <dcterms:modified xsi:type="dcterms:W3CDTF">2020-02-03T05:01:00Z</dcterms:modified>
</cp:coreProperties>
</file>