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C8" w:rsidRPr="00AF54C8" w:rsidRDefault="00AF54C8" w:rsidP="00AF54C8">
      <w:pPr>
        <w:ind w:firstLine="0"/>
        <w:jc w:val="right"/>
        <w:rPr>
          <w:rFonts w:ascii="Times New Roman" w:hAnsi="Times New Roman"/>
          <w:noProof/>
          <w:sz w:val="36"/>
          <w:szCs w:val="36"/>
          <w:lang w:val="ru-RU" w:bidi="ar-SA"/>
        </w:rPr>
      </w:pPr>
      <w:r w:rsidRPr="00AF54C8">
        <w:rPr>
          <w:rFonts w:ascii="Times New Roman" w:hAnsi="Times New Roman"/>
          <w:noProof/>
          <w:sz w:val="36"/>
          <w:szCs w:val="36"/>
          <w:lang w:val="ru-RU" w:bidi="ar-SA"/>
        </w:rPr>
        <w:t>ПРОЕКТ</w:t>
      </w:r>
    </w:p>
    <w:p w:rsidR="00AF54C8" w:rsidRPr="00AF54C8" w:rsidRDefault="00AF54C8" w:rsidP="00AF54C8">
      <w:pPr>
        <w:ind w:firstLine="0"/>
        <w:jc w:val="right"/>
        <w:rPr>
          <w:rFonts w:ascii="Times New Roman" w:hAnsi="Times New Roman"/>
          <w:noProof/>
          <w:sz w:val="28"/>
          <w:szCs w:val="28"/>
          <w:lang w:val="ru-RU" w:bidi="ar-SA"/>
        </w:rPr>
      </w:pPr>
    </w:p>
    <w:p w:rsidR="00AF54C8" w:rsidRPr="00AF54C8" w:rsidRDefault="00AF54C8" w:rsidP="00AF54C8">
      <w:pPr>
        <w:ind w:firstLine="0"/>
        <w:jc w:val="right"/>
        <w:rPr>
          <w:rFonts w:ascii="Times New Roman" w:hAnsi="Times New Roman"/>
          <w:noProof/>
          <w:sz w:val="28"/>
          <w:szCs w:val="28"/>
          <w:lang w:val="ru-RU" w:bidi="ar-SA"/>
        </w:rPr>
      </w:pPr>
    </w:p>
    <w:p w:rsidR="00AF54C8" w:rsidRPr="00AF54C8" w:rsidRDefault="00AF54C8" w:rsidP="00AF54C8">
      <w:pPr>
        <w:ind w:firstLine="0"/>
        <w:jc w:val="right"/>
        <w:rPr>
          <w:rFonts w:ascii="Times New Roman" w:hAnsi="Times New Roman"/>
          <w:noProof/>
          <w:sz w:val="28"/>
          <w:szCs w:val="28"/>
          <w:lang w:val="ru-RU" w:bidi="ar-SA"/>
        </w:rPr>
      </w:pPr>
    </w:p>
    <w:p w:rsidR="00AF54C8" w:rsidRPr="00AF54C8" w:rsidRDefault="00AF54C8" w:rsidP="00AF54C8">
      <w:pPr>
        <w:ind w:firstLine="0"/>
        <w:jc w:val="right"/>
        <w:rPr>
          <w:rFonts w:ascii="Times New Roman" w:hAnsi="Times New Roman"/>
          <w:noProof/>
          <w:sz w:val="28"/>
          <w:szCs w:val="28"/>
          <w:lang w:val="ru-RU" w:bidi="ar-SA"/>
        </w:rPr>
      </w:pPr>
    </w:p>
    <w:p w:rsidR="00AF54C8" w:rsidRPr="00AF54C8" w:rsidRDefault="00AF54C8" w:rsidP="00AF54C8">
      <w:pPr>
        <w:ind w:firstLine="0"/>
        <w:jc w:val="right"/>
        <w:rPr>
          <w:rFonts w:ascii="Times New Roman" w:hAnsi="Times New Roman"/>
          <w:noProof/>
          <w:sz w:val="28"/>
          <w:szCs w:val="28"/>
          <w:lang w:val="ru-RU" w:bidi="ar-SA"/>
        </w:rPr>
      </w:pPr>
    </w:p>
    <w:p w:rsidR="00AF54C8" w:rsidRPr="00AF54C8" w:rsidRDefault="00AF54C8" w:rsidP="00AF54C8">
      <w:pPr>
        <w:ind w:firstLine="0"/>
        <w:jc w:val="right"/>
        <w:rPr>
          <w:rFonts w:ascii="Times New Roman" w:hAnsi="Times New Roman"/>
          <w:noProof/>
          <w:sz w:val="28"/>
          <w:szCs w:val="28"/>
          <w:lang w:val="ru-RU" w:bidi="ar-SA"/>
        </w:rPr>
      </w:pPr>
    </w:p>
    <w:p w:rsidR="00AF54C8" w:rsidRPr="00AF54C8" w:rsidRDefault="00AF54C8" w:rsidP="00AF54C8">
      <w:pPr>
        <w:ind w:firstLine="0"/>
        <w:jc w:val="right"/>
        <w:rPr>
          <w:rFonts w:ascii="Times New Roman" w:hAnsi="Times New Roman"/>
          <w:noProof/>
          <w:sz w:val="28"/>
          <w:szCs w:val="28"/>
          <w:lang w:val="ru-RU" w:bidi="ar-SA"/>
        </w:rPr>
      </w:pPr>
    </w:p>
    <w:p w:rsidR="00AF54C8" w:rsidRPr="00AF54C8" w:rsidRDefault="00AF54C8" w:rsidP="00AF54C8">
      <w:pPr>
        <w:ind w:firstLine="0"/>
        <w:jc w:val="right"/>
        <w:rPr>
          <w:rFonts w:ascii="Times New Roman" w:hAnsi="Times New Roman"/>
          <w:noProof/>
          <w:sz w:val="28"/>
          <w:szCs w:val="28"/>
          <w:lang w:val="ru-RU" w:bidi="ar-SA"/>
        </w:rPr>
      </w:pPr>
    </w:p>
    <w:p w:rsidR="00AF54C8" w:rsidRPr="00AF54C8" w:rsidRDefault="00AF54C8" w:rsidP="00AF54C8">
      <w:pPr>
        <w:ind w:firstLine="0"/>
        <w:jc w:val="right"/>
        <w:rPr>
          <w:rFonts w:ascii="Times New Roman" w:hAnsi="Times New Roman"/>
          <w:noProof/>
          <w:sz w:val="28"/>
          <w:szCs w:val="28"/>
          <w:lang w:val="ru-RU" w:bidi="ar-SA"/>
        </w:rPr>
      </w:pPr>
    </w:p>
    <w:p w:rsidR="00AF54C8" w:rsidRPr="00AF54C8" w:rsidRDefault="00AF54C8" w:rsidP="00AF54C8">
      <w:pPr>
        <w:ind w:firstLine="0"/>
        <w:jc w:val="right"/>
        <w:rPr>
          <w:rFonts w:ascii="Times New Roman" w:hAnsi="Times New Roman"/>
          <w:noProof/>
          <w:sz w:val="28"/>
          <w:szCs w:val="28"/>
          <w:lang w:val="ru-RU" w:bidi="ar-SA"/>
        </w:rPr>
      </w:pPr>
    </w:p>
    <w:p w:rsidR="00AF54C8" w:rsidRPr="00AF54C8" w:rsidRDefault="00AF54C8" w:rsidP="00AF54C8">
      <w:pPr>
        <w:ind w:firstLine="0"/>
        <w:jc w:val="right"/>
        <w:rPr>
          <w:rFonts w:ascii="Times New Roman" w:hAnsi="Times New Roman"/>
          <w:noProof/>
          <w:sz w:val="28"/>
          <w:szCs w:val="28"/>
          <w:lang w:val="ru-RU" w:bidi="ar-SA"/>
        </w:rPr>
      </w:pPr>
    </w:p>
    <w:p w:rsidR="00AF54C8" w:rsidRPr="00AF54C8" w:rsidRDefault="00AF54C8" w:rsidP="00AF54C8">
      <w:pPr>
        <w:ind w:firstLine="0"/>
        <w:jc w:val="right"/>
        <w:rPr>
          <w:rFonts w:ascii="Times New Roman" w:hAnsi="Times New Roman"/>
          <w:noProof/>
          <w:sz w:val="28"/>
          <w:szCs w:val="28"/>
          <w:lang w:val="ru-RU" w:bidi="ar-SA"/>
        </w:rPr>
      </w:pPr>
    </w:p>
    <w:p w:rsidR="00AF54C8" w:rsidRPr="00AF54C8" w:rsidRDefault="00AF54C8" w:rsidP="00AF54C8">
      <w:pPr>
        <w:ind w:firstLine="0"/>
        <w:jc w:val="right"/>
        <w:rPr>
          <w:rFonts w:ascii="Times New Roman" w:hAnsi="Times New Roman"/>
          <w:noProof/>
          <w:sz w:val="28"/>
          <w:szCs w:val="28"/>
          <w:lang w:val="ru-RU" w:bidi="ar-SA"/>
        </w:rPr>
      </w:pPr>
    </w:p>
    <w:p w:rsidR="00AF54C8" w:rsidRPr="00AF54C8" w:rsidRDefault="00AF54C8" w:rsidP="00AF54C8">
      <w:pPr>
        <w:ind w:firstLine="0"/>
        <w:jc w:val="right"/>
        <w:rPr>
          <w:rFonts w:ascii="Times New Roman" w:hAnsi="Times New Roman"/>
          <w:noProof/>
          <w:sz w:val="28"/>
          <w:szCs w:val="28"/>
          <w:lang w:val="ru-RU" w:bidi="ar-SA"/>
        </w:rPr>
      </w:pPr>
    </w:p>
    <w:p w:rsidR="00AF54C8" w:rsidRPr="00AF54C8" w:rsidRDefault="00AF54C8" w:rsidP="00AF54C8">
      <w:pPr>
        <w:ind w:firstLine="0"/>
        <w:jc w:val="center"/>
        <w:rPr>
          <w:rFonts w:ascii="Times New Roman" w:hAnsi="Times New Roman"/>
          <w:b/>
          <w:noProof/>
          <w:sz w:val="32"/>
          <w:szCs w:val="32"/>
          <w:lang w:val="ru-RU" w:bidi="ar-SA"/>
        </w:rPr>
      </w:pPr>
      <w:r w:rsidRPr="00AF54C8">
        <w:rPr>
          <w:rFonts w:ascii="Times New Roman" w:hAnsi="Times New Roman"/>
          <w:b/>
          <w:noProof/>
          <w:sz w:val="32"/>
          <w:szCs w:val="32"/>
          <w:lang w:val="ru-RU" w:bidi="ar-SA"/>
        </w:rPr>
        <w:t>МУНИЦИПАЛЬНАЯ  ПРОГРАММА</w:t>
      </w:r>
    </w:p>
    <w:p w:rsidR="00AF54C8" w:rsidRPr="00AF54C8" w:rsidRDefault="00AF54C8" w:rsidP="00AF54C8">
      <w:pPr>
        <w:ind w:firstLine="0"/>
        <w:jc w:val="center"/>
        <w:rPr>
          <w:rFonts w:ascii="Times New Roman" w:hAnsi="Times New Roman"/>
          <w:b/>
          <w:noProof/>
          <w:sz w:val="32"/>
          <w:szCs w:val="32"/>
          <w:lang w:val="ru-RU" w:bidi="ar-SA"/>
        </w:rPr>
      </w:pPr>
    </w:p>
    <w:p w:rsidR="00AF54C8" w:rsidRPr="00AF54C8" w:rsidRDefault="00AF54C8" w:rsidP="00AF54C8">
      <w:pPr>
        <w:spacing w:line="360" w:lineRule="auto"/>
        <w:ind w:firstLine="0"/>
        <w:jc w:val="center"/>
        <w:rPr>
          <w:rFonts w:ascii="Times New Roman" w:hAnsi="Times New Roman"/>
          <w:b/>
          <w:noProof/>
          <w:sz w:val="28"/>
          <w:szCs w:val="28"/>
          <w:lang w:val="ru-RU" w:bidi="ar-SA"/>
        </w:rPr>
      </w:pPr>
      <w:r w:rsidRPr="00AF54C8">
        <w:rPr>
          <w:rFonts w:ascii="Times New Roman" w:hAnsi="Times New Roman"/>
          <w:b/>
          <w:noProof/>
          <w:sz w:val="32"/>
          <w:szCs w:val="32"/>
          <w:lang w:val="ru-RU" w:bidi="ar-SA"/>
        </w:rPr>
        <w:t>«</w:t>
      </w:r>
      <w:r w:rsidRPr="00AF54C8">
        <w:rPr>
          <w:rFonts w:ascii="Times New Roman" w:hAnsi="Times New Roman"/>
          <w:b/>
          <w:caps/>
          <w:sz w:val="32"/>
          <w:szCs w:val="32"/>
          <w:lang w:val="ru-RU"/>
        </w:rPr>
        <w:t>Обеспечение деятельности органов местного самоуправления Муромского района</w:t>
      </w:r>
      <w:r w:rsidRPr="00AF54C8">
        <w:rPr>
          <w:rFonts w:ascii="Times New Roman" w:hAnsi="Times New Roman"/>
          <w:b/>
          <w:noProof/>
          <w:sz w:val="32"/>
          <w:szCs w:val="32"/>
          <w:lang w:val="ru-RU" w:bidi="ar-SA"/>
        </w:rPr>
        <w:t>»</w:t>
      </w:r>
    </w:p>
    <w:p w:rsidR="00AF54C8" w:rsidRPr="00AF54C8" w:rsidRDefault="00AF54C8" w:rsidP="00AF54C8">
      <w:pPr>
        <w:ind w:firstLine="0"/>
        <w:jc w:val="center"/>
        <w:rPr>
          <w:rFonts w:ascii="Times New Roman" w:hAnsi="Times New Roman"/>
          <w:noProof/>
          <w:sz w:val="28"/>
          <w:szCs w:val="28"/>
          <w:lang w:val="ru-RU" w:bidi="ar-SA"/>
        </w:rPr>
      </w:pPr>
    </w:p>
    <w:p w:rsidR="00AF54C8" w:rsidRPr="00AF54C8" w:rsidRDefault="00AF54C8" w:rsidP="00AF54C8">
      <w:pPr>
        <w:ind w:firstLine="0"/>
        <w:jc w:val="center"/>
        <w:rPr>
          <w:rFonts w:ascii="Times New Roman" w:hAnsi="Times New Roman"/>
          <w:noProof/>
          <w:sz w:val="28"/>
          <w:szCs w:val="28"/>
          <w:lang w:val="ru-RU" w:bidi="ar-SA"/>
        </w:rPr>
      </w:pPr>
    </w:p>
    <w:p w:rsidR="00AF54C8" w:rsidRPr="00AF54C8" w:rsidRDefault="00AF54C8" w:rsidP="00AF54C8">
      <w:pPr>
        <w:ind w:firstLine="0"/>
        <w:jc w:val="center"/>
        <w:rPr>
          <w:rFonts w:ascii="Times New Roman" w:hAnsi="Times New Roman"/>
          <w:noProof/>
          <w:sz w:val="28"/>
          <w:szCs w:val="28"/>
          <w:lang w:val="ru-RU" w:bidi="ar-SA"/>
        </w:rPr>
      </w:pPr>
    </w:p>
    <w:p w:rsidR="00AF54C8" w:rsidRPr="00AF54C8" w:rsidRDefault="00AF54C8" w:rsidP="00AF54C8">
      <w:pPr>
        <w:ind w:firstLine="0"/>
        <w:jc w:val="center"/>
        <w:rPr>
          <w:rFonts w:ascii="Times New Roman" w:hAnsi="Times New Roman"/>
          <w:noProof/>
          <w:sz w:val="28"/>
          <w:szCs w:val="28"/>
          <w:lang w:val="ru-RU" w:bidi="ar-SA"/>
        </w:rPr>
      </w:pPr>
    </w:p>
    <w:p w:rsidR="00AF54C8" w:rsidRPr="00AF54C8" w:rsidRDefault="00AF54C8" w:rsidP="00AF54C8">
      <w:pPr>
        <w:ind w:firstLine="0"/>
        <w:jc w:val="center"/>
        <w:rPr>
          <w:rFonts w:ascii="Times New Roman" w:hAnsi="Times New Roman"/>
          <w:noProof/>
          <w:sz w:val="28"/>
          <w:szCs w:val="28"/>
          <w:lang w:val="ru-RU" w:bidi="ar-SA"/>
        </w:rPr>
      </w:pPr>
    </w:p>
    <w:p w:rsidR="00AF54C8" w:rsidRPr="00AF54C8" w:rsidRDefault="00AF54C8" w:rsidP="00AF54C8">
      <w:pPr>
        <w:ind w:firstLine="0"/>
        <w:jc w:val="center"/>
        <w:rPr>
          <w:rFonts w:ascii="Times New Roman" w:hAnsi="Times New Roman"/>
          <w:noProof/>
          <w:sz w:val="28"/>
          <w:szCs w:val="28"/>
          <w:lang w:val="ru-RU" w:bidi="ar-SA"/>
        </w:rPr>
      </w:pPr>
    </w:p>
    <w:p w:rsidR="00AF54C8" w:rsidRPr="00AF54C8" w:rsidRDefault="00AF54C8" w:rsidP="00AF54C8">
      <w:pPr>
        <w:ind w:firstLine="0"/>
        <w:jc w:val="center"/>
        <w:rPr>
          <w:rFonts w:ascii="Times New Roman" w:hAnsi="Times New Roman"/>
          <w:noProof/>
          <w:sz w:val="28"/>
          <w:szCs w:val="28"/>
          <w:lang w:val="ru-RU" w:bidi="ar-SA"/>
        </w:rPr>
      </w:pPr>
    </w:p>
    <w:p w:rsidR="00AF54C8" w:rsidRPr="00AF54C8" w:rsidRDefault="00AF54C8" w:rsidP="00AF54C8">
      <w:pPr>
        <w:ind w:firstLine="0"/>
        <w:jc w:val="center"/>
        <w:rPr>
          <w:rFonts w:ascii="Times New Roman" w:hAnsi="Times New Roman"/>
          <w:noProof/>
          <w:sz w:val="28"/>
          <w:szCs w:val="28"/>
          <w:lang w:val="ru-RU" w:bidi="ar-SA"/>
        </w:rPr>
      </w:pPr>
    </w:p>
    <w:p w:rsidR="00AF54C8" w:rsidRPr="00AF54C8" w:rsidRDefault="00AF54C8" w:rsidP="00AF54C8">
      <w:pPr>
        <w:ind w:firstLine="0"/>
        <w:jc w:val="center"/>
        <w:rPr>
          <w:rFonts w:ascii="Times New Roman" w:hAnsi="Times New Roman"/>
          <w:noProof/>
          <w:sz w:val="28"/>
          <w:szCs w:val="28"/>
          <w:lang w:val="ru-RU" w:bidi="ar-SA"/>
        </w:rPr>
      </w:pPr>
    </w:p>
    <w:tbl>
      <w:tblPr>
        <w:tblW w:w="10944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4"/>
        <w:gridCol w:w="3951"/>
        <w:gridCol w:w="3009"/>
      </w:tblGrid>
      <w:tr w:rsidR="00AF54C8" w:rsidRPr="00AF54C8" w:rsidTr="00AF54C8">
        <w:tc>
          <w:tcPr>
            <w:tcW w:w="3984" w:type="dxa"/>
          </w:tcPr>
          <w:p w:rsidR="00AF54C8" w:rsidRPr="00AF54C8" w:rsidRDefault="00AF54C8" w:rsidP="00AF54C8">
            <w:pPr>
              <w:ind w:firstLine="0"/>
              <w:rPr>
                <w:rFonts w:ascii="Times New Roman" w:hAnsi="Times New Roman"/>
                <w:b/>
                <w:noProof/>
                <w:sz w:val="20"/>
                <w:szCs w:val="20"/>
                <w:lang w:val="ru-RU" w:bidi="ar-SA"/>
              </w:rPr>
            </w:pPr>
            <w:r w:rsidRPr="00AF54C8">
              <w:rPr>
                <w:rFonts w:ascii="Times New Roman" w:hAnsi="Times New Roman"/>
                <w:b/>
                <w:noProof/>
                <w:sz w:val="20"/>
                <w:szCs w:val="20"/>
                <w:lang w:val="ru-RU" w:bidi="ar-SA"/>
              </w:rPr>
              <w:t>Ответственный исполнитель муниципальной программы</w:t>
            </w:r>
          </w:p>
        </w:tc>
        <w:tc>
          <w:tcPr>
            <w:tcW w:w="3951" w:type="dxa"/>
            <w:vAlign w:val="center"/>
          </w:tcPr>
          <w:p w:rsidR="00AF54C8" w:rsidRPr="00AF54C8" w:rsidRDefault="00AF54C8" w:rsidP="00AF54C8">
            <w:pPr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bidi="ar-SA"/>
              </w:rPr>
            </w:pPr>
            <w:r w:rsidRPr="00AF54C8">
              <w:rPr>
                <w:rFonts w:ascii="Times New Roman" w:hAnsi="Times New Roman" w:cs="font335"/>
                <w:noProof/>
                <w:color w:val="000000"/>
                <w:spacing w:val="-2"/>
                <w:sz w:val="20"/>
                <w:szCs w:val="20"/>
                <w:lang w:val="ru-RU" w:eastAsia="ru-RU" w:bidi="ru-RU"/>
              </w:rPr>
              <w:t>Руководитель МКУ «Управление ЖКХИСП»</w:t>
            </w:r>
          </w:p>
        </w:tc>
        <w:tc>
          <w:tcPr>
            <w:tcW w:w="3009" w:type="dxa"/>
          </w:tcPr>
          <w:p w:rsidR="00AF54C8" w:rsidRPr="00AF54C8" w:rsidRDefault="00AF54C8" w:rsidP="00AF54C8">
            <w:pPr>
              <w:ind w:firstLine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ru-RU" w:bidi="ar-SA"/>
              </w:rPr>
            </w:pPr>
            <w:r w:rsidRPr="00AF54C8">
              <w:rPr>
                <w:rFonts w:ascii="Times New Roman" w:hAnsi="Times New Roman"/>
                <w:b/>
                <w:noProof/>
                <w:sz w:val="20"/>
                <w:szCs w:val="20"/>
                <w:lang w:val="ru-RU" w:bidi="ar-SA"/>
              </w:rPr>
              <w:t xml:space="preserve">Гладков Игорь </w:t>
            </w:r>
          </w:p>
          <w:p w:rsidR="00AF54C8" w:rsidRPr="00AF54C8" w:rsidRDefault="00AF54C8" w:rsidP="00AF54C8">
            <w:pPr>
              <w:ind w:firstLine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ru-RU" w:bidi="ar-SA"/>
              </w:rPr>
            </w:pPr>
            <w:r w:rsidRPr="00AF54C8">
              <w:rPr>
                <w:rFonts w:ascii="Times New Roman" w:hAnsi="Times New Roman"/>
                <w:b/>
                <w:noProof/>
                <w:sz w:val="20"/>
                <w:szCs w:val="20"/>
                <w:lang w:val="ru-RU" w:bidi="ar-SA"/>
              </w:rPr>
              <w:t>Павлович</w:t>
            </w:r>
          </w:p>
        </w:tc>
      </w:tr>
      <w:tr w:rsidR="00AF54C8" w:rsidRPr="00AF54C8" w:rsidTr="00AF54C8">
        <w:trPr>
          <w:trHeight w:hRule="exact" w:val="1418"/>
        </w:trPr>
        <w:tc>
          <w:tcPr>
            <w:tcW w:w="3984" w:type="dxa"/>
            <w:vAlign w:val="center"/>
          </w:tcPr>
          <w:p w:rsidR="00AF54C8" w:rsidRPr="00AF54C8" w:rsidRDefault="00AF54C8" w:rsidP="00AF54C8">
            <w:pPr>
              <w:ind w:firstLine="0"/>
              <w:rPr>
                <w:rFonts w:ascii="Times New Roman" w:hAnsi="Times New Roman"/>
                <w:b/>
                <w:noProof/>
                <w:sz w:val="20"/>
                <w:szCs w:val="20"/>
                <w:lang w:val="ru-RU" w:bidi="ar-SA"/>
              </w:rPr>
            </w:pPr>
            <w:r w:rsidRPr="00AF54C8">
              <w:rPr>
                <w:rFonts w:ascii="Times New Roman" w:hAnsi="Times New Roman"/>
                <w:b/>
                <w:noProof/>
                <w:sz w:val="20"/>
                <w:szCs w:val="20"/>
                <w:lang w:val="ru-RU" w:bidi="ar-SA"/>
              </w:rPr>
              <w:t xml:space="preserve">Непосредственный исполнитель, </w:t>
            </w:r>
          </w:p>
          <w:p w:rsidR="00AF54C8" w:rsidRPr="00AF54C8" w:rsidRDefault="00AF54C8" w:rsidP="00AF54C8">
            <w:pPr>
              <w:ind w:firstLine="0"/>
              <w:rPr>
                <w:rFonts w:ascii="Times New Roman" w:hAnsi="Times New Roman"/>
                <w:b/>
                <w:noProof/>
                <w:sz w:val="20"/>
                <w:szCs w:val="20"/>
                <w:lang w:val="ru-RU" w:bidi="ar-SA"/>
              </w:rPr>
            </w:pPr>
            <w:r w:rsidRPr="00AF54C8">
              <w:rPr>
                <w:rFonts w:ascii="Times New Roman" w:hAnsi="Times New Roman"/>
                <w:b/>
                <w:noProof/>
                <w:sz w:val="20"/>
                <w:szCs w:val="20"/>
                <w:lang w:val="ru-RU" w:bidi="ar-SA"/>
              </w:rPr>
              <w:t>ответственный за разработку муниципальной программы</w:t>
            </w:r>
          </w:p>
        </w:tc>
        <w:tc>
          <w:tcPr>
            <w:tcW w:w="3951" w:type="dxa"/>
            <w:vAlign w:val="center"/>
          </w:tcPr>
          <w:p w:rsidR="00AF54C8" w:rsidRPr="00826A4F" w:rsidRDefault="00AF54C8" w:rsidP="00AF54C8">
            <w:pPr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bidi="ar-SA"/>
              </w:rPr>
            </w:pPr>
            <w:r w:rsidRPr="00AF54C8">
              <w:rPr>
                <w:rFonts w:ascii="Times New Roman" w:hAnsi="Times New Roman"/>
                <w:noProof/>
                <w:sz w:val="20"/>
                <w:szCs w:val="20"/>
                <w:lang w:val="ru-RU" w:bidi="ar-SA"/>
              </w:rPr>
              <w:t>Заведующий отделом</w:t>
            </w:r>
            <w:r w:rsidR="00826A4F" w:rsidRPr="00826A4F">
              <w:rPr>
                <w:sz w:val="28"/>
                <w:szCs w:val="28"/>
                <w:lang w:val="ru-RU"/>
              </w:rPr>
              <w:t xml:space="preserve"> </w:t>
            </w:r>
            <w:r w:rsidR="00826A4F" w:rsidRPr="00826A4F">
              <w:rPr>
                <w:rFonts w:ascii="Times New Roman" w:hAnsi="Times New Roman"/>
                <w:sz w:val="20"/>
                <w:szCs w:val="20"/>
                <w:lang w:val="ru-RU"/>
              </w:rPr>
              <w:t>обеспечения</w:t>
            </w:r>
            <w:r w:rsidR="00826A4F" w:rsidRPr="00826A4F">
              <w:rPr>
                <w:sz w:val="28"/>
                <w:szCs w:val="28"/>
                <w:lang w:val="ru-RU"/>
              </w:rPr>
              <w:t xml:space="preserve"> </w:t>
            </w:r>
          </w:p>
          <w:p w:rsidR="00AF54C8" w:rsidRPr="00AF54C8" w:rsidRDefault="00AF54C8" w:rsidP="00AF54C8">
            <w:pPr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bidi="ar-SA"/>
              </w:rPr>
            </w:pPr>
            <w:r w:rsidRPr="00AF54C8">
              <w:rPr>
                <w:rFonts w:ascii="Times New Roman" w:hAnsi="Times New Roman"/>
                <w:noProof/>
                <w:sz w:val="20"/>
                <w:szCs w:val="20"/>
                <w:lang w:val="ru-RU" w:bidi="ar-SA"/>
              </w:rPr>
              <w:t xml:space="preserve"> МКУ «Упраление ЖКХИСП»</w:t>
            </w:r>
          </w:p>
        </w:tc>
        <w:tc>
          <w:tcPr>
            <w:tcW w:w="3009" w:type="dxa"/>
            <w:vAlign w:val="center"/>
          </w:tcPr>
          <w:p w:rsidR="00AF54C8" w:rsidRPr="00AF54C8" w:rsidRDefault="00826A4F" w:rsidP="00AF54C8">
            <w:pPr>
              <w:ind w:firstLine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ru-RU" w:bidi="ar-SA"/>
              </w:rPr>
              <w:t>Будыкин Анатолий Николаевич</w:t>
            </w:r>
          </w:p>
        </w:tc>
      </w:tr>
      <w:tr w:rsidR="00AF54C8" w:rsidRPr="00AF54C8" w:rsidTr="00AF54C8">
        <w:tc>
          <w:tcPr>
            <w:tcW w:w="3984" w:type="dxa"/>
          </w:tcPr>
          <w:p w:rsidR="00AF54C8" w:rsidRPr="00AF54C8" w:rsidRDefault="00AF54C8" w:rsidP="00AF54C8">
            <w:pPr>
              <w:ind w:firstLine="0"/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ru-RU" w:bidi="ar-SA"/>
              </w:rPr>
            </w:pPr>
            <w:r w:rsidRPr="00AF54C8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ru-RU" w:bidi="ar-SA"/>
              </w:rPr>
              <w:t>Телефон</w:t>
            </w:r>
          </w:p>
        </w:tc>
        <w:tc>
          <w:tcPr>
            <w:tcW w:w="3951" w:type="dxa"/>
          </w:tcPr>
          <w:p w:rsidR="00AF54C8" w:rsidRPr="00AF54C8" w:rsidRDefault="00AF54C8" w:rsidP="00AF54C8">
            <w:pPr>
              <w:ind w:firstLine="0"/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ru-RU" w:bidi="ar-SA"/>
              </w:rPr>
            </w:pPr>
          </w:p>
        </w:tc>
        <w:tc>
          <w:tcPr>
            <w:tcW w:w="3009" w:type="dxa"/>
          </w:tcPr>
          <w:p w:rsidR="00AF54C8" w:rsidRPr="00AF54C8" w:rsidRDefault="00AF54C8" w:rsidP="00AF54C8">
            <w:pPr>
              <w:ind w:firstLine="0"/>
              <w:jc w:val="center"/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ru-RU" w:bidi="ar-SA"/>
              </w:rPr>
            </w:pPr>
            <w:r w:rsidRPr="00AF54C8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ru-RU" w:bidi="ar-SA"/>
              </w:rPr>
              <w:t>(49234) 2 06 05</w:t>
            </w:r>
          </w:p>
        </w:tc>
      </w:tr>
      <w:tr w:rsidR="00AF54C8" w:rsidRPr="00AF54C8" w:rsidTr="00AF54C8">
        <w:tc>
          <w:tcPr>
            <w:tcW w:w="3984" w:type="dxa"/>
          </w:tcPr>
          <w:p w:rsidR="00AF54C8" w:rsidRPr="00AF54C8" w:rsidRDefault="00AF54C8" w:rsidP="00AF54C8">
            <w:pPr>
              <w:ind w:firstLine="0"/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ru-RU" w:bidi="ar-SA"/>
              </w:rPr>
            </w:pPr>
            <w:r w:rsidRPr="00AF54C8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ru-RU" w:bidi="ar-SA"/>
              </w:rPr>
              <w:t>Адрес электронной почты</w:t>
            </w:r>
          </w:p>
        </w:tc>
        <w:tc>
          <w:tcPr>
            <w:tcW w:w="3951" w:type="dxa"/>
          </w:tcPr>
          <w:p w:rsidR="00AF54C8" w:rsidRPr="00AF54C8" w:rsidRDefault="00AF54C8" w:rsidP="00AF54C8">
            <w:pPr>
              <w:ind w:firstLine="0"/>
              <w:rPr>
                <w:rFonts w:ascii="Times New Roman" w:hAnsi="Times New Roman"/>
                <w:noProof/>
                <w:sz w:val="20"/>
                <w:szCs w:val="20"/>
                <w:lang w:val="ru-RU" w:bidi="ar-SA"/>
              </w:rPr>
            </w:pPr>
          </w:p>
        </w:tc>
        <w:tc>
          <w:tcPr>
            <w:tcW w:w="3009" w:type="dxa"/>
          </w:tcPr>
          <w:p w:rsidR="00AF54C8" w:rsidRPr="00AF54C8" w:rsidRDefault="00826A4F" w:rsidP="00AF54C8">
            <w:pPr>
              <w:ind w:firstLine="0"/>
              <w:jc w:val="center"/>
              <w:rPr>
                <w:rFonts w:ascii="Times New Roman" w:hAnsi="Times New Roman"/>
                <w:noProof/>
                <w:color w:val="0000FF"/>
                <w:sz w:val="20"/>
                <w:szCs w:val="20"/>
                <w:u w:val="single"/>
                <w:lang w:bidi="ar-SA"/>
              </w:rPr>
            </w:pPr>
            <w:r w:rsidRPr="00826A4F">
              <w:rPr>
                <w:rFonts w:ascii="Times New Roman" w:hAnsi="Times New Roman"/>
                <w:noProof/>
                <w:color w:val="0000FF"/>
                <w:sz w:val="20"/>
                <w:szCs w:val="20"/>
                <w:u w:val="single"/>
                <w:lang w:bidi="ar-SA"/>
              </w:rPr>
              <w:t>budykin_an@muromraion.ru</w:t>
            </w:r>
          </w:p>
        </w:tc>
      </w:tr>
      <w:tr w:rsidR="00AF54C8" w:rsidRPr="00AF54C8" w:rsidTr="00AF54C8">
        <w:tc>
          <w:tcPr>
            <w:tcW w:w="3984" w:type="dxa"/>
          </w:tcPr>
          <w:p w:rsidR="00AF54C8" w:rsidRPr="00AF54C8" w:rsidRDefault="00AF54C8" w:rsidP="00AF54C8">
            <w:pPr>
              <w:ind w:firstLine="0"/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ru-RU" w:bidi="ar-SA"/>
              </w:rPr>
            </w:pPr>
            <w:r w:rsidRPr="00AF54C8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ru-RU" w:bidi="ar-SA"/>
              </w:rPr>
              <w:t>Почтовый адрес</w:t>
            </w:r>
          </w:p>
        </w:tc>
        <w:tc>
          <w:tcPr>
            <w:tcW w:w="3951" w:type="dxa"/>
          </w:tcPr>
          <w:p w:rsidR="00AF54C8" w:rsidRPr="00AF54C8" w:rsidRDefault="00AF54C8" w:rsidP="00AF54C8">
            <w:pPr>
              <w:ind w:firstLine="0"/>
              <w:rPr>
                <w:rFonts w:ascii="Times New Roman" w:hAnsi="Times New Roman"/>
                <w:b/>
                <w:i/>
                <w:noProof/>
                <w:sz w:val="20"/>
                <w:szCs w:val="20"/>
                <w:lang w:bidi="ar-SA"/>
              </w:rPr>
            </w:pPr>
          </w:p>
        </w:tc>
        <w:tc>
          <w:tcPr>
            <w:tcW w:w="3009" w:type="dxa"/>
          </w:tcPr>
          <w:p w:rsidR="00AF54C8" w:rsidRPr="00AF54C8" w:rsidRDefault="00AF54C8" w:rsidP="00AF54C8">
            <w:pPr>
              <w:ind w:firstLine="0"/>
              <w:jc w:val="center"/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ru-RU" w:bidi="ar-SA"/>
              </w:rPr>
            </w:pPr>
            <w:r w:rsidRPr="00AF54C8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ru-RU" w:bidi="ar-SA"/>
              </w:rPr>
              <w:t>602267, Владимирская обл., г. Муром, пл. Крестьянина, д.6</w:t>
            </w:r>
          </w:p>
        </w:tc>
      </w:tr>
    </w:tbl>
    <w:p w:rsidR="00AF54C8" w:rsidRPr="00AF54C8" w:rsidRDefault="00AF54C8" w:rsidP="00AF54C8">
      <w:pPr>
        <w:ind w:firstLine="0"/>
        <w:rPr>
          <w:rFonts w:ascii="Times New Roman" w:hAnsi="Times New Roman"/>
          <w:noProof/>
          <w:sz w:val="20"/>
          <w:szCs w:val="20"/>
          <w:lang w:val="ru-RU" w:bidi="ar-SA"/>
        </w:rPr>
      </w:pPr>
    </w:p>
    <w:p w:rsidR="00AF54C8" w:rsidRPr="00AF54C8" w:rsidRDefault="00AF54C8" w:rsidP="00AF54C8">
      <w:pPr>
        <w:ind w:firstLine="0"/>
        <w:rPr>
          <w:rFonts w:ascii="Times New Roman" w:hAnsi="Times New Roman"/>
          <w:noProof/>
          <w:sz w:val="20"/>
          <w:szCs w:val="20"/>
          <w:lang w:val="ru-RU" w:bidi="ar-SA"/>
        </w:rPr>
      </w:pPr>
    </w:p>
    <w:p w:rsidR="00AF54C8" w:rsidRPr="00AF54C8" w:rsidRDefault="00AF54C8" w:rsidP="00AF54C8">
      <w:pPr>
        <w:ind w:firstLine="0"/>
        <w:rPr>
          <w:rFonts w:ascii="Times New Roman" w:hAnsi="Times New Roman"/>
          <w:noProof/>
          <w:sz w:val="20"/>
          <w:szCs w:val="20"/>
          <w:lang w:val="ru-RU" w:bidi="ar-SA"/>
        </w:rPr>
      </w:pPr>
    </w:p>
    <w:tbl>
      <w:tblPr>
        <w:tblW w:w="1092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8"/>
        <w:gridCol w:w="4412"/>
      </w:tblGrid>
      <w:tr w:rsidR="00AF54C8" w:rsidRPr="00AF54C8" w:rsidTr="00AF54C8">
        <w:trPr>
          <w:trHeight w:val="263"/>
        </w:trPr>
        <w:tc>
          <w:tcPr>
            <w:tcW w:w="6508" w:type="dxa"/>
          </w:tcPr>
          <w:p w:rsidR="00AF54C8" w:rsidRPr="00AF54C8" w:rsidRDefault="00AF54C8" w:rsidP="00AF54C8">
            <w:pPr>
              <w:ind w:firstLine="0"/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ru-RU" w:bidi="ar-SA"/>
              </w:rPr>
            </w:pPr>
            <w:r w:rsidRPr="00AF54C8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ru-RU" w:bidi="ar-SA"/>
              </w:rPr>
              <w:t>Дата начала общественного обсуждения</w:t>
            </w:r>
          </w:p>
        </w:tc>
        <w:tc>
          <w:tcPr>
            <w:tcW w:w="4412" w:type="dxa"/>
          </w:tcPr>
          <w:p w:rsidR="00AF54C8" w:rsidRPr="00AF54C8" w:rsidRDefault="00AF54C8" w:rsidP="00826A4F">
            <w:pPr>
              <w:ind w:firstLine="0"/>
              <w:jc w:val="right"/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ru-RU" w:bidi="ar-SA"/>
              </w:rPr>
            </w:pPr>
            <w:r w:rsidRPr="00AF54C8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ru-RU" w:bidi="ar-SA"/>
              </w:rPr>
              <w:t>2</w:t>
            </w:r>
            <w:r w:rsidR="00826A4F">
              <w:rPr>
                <w:rFonts w:ascii="Times New Roman" w:hAnsi="Times New Roman"/>
                <w:b/>
                <w:i/>
                <w:noProof/>
                <w:sz w:val="20"/>
                <w:szCs w:val="20"/>
                <w:lang w:bidi="ar-SA"/>
              </w:rPr>
              <w:t>6</w:t>
            </w:r>
            <w:r w:rsidRPr="00AF54C8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ru-RU" w:bidi="ar-SA"/>
              </w:rPr>
              <w:t xml:space="preserve"> августа 2019 года</w:t>
            </w:r>
          </w:p>
        </w:tc>
      </w:tr>
      <w:tr w:rsidR="00AF54C8" w:rsidRPr="00AF54C8" w:rsidTr="00AF54C8">
        <w:trPr>
          <w:trHeight w:val="278"/>
        </w:trPr>
        <w:tc>
          <w:tcPr>
            <w:tcW w:w="6508" w:type="dxa"/>
          </w:tcPr>
          <w:p w:rsidR="00AF54C8" w:rsidRPr="00AF54C8" w:rsidRDefault="00AF54C8" w:rsidP="00AF54C8">
            <w:pPr>
              <w:ind w:firstLine="0"/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ru-RU" w:bidi="ar-SA"/>
              </w:rPr>
            </w:pPr>
            <w:r w:rsidRPr="00AF54C8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ru-RU" w:bidi="ar-SA"/>
              </w:rPr>
              <w:t>Дата окончания общественного обсуждения</w:t>
            </w:r>
          </w:p>
        </w:tc>
        <w:tc>
          <w:tcPr>
            <w:tcW w:w="4412" w:type="dxa"/>
          </w:tcPr>
          <w:p w:rsidR="00AF54C8" w:rsidRPr="00AF54C8" w:rsidRDefault="00826A4F" w:rsidP="00826A4F">
            <w:pPr>
              <w:ind w:firstLine="0"/>
              <w:jc w:val="right"/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szCs w:val="20"/>
                <w:lang w:bidi="ar-SA"/>
              </w:rPr>
              <w:t>0</w:t>
            </w:r>
            <w:r w:rsidR="00AF54C8" w:rsidRPr="00AF54C8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ru-RU" w:bidi="ar-SA"/>
              </w:rPr>
              <w:t xml:space="preserve">3 </w:t>
            </w:r>
            <w:r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ru-RU" w:bidi="ar-SA"/>
              </w:rPr>
              <w:t>сентября</w:t>
            </w:r>
            <w:bookmarkStart w:id="0" w:name="_GoBack"/>
            <w:bookmarkEnd w:id="0"/>
            <w:r w:rsidR="00AF54C8" w:rsidRPr="00AF54C8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ru-RU" w:bidi="ar-SA"/>
              </w:rPr>
              <w:t xml:space="preserve"> 2019 года</w:t>
            </w:r>
          </w:p>
        </w:tc>
      </w:tr>
    </w:tbl>
    <w:p w:rsidR="00AF54C8" w:rsidRDefault="00AF54C8">
      <w:pPr>
        <w:ind w:firstLine="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D5737" w:rsidRPr="00AA39BD" w:rsidRDefault="00BD5737" w:rsidP="00BD5737">
      <w:pPr>
        <w:pStyle w:val="ConsPlusNormal"/>
        <w:ind w:left="540"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C7735E" w:rsidRPr="00AA39BD" w:rsidRDefault="00C7735E" w:rsidP="00C773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i/>
        </w:rPr>
        <w:t xml:space="preserve">    </w:t>
      </w:r>
      <w:r w:rsidRPr="00AA39BD">
        <w:rPr>
          <w:rFonts w:ascii="Times New Roman" w:hAnsi="Times New Roman" w:cs="Times New Roman"/>
          <w:sz w:val="28"/>
          <w:szCs w:val="28"/>
        </w:rPr>
        <w:t>ПАСПОРТ</w:t>
      </w:r>
    </w:p>
    <w:p w:rsidR="00C7735E" w:rsidRPr="00AA39BD" w:rsidRDefault="00C7735E" w:rsidP="00C773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sz w:val="28"/>
          <w:szCs w:val="28"/>
        </w:rPr>
        <w:t>муниципальной программы Муромского района</w:t>
      </w:r>
    </w:p>
    <w:tbl>
      <w:tblPr>
        <w:tblW w:w="1091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6379"/>
      </w:tblGrid>
      <w:tr w:rsidR="00C7735E" w:rsidRPr="00AF54C8" w:rsidTr="00BE3E8D">
        <w:tc>
          <w:tcPr>
            <w:tcW w:w="4536" w:type="dxa"/>
          </w:tcPr>
          <w:p w:rsidR="00C7735E" w:rsidRPr="00AA39BD" w:rsidRDefault="00C7735E" w:rsidP="00BE3E8D">
            <w:pPr>
              <w:pStyle w:val="ConsPlusNormal"/>
              <w:ind w:left="80"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AA39B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Муромского района</w:t>
            </w:r>
          </w:p>
        </w:tc>
        <w:tc>
          <w:tcPr>
            <w:tcW w:w="6379" w:type="dxa"/>
          </w:tcPr>
          <w:p w:rsidR="00C7735E" w:rsidRPr="00F12F1F" w:rsidRDefault="00C7735E" w:rsidP="00AF54C8">
            <w:pPr>
              <w:ind w:left="80" w:righ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2F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«Обеспечение деятельности органов местного самоуправлени</w:t>
            </w:r>
            <w:r w:rsidR="005264C7">
              <w:rPr>
                <w:rFonts w:ascii="Times New Roman" w:hAnsi="Times New Roman"/>
                <w:sz w:val="28"/>
                <w:szCs w:val="28"/>
                <w:lang w:val="ru-RU"/>
              </w:rPr>
              <w:t>я Муромского района</w:t>
            </w:r>
            <w:r w:rsidRPr="00F12F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(далее - программа)                                         </w:t>
            </w:r>
          </w:p>
        </w:tc>
      </w:tr>
      <w:tr w:rsidR="00C7735E" w:rsidRPr="00AA39BD" w:rsidTr="00BE3E8D">
        <w:tc>
          <w:tcPr>
            <w:tcW w:w="4536" w:type="dxa"/>
          </w:tcPr>
          <w:p w:rsidR="00C7735E" w:rsidRPr="00AA39BD" w:rsidRDefault="00C7735E" w:rsidP="00BE3E8D">
            <w:pPr>
              <w:pStyle w:val="ConsPlusNormal"/>
              <w:ind w:left="80"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AA39BD">
              <w:rPr>
                <w:rFonts w:ascii="Times New Roman" w:hAnsi="Times New Roman" w:cs="Times New Roman"/>
                <w:sz w:val="28"/>
                <w:szCs w:val="28"/>
              </w:rPr>
              <w:t>Наименование, номер и дата нормативного акта администрации Владимирской области, которым утверждена соответствующая по целям государственная программа Владимирской области</w:t>
            </w:r>
          </w:p>
        </w:tc>
        <w:tc>
          <w:tcPr>
            <w:tcW w:w="6379" w:type="dxa"/>
            <w:shd w:val="clear" w:color="auto" w:fill="auto"/>
          </w:tcPr>
          <w:p w:rsidR="00C7735E" w:rsidRPr="00AA39BD" w:rsidRDefault="00C7735E" w:rsidP="00BE3E8D">
            <w:pPr>
              <w:pStyle w:val="ConsPlusNormal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A39B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C7735E" w:rsidRPr="00AF54C8" w:rsidTr="00BE3E8D">
        <w:tc>
          <w:tcPr>
            <w:tcW w:w="4536" w:type="dxa"/>
          </w:tcPr>
          <w:p w:rsidR="00C7735E" w:rsidRPr="00AA39BD" w:rsidRDefault="00C7735E" w:rsidP="00BE3E8D">
            <w:pPr>
              <w:pStyle w:val="ConsPlusNormal"/>
              <w:ind w:left="80"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AA39B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79" w:type="dxa"/>
            <w:shd w:val="clear" w:color="auto" w:fill="auto"/>
          </w:tcPr>
          <w:p w:rsidR="00660435" w:rsidRPr="00660435" w:rsidRDefault="00660435" w:rsidP="00660435">
            <w:pPr>
              <w:ind w:left="80" w:righ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0435">
              <w:rPr>
                <w:rFonts w:ascii="Times New Roman" w:hAnsi="Times New Roman"/>
                <w:sz w:val="28"/>
                <w:szCs w:val="28"/>
                <w:lang w:val="ru-RU"/>
              </w:rPr>
              <w:t>- Муниципальное казенное учреждение «Управление жилищно-коммунального хозяйства, инфраструктуры и социальной политики Муромского района» (далее - МКУ «Управление ЖКХИСП»);</w:t>
            </w:r>
          </w:p>
          <w:p w:rsidR="00C7735E" w:rsidRPr="00660435" w:rsidRDefault="00C7735E" w:rsidP="00BE3E8D">
            <w:pPr>
              <w:ind w:left="80" w:right="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7735E" w:rsidRPr="00AF54C8" w:rsidTr="00BE3E8D">
        <w:tc>
          <w:tcPr>
            <w:tcW w:w="4536" w:type="dxa"/>
          </w:tcPr>
          <w:p w:rsidR="00C7735E" w:rsidRPr="00AA39BD" w:rsidRDefault="00C7735E" w:rsidP="00BE3E8D">
            <w:pPr>
              <w:pStyle w:val="ConsPlusNormal"/>
              <w:ind w:left="80"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AA39BD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 (подпрограмм)</w:t>
            </w:r>
          </w:p>
        </w:tc>
        <w:tc>
          <w:tcPr>
            <w:tcW w:w="6379" w:type="dxa"/>
            <w:shd w:val="clear" w:color="auto" w:fill="auto"/>
          </w:tcPr>
          <w:p w:rsidR="00C7735E" w:rsidRPr="00660435" w:rsidRDefault="00C7735E" w:rsidP="00BE3E8D">
            <w:pPr>
              <w:ind w:left="80" w:righ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0435">
              <w:rPr>
                <w:rFonts w:ascii="Times New Roman" w:hAnsi="Times New Roman"/>
                <w:sz w:val="28"/>
                <w:szCs w:val="28"/>
                <w:lang w:val="ru-RU"/>
              </w:rPr>
              <w:t>- Муниципальное казенное учреждение «Централизованная бухгалтерия администрации Муромского района» (далее – МКУ «Централизованная бухгалтерия»)</w:t>
            </w:r>
          </w:p>
        </w:tc>
      </w:tr>
      <w:tr w:rsidR="00C7735E" w:rsidRPr="00AA39BD" w:rsidTr="00BE3E8D">
        <w:tc>
          <w:tcPr>
            <w:tcW w:w="4536" w:type="dxa"/>
          </w:tcPr>
          <w:p w:rsidR="00C7735E" w:rsidRPr="00AA39BD" w:rsidRDefault="00C7735E" w:rsidP="00BE3E8D">
            <w:pPr>
              <w:pStyle w:val="ConsPlusNormal"/>
              <w:ind w:left="80"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AA39BD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379" w:type="dxa"/>
          </w:tcPr>
          <w:p w:rsidR="00C7735E" w:rsidRPr="00AA39BD" w:rsidRDefault="00660435" w:rsidP="00BE3E8D">
            <w:pPr>
              <w:pStyle w:val="ConsPlusNormal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 района</w:t>
            </w:r>
          </w:p>
        </w:tc>
      </w:tr>
      <w:tr w:rsidR="00C7735E" w:rsidRPr="00AA39BD" w:rsidTr="00BE3E8D">
        <w:tc>
          <w:tcPr>
            <w:tcW w:w="4536" w:type="dxa"/>
          </w:tcPr>
          <w:p w:rsidR="00C7735E" w:rsidRPr="00AA39BD" w:rsidRDefault="00C7735E" w:rsidP="00BE3E8D">
            <w:pPr>
              <w:pStyle w:val="ConsPlusNormal"/>
              <w:ind w:left="80"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AA39BD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379" w:type="dxa"/>
          </w:tcPr>
          <w:p w:rsidR="00C7735E" w:rsidRPr="00AA39BD" w:rsidRDefault="00C7735E" w:rsidP="00BE3E8D">
            <w:pPr>
              <w:ind w:left="80" w:righ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39BD">
              <w:rPr>
                <w:rFonts w:ascii="Times New Roman" w:hAnsi="Times New Roman"/>
                <w:sz w:val="28"/>
                <w:szCs w:val="28"/>
              </w:rPr>
              <w:t>отсутствуют</w:t>
            </w:r>
            <w:proofErr w:type="spellEnd"/>
          </w:p>
        </w:tc>
      </w:tr>
      <w:tr w:rsidR="00C7735E" w:rsidRPr="00AF54C8" w:rsidTr="00BE3E8D">
        <w:tc>
          <w:tcPr>
            <w:tcW w:w="4536" w:type="dxa"/>
          </w:tcPr>
          <w:p w:rsidR="00C7735E" w:rsidRPr="00AA39BD" w:rsidRDefault="00C7735E" w:rsidP="00BE3E8D">
            <w:pPr>
              <w:pStyle w:val="ConsPlusNormal"/>
              <w:ind w:left="80"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AA39BD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379" w:type="dxa"/>
          </w:tcPr>
          <w:p w:rsidR="00C7735E" w:rsidRPr="00AF54C8" w:rsidRDefault="00C7735E" w:rsidP="00BE3E8D">
            <w:pPr>
              <w:ind w:left="80" w:right="8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AF54C8">
              <w:rPr>
                <w:rFonts w:ascii="Times New Roman" w:hAnsi="Times New Roman"/>
                <w:sz w:val="28"/>
                <w:szCs w:val="28"/>
                <w:lang w:val="ru-RU"/>
              </w:rPr>
              <w:t>1. Создание условий для бесперебойного функционирования органов местного самоуправления Муромского района.</w:t>
            </w:r>
          </w:p>
        </w:tc>
      </w:tr>
      <w:tr w:rsidR="00C7735E" w:rsidRPr="00AF54C8" w:rsidTr="00BE3E8D">
        <w:tc>
          <w:tcPr>
            <w:tcW w:w="4536" w:type="dxa"/>
          </w:tcPr>
          <w:p w:rsidR="00C7735E" w:rsidRPr="00AA39BD" w:rsidRDefault="00C7735E" w:rsidP="00BE3E8D">
            <w:pPr>
              <w:pStyle w:val="ConsPlusNormal"/>
              <w:ind w:left="80"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AA39BD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</w:tcPr>
          <w:p w:rsidR="00C7735E" w:rsidRPr="00AF54C8" w:rsidRDefault="00C7735E" w:rsidP="00BE3E8D">
            <w:pPr>
              <w:ind w:left="80" w:righ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54C8">
              <w:rPr>
                <w:rFonts w:ascii="Times New Roman" w:hAnsi="Times New Roman"/>
                <w:sz w:val="28"/>
                <w:szCs w:val="28"/>
                <w:lang w:val="ru-RU"/>
              </w:rPr>
              <w:t>1. Материально-техническое обеспечение деятельности органов местного самоуправления Муромского района.</w:t>
            </w:r>
          </w:p>
        </w:tc>
      </w:tr>
      <w:tr w:rsidR="00C7735E" w:rsidRPr="00AF54C8" w:rsidTr="00BE3E8D">
        <w:tc>
          <w:tcPr>
            <w:tcW w:w="4536" w:type="dxa"/>
          </w:tcPr>
          <w:p w:rsidR="00C7735E" w:rsidRPr="00AA39BD" w:rsidRDefault="00C7735E" w:rsidP="00BE3E8D">
            <w:pPr>
              <w:pStyle w:val="ConsPlusNormal"/>
              <w:ind w:left="80"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AA39BD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379" w:type="dxa"/>
          </w:tcPr>
          <w:p w:rsidR="00C7735E" w:rsidRPr="00AA39BD" w:rsidRDefault="00C7735E" w:rsidP="00BE3E8D">
            <w:pPr>
              <w:pStyle w:val="ConsPlusNormal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A39BD">
              <w:rPr>
                <w:rFonts w:ascii="Times New Roman" w:hAnsi="Times New Roman" w:cs="Times New Roman"/>
                <w:sz w:val="28"/>
                <w:szCs w:val="28"/>
              </w:rPr>
              <w:t>1. Обеспечение органов местного самоуправления Муромского района материально-техническими средствами;</w:t>
            </w:r>
          </w:p>
          <w:p w:rsidR="00C7735E" w:rsidRPr="00AF54C8" w:rsidRDefault="00BD5737" w:rsidP="00BE3E8D">
            <w:pPr>
              <w:ind w:left="80" w:righ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54C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 w:rsidR="00C7735E" w:rsidRPr="00AF54C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 Отсутствие аварийных ситуаций в зданиях и помещениях администрации;</w:t>
            </w:r>
          </w:p>
          <w:p w:rsidR="00C7735E" w:rsidRPr="00AF54C8" w:rsidRDefault="00BD5737" w:rsidP="00BE3E8D">
            <w:pPr>
              <w:tabs>
                <w:tab w:val="num" w:pos="372"/>
              </w:tabs>
              <w:ind w:left="80" w:right="8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AF54C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C7735E" w:rsidRPr="00AF54C8">
              <w:rPr>
                <w:rFonts w:ascii="Times New Roman" w:hAnsi="Times New Roman"/>
                <w:sz w:val="28"/>
                <w:szCs w:val="28"/>
                <w:lang w:val="ru-RU"/>
              </w:rPr>
              <w:t>. Отсутствие задолженности по заработной плате.</w:t>
            </w:r>
          </w:p>
        </w:tc>
      </w:tr>
      <w:tr w:rsidR="00C7735E" w:rsidRPr="00AF54C8" w:rsidTr="00BE3E8D">
        <w:tc>
          <w:tcPr>
            <w:tcW w:w="4536" w:type="dxa"/>
          </w:tcPr>
          <w:p w:rsidR="00C7735E" w:rsidRPr="00AA39BD" w:rsidRDefault="00C7735E" w:rsidP="00BE3E8D">
            <w:pPr>
              <w:pStyle w:val="ConsPlusNormal"/>
              <w:ind w:left="80"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AA39B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379" w:type="dxa"/>
          </w:tcPr>
          <w:p w:rsidR="00C7735E" w:rsidRPr="00AF54C8" w:rsidRDefault="005264C7" w:rsidP="00BE3E8D">
            <w:pPr>
              <w:ind w:left="80" w:righ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54C8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D15CD0" w:rsidRPr="00AF54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7735E" w:rsidRPr="00AF54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</w:t>
            </w:r>
          </w:p>
          <w:p w:rsidR="00C7735E" w:rsidRPr="00AF54C8" w:rsidRDefault="00C7735E" w:rsidP="00BE3E8D">
            <w:pPr>
              <w:ind w:left="80" w:righ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54C8">
              <w:rPr>
                <w:rFonts w:ascii="Times New Roman" w:hAnsi="Times New Roman"/>
                <w:sz w:val="28"/>
                <w:szCs w:val="28"/>
                <w:lang w:val="ru-RU"/>
              </w:rPr>
              <w:t>Программа реализуется в один этап</w:t>
            </w:r>
          </w:p>
        </w:tc>
      </w:tr>
      <w:tr w:rsidR="00B12E47" w:rsidRPr="00AF54C8" w:rsidTr="005264C7">
        <w:trPr>
          <w:trHeight w:val="2290"/>
        </w:trPr>
        <w:tc>
          <w:tcPr>
            <w:tcW w:w="4536" w:type="dxa"/>
          </w:tcPr>
          <w:p w:rsidR="00B12E47" w:rsidRPr="00E217FA" w:rsidRDefault="00B12E47" w:rsidP="00632DEB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E217FA">
              <w:rPr>
                <w:rFonts w:ascii="Times New Roman" w:hAnsi="Times New Roman"/>
                <w:sz w:val="28"/>
                <w:szCs w:val="28"/>
                <w:lang w:val="ru-RU"/>
              </w:rPr>
              <w:t>Объем бюджетных ассигнований программы</w:t>
            </w:r>
            <w:r w:rsidR="006604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(подпрограммы)</w:t>
            </w:r>
            <w:r w:rsidRPr="00E217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 том числе по годам и источникам </w:t>
            </w:r>
          </w:p>
        </w:tc>
        <w:tc>
          <w:tcPr>
            <w:tcW w:w="6379" w:type="dxa"/>
            <w:shd w:val="clear" w:color="auto" w:fill="auto"/>
          </w:tcPr>
          <w:p w:rsidR="00B12E47" w:rsidRPr="00494512" w:rsidRDefault="00B12E47" w:rsidP="00632DEB">
            <w:pPr>
              <w:ind w:left="80" w:righ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4512">
              <w:rPr>
                <w:rFonts w:ascii="Times New Roman" w:hAnsi="Times New Roman"/>
                <w:sz w:val="28"/>
                <w:szCs w:val="28"/>
                <w:lang w:val="ru-RU"/>
              </w:rPr>
              <w:t>Финансирование осуществляется за счет средств местного бюджета.</w:t>
            </w:r>
          </w:p>
          <w:p w:rsidR="00B12E47" w:rsidRPr="00DA44EF" w:rsidRDefault="00B12E47" w:rsidP="00632DEB">
            <w:pPr>
              <w:ind w:left="80" w:righ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44EF">
              <w:rPr>
                <w:rFonts w:ascii="Times New Roman" w:hAnsi="Times New Roman"/>
                <w:sz w:val="28"/>
                <w:szCs w:val="28"/>
                <w:lang w:val="ru-RU"/>
              </w:rPr>
              <w:t>Общие затраты на</w:t>
            </w:r>
            <w:r w:rsidR="00DE48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реа</w:t>
            </w:r>
            <w:r w:rsidR="002350CA">
              <w:rPr>
                <w:rFonts w:ascii="Times New Roman" w:hAnsi="Times New Roman"/>
                <w:sz w:val="28"/>
                <w:szCs w:val="28"/>
                <w:lang w:val="ru-RU"/>
              </w:rPr>
              <w:t>лизацию программы составят 34335,00</w:t>
            </w:r>
            <w:r w:rsidRPr="00DA44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рублей:</w:t>
            </w:r>
          </w:p>
          <w:p w:rsidR="00B12E47" w:rsidRDefault="002350CA" w:rsidP="00632DEB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2020 году -  12174,0</w:t>
            </w:r>
            <w:r w:rsidR="00B12E47" w:rsidRPr="00F12F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 тыс. </w:t>
            </w:r>
            <w:r w:rsidR="00F12F1F" w:rsidRPr="00F12F1F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="00B12E47" w:rsidRPr="00F12F1F">
              <w:rPr>
                <w:rFonts w:ascii="Times New Roman" w:hAnsi="Times New Roman"/>
                <w:sz w:val="28"/>
                <w:szCs w:val="28"/>
                <w:lang w:val="ru-RU"/>
              </w:rPr>
              <w:t>ублей</w:t>
            </w:r>
          </w:p>
          <w:p w:rsidR="00F12F1F" w:rsidRDefault="002350CA" w:rsidP="00632DEB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</w:t>
            </w:r>
            <w:r w:rsidR="001E34F1">
              <w:rPr>
                <w:rFonts w:ascii="Times New Roman" w:hAnsi="Times New Roman"/>
                <w:sz w:val="28"/>
                <w:szCs w:val="28"/>
                <w:lang w:val="ru-RU"/>
              </w:rPr>
              <w:t>году 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11080,5</w:t>
            </w:r>
            <w:r w:rsidR="00F12F1F">
              <w:rPr>
                <w:rFonts w:ascii="Times New Roman" w:hAnsi="Times New Roman"/>
                <w:sz w:val="28"/>
                <w:szCs w:val="28"/>
                <w:lang w:val="ru-RU"/>
              </w:rPr>
              <w:t>0 тыс. рублей</w:t>
            </w:r>
          </w:p>
          <w:p w:rsidR="005264C7" w:rsidRPr="00F12F1F" w:rsidRDefault="002350CA" w:rsidP="001E34F1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2022 </w:t>
            </w:r>
            <w:r w:rsidR="001E34F1">
              <w:rPr>
                <w:rFonts w:ascii="Times New Roman" w:hAnsi="Times New Roman"/>
                <w:sz w:val="28"/>
                <w:szCs w:val="28"/>
                <w:lang w:val="ru-RU"/>
              </w:rPr>
              <w:t>году 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11080,5</w:t>
            </w:r>
            <w:r w:rsidR="005264C7">
              <w:rPr>
                <w:rFonts w:ascii="Times New Roman" w:hAnsi="Times New Roman"/>
                <w:sz w:val="28"/>
                <w:szCs w:val="28"/>
                <w:lang w:val="ru-RU"/>
              </w:rPr>
              <w:t>0 тыс. рублей</w:t>
            </w:r>
          </w:p>
        </w:tc>
      </w:tr>
      <w:tr w:rsidR="00C7735E" w:rsidRPr="00AF54C8" w:rsidTr="00BE3E8D">
        <w:tc>
          <w:tcPr>
            <w:tcW w:w="4536" w:type="dxa"/>
          </w:tcPr>
          <w:p w:rsidR="00C7735E" w:rsidRPr="00AA39BD" w:rsidRDefault="00C7735E" w:rsidP="00BE3E8D">
            <w:pPr>
              <w:pStyle w:val="ConsPlusNormal"/>
              <w:ind w:left="80"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AA39B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379" w:type="dxa"/>
          </w:tcPr>
          <w:p w:rsidR="00C7735E" w:rsidRPr="00AF54C8" w:rsidRDefault="00C7735E" w:rsidP="00C7735E">
            <w:pPr>
              <w:numPr>
                <w:ilvl w:val="0"/>
                <w:numId w:val="3"/>
              </w:numPr>
              <w:ind w:right="8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822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Доля сотрудников, обеспеченных материально-техническими средствами, по отношени</w:t>
            </w:r>
            <w:r w:rsidRPr="00AF54C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ю к общему числу сотрудников - 100%;</w:t>
            </w:r>
          </w:p>
          <w:p w:rsidR="00C7735E" w:rsidRPr="00AF54C8" w:rsidRDefault="00C7735E" w:rsidP="00C7735E">
            <w:pPr>
              <w:numPr>
                <w:ilvl w:val="0"/>
                <w:numId w:val="3"/>
              </w:numPr>
              <w:ind w:right="8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F54C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Отсутствие аварийных ситуаций в зданиях и помещениях администрации - 100%;</w:t>
            </w:r>
          </w:p>
          <w:p w:rsidR="00C7735E" w:rsidRPr="00AF54C8" w:rsidRDefault="00C7735E" w:rsidP="00C7735E">
            <w:pPr>
              <w:numPr>
                <w:ilvl w:val="0"/>
                <w:numId w:val="3"/>
              </w:numPr>
              <w:ind w:right="8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F54C8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задолженности по заработной плате - 100%.</w:t>
            </w:r>
          </w:p>
        </w:tc>
      </w:tr>
    </w:tbl>
    <w:p w:rsidR="0097464E" w:rsidRDefault="0097464E" w:rsidP="00BD5737">
      <w:pPr>
        <w:pStyle w:val="ConsPlusNormal"/>
        <w:ind w:left="540" w:right="28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735E" w:rsidRPr="00AA39BD" w:rsidRDefault="00C7735E" w:rsidP="00BD5737">
      <w:pPr>
        <w:pStyle w:val="ConsPlusNormal"/>
        <w:ind w:left="540" w:right="28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39BD">
        <w:rPr>
          <w:rFonts w:ascii="Times New Roman" w:hAnsi="Times New Roman" w:cs="Times New Roman"/>
          <w:color w:val="000000"/>
          <w:sz w:val="28"/>
          <w:szCs w:val="28"/>
        </w:rPr>
        <w:t>Раздел 1</w:t>
      </w:r>
    </w:p>
    <w:p w:rsidR="00BD5737" w:rsidRPr="00AA39BD" w:rsidRDefault="00BD5737" w:rsidP="00BD5737">
      <w:pPr>
        <w:pStyle w:val="ConsPlusNormal"/>
        <w:ind w:left="540" w:right="28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39BD">
        <w:rPr>
          <w:rFonts w:ascii="Times New Roman" w:hAnsi="Times New Roman" w:cs="Times New Roman"/>
          <w:color w:val="000000"/>
          <w:sz w:val="28"/>
          <w:szCs w:val="28"/>
        </w:rPr>
        <w:t>Общая характеристика сферы реализации муниципальной программы, формулировки основных проблем в указанной сфере и прогноз е</w:t>
      </w:r>
      <w:r w:rsidR="006F0E05" w:rsidRPr="00AA39BD">
        <w:rPr>
          <w:rFonts w:ascii="Times New Roman" w:hAnsi="Times New Roman" w:cs="Times New Roman"/>
          <w:color w:val="000000"/>
          <w:sz w:val="28"/>
          <w:szCs w:val="28"/>
        </w:rPr>
        <w:t>ё развития.</w:t>
      </w:r>
    </w:p>
    <w:p w:rsidR="006F0E05" w:rsidRPr="00AA39BD" w:rsidRDefault="006F0E05" w:rsidP="00BD5737">
      <w:pPr>
        <w:pStyle w:val="ConsPlusNormal"/>
        <w:ind w:left="540" w:right="28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735E" w:rsidRPr="00AF54C8" w:rsidRDefault="006F0E05" w:rsidP="00C7735E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AF54C8">
        <w:rPr>
          <w:rFonts w:ascii="Times New Roman" w:hAnsi="Times New Roman"/>
          <w:sz w:val="28"/>
          <w:szCs w:val="28"/>
          <w:lang w:val="ru-RU"/>
        </w:rPr>
        <w:t>П</w:t>
      </w:r>
      <w:r w:rsidR="00C7735E" w:rsidRPr="00AF54C8">
        <w:rPr>
          <w:rFonts w:ascii="Times New Roman" w:hAnsi="Times New Roman"/>
          <w:sz w:val="28"/>
          <w:szCs w:val="28"/>
          <w:lang w:val="ru-RU"/>
        </w:rPr>
        <w:t xml:space="preserve">рограмма разработана в соответствии с требованиями Федерального закона от 06.10.2003 № 131-ФЗ «Об общих принципах организации </w:t>
      </w:r>
      <w:proofErr w:type="gramStart"/>
      <w:r w:rsidR="00C7735E" w:rsidRPr="00AF54C8">
        <w:rPr>
          <w:rFonts w:ascii="Times New Roman" w:hAnsi="Times New Roman"/>
          <w:sz w:val="28"/>
          <w:szCs w:val="28"/>
          <w:lang w:val="ru-RU"/>
        </w:rPr>
        <w:t>местного  самоуправления</w:t>
      </w:r>
      <w:proofErr w:type="gramEnd"/>
      <w:r w:rsidR="00C7735E" w:rsidRPr="00AF54C8">
        <w:rPr>
          <w:rFonts w:ascii="Times New Roman" w:hAnsi="Times New Roman"/>
          <w:sz w:val="28"/>
          <w:szCs w:val="28"/>
          <w:lang w:val="ru-RU"/>
        </w:rPr>
        <w:t xml:space="preserve"> в Российской Федерации</w:t>
      </w:r>
      <w:r w:rsidRPr="00AF54C8">
        <w:rPr>
          <w:rFonts w:ascii="Times New Roman" w:hAnsi="Times New Roman"/>
          <w:sz w:val="28"/>
          <w:szCs w:val="28"/>
          <w:lang w:val="ru-RU"/>
        </w:rPr>
        <w:t>»</w:t>
      </w:r>
      <w:r w:rsidR="00C7735E" w:rsidRPr="00AF54C8">
        <w:rPr>
          <w:rFonts w:ascii="Times New Roman" w:hAnsi="Times New Roman"/>
          <w:sz w:val="28"/>
          <w:szCs w:val="28"/>
          <w:lang w:val="ru-RU"/>
        </w:rPr>
        <w:t>.</w:t>
      </w:r>
    </w:p>
    <w:p w:rsidR="00C7735E" w:rsidRPr="00AA39BD" w:rsidRDefault="00C7735E" w:rsidP="00C773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AA39BD">
        <w:rPr>
          <w:rFonts w:ascii="Times New Roman" w:hAnsi="Times New Roman"/>
          <w:sz w:val="28"/>
          <w:szCs w:val="28"/>
          <w:lang w:val="ru-RU"/>
        </w:rPr>
        <w:t xml:space="preserve"> Финансовое обеспечение программы позволит обеспечить </w:t>
      </w:r>
      <w:r w:rsidR="005264C7">
        <w:rPr>
          <w:rFonts w:ascii="Times New Roman" w:hAnsi="Times New Roman"/>
          <w:sz w:val="28"/>
          <w:szCs w:val="28"/>
          <w:lang w:val="ru-RU"/>
        </w:rPr>
        <w:t>в 2020-2022</w:t>
      </w:r>
      <w:r w:rsidRPr="00AA39BD">
        <w:rPr>
          <w:rFonts w:ascii="Times New Roman" w:hAnsi="Times New Roman"/>
          <w:sz w:val="28"/>
          <w:szCs w:val="28"/>
          <w:lang w:val="ru-RU"/>
        </w:rPr>
        <w:t xml:space="preserve"> годах рациональное использовани</w:t>
      </w:r>
      <w:r w:rsidR="006F0E05" w:rsidRPr="00AA39BD">
        <w:rPr>
          <w:rFonts w:ascii="Times New Roman" w:hAnsi="Times New Roman"/>
          <w:sz w:val="28"/>
          <w:szCs w:val="28"/>
          <w:lang w:val="ru-RU"/>
        </w:rPr>
        <w:t xml:space="preserve">е средств бюджета муниципальных казенных </w:t>
      </w:r>
      <w:proofErr w:type="gramStart"/>
      <w:r w:rsidR="006F0E05" w:rsidRPr="00AA39BD">
        <w:rPr>
          <w:rFonts w:ascii="Times New Roman" w:hAnsi="Times New Roman"/>
          <w:sz w:val="28"/>
          <w:szCs w:val="28"/>
          <w:lang w:val="ru-RU"/>
        </w:rPr>
        <w:t>учреждений</w:t>
      </w:r>
      <w:r w:rsidRPr="00AA39BD">
        <w:rPr>
          <w:rFonts w:ascii="Times New Roman" w:hAnsi="Times New Roman"/>
          <w:sz w:val="28"/>
          <w:szCs w:val="28"/>
          <w:lang w:val="ru-RU"/>
        </w:rPr>
        <w:t xml:space="preserve">  «</w:t>
      </w:r>
      <w:proofErr w:type="gramEnd"/>
      <w:r w:rsidRPr="00AA39BD">
        <w:rPr>
          <w:rFonts w:ascii="Times New Roman" w:hAnsi="Times New Roman"/>
          <w:sz w:val="28"/>
          <w:szCs w:val="28"/>
          <w:lang w:val="ru-RU"/>
        </w:rPr>
        <w:t>Управление ЖКХИСП»</w:t>
      </w:r>
      <w:r w:rsidR="00AA39BD" w:rsidRPr="00AA39BD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6F0E05" w:rsidRPr="00AA39BD">
        <w:rPr>
          <w:rFonts w:ascii="Times New Roman" w:hAnsi="Times New Roman"/>
          <w:sz w:val="28"/>
          <w:szCs w:val="28"/>
          <w:lang w:val="ru-RU"/>
        </w:rPr>
        <w:t xml:space="preserve"> « Централизованная бухгалтерия администрации Муромского района», ориентированных</w:t>
      </w:r>
      <w:r w:rsidRPr="00AA39BD">
        <w:rPr>
          <w:rFonts w:ascii="Times New Roman" w:hAnsi="Times New Roman"/>
          <w:sz w:val="28"/>
          <w:szCs w:val="28"/>
          <w:lang w:val="ru-RU"/>
        </w:rPr>
        <w:t xml:space="preserve"> на результат работы органа местного самоуправления.</w:t>
      </w:r>
    </w:p>
    <w:p w:rsidR="00C7735E" w:rsidRPr="00AF54C8" w:rsidRDefault="00C7735E" w:rsidP="00C7735E">
      <w:pPr>
        <w:ind w:firstLine="741"/>
        <w:jc w:val="both"/>
        <w:rPr>
          <w:rFonts w:ascii="Times New Roman" w:hAnsi="Times New Roman"/>
          <w:sz w:val="28"/>
          <w:szCs w:val="28"/>
          <w:lang w:val="ru-RU"/>
        </w:rPr>
      </w:pPr>
      <w:r w:rsidRPr="00AF54C8">
        <w:rPr>
          <w:rFonts w:ascii="Times New Roman" w:hAnsi="Times New Roman"/>
          <w:sz w:val="28"/>
          <w:szCs w:val="28"/>
          <w:lang w:val="ru-RU"/>
        </w:rPr>
        <w:t>В</w:t>
      </w:r>
      <w:r w:rsidRPr="00B12E47">
        <w:rPr>
          <w:rFonts w:ascii="Times New Roman" w:hAnsi="Times New Roman"/>
          <w:sz w:val="28"/>
          <w:szCs w:val="28"/>
          <w:lang w:val="ru-RU"/>
        </w:rPr>
        <w:t xml:space="preserve"> настоящее</w:t>
      </w:r>
      <w:r w:rsidRPr="00AF54C8">
        <w:rPr>
          <w:rFonts w:ascii="Times New Roman" w:hAnsi="Times New Roman"/>
          <w:sz w:val="28"/>
          <w:szCs w:val="28"/>
          <w:lang w:val="ru-RU"/>
        </w:rPr>
        <w:t xml:space="preserve"> время администрация Муромского района ведет свою деятельность в двух зданиях, расположенных по адресам: пл. </w:t>
      </w:r>
      <w:proofErr w:type="spellStart"/>
      <w:r w:rsidRPr="00AA39BD">
        <w:rPr>
          <w:rFonts w:ascii="Times New Roman" w:hAnsi="Times New Roman"/>
          <w:sz w:val="28"/>
          <w:szCs w:val="28"/>
        </w:rPr>
        <w:t>Крестьянина</w:t>
      </w:r>
      <w:proofErr w:type="spellEnd"/>
      <w:r w:rsidRPr="00AA39BD">
        <w:rPr>
          <w:rFonts w:ascii="Times New Roman" w:hAnsi="Times New Roman"/>
          <w:sz w:val="28"/>
          <w:szCs w:val="28"/>
        </w:rPr>
        <w:t xml:space="preserve"> д.6 и </w:t>
      </w:r>
      <w:proofErr w:type="spellStart"/>
      <w:r w:rsidRPr="00AA39BD">
        <w:rPr>
          <w:rFonts w:ascii="Times New Roman" w:hAnsi="Times New Roman"/>
          <w:sz w:val="28"/>
          <w:szCs w:val="28"/>
        </w:rPr>
        <w:t>ул</w:t>
      </w:r>
      <w:proofErr w:type="spellEnd"/>
      <w:r w:rsidRPr="00AA39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A39BD">
        <w:rPr>
          <w:rFonts w:ascii="Times New Roman" w:hAnsi="Times New Roman"/>
          <w:sz w:val="28"/>
          <w:szCs w:val="28"/>
        </w:rPr>
        <w:t>Артема</w:t>
      </w:r>
      <w:proofErr w:type="spellEnd"/>
      <w:r w:rsidRPr="00AA39BD">
        <w:rPr>
          <w:rFonts w:ascii="Times New Roman" w:hAnsi="Times New Roman"/>
          <w:sz w:val="28"/>
          <w:szCs w:val="28"/>
        </w:rPr>
        <w:t xml:space="preserve"> д.2. </w:t>
      </w:r>
      <w:proofErr w:type="spellStart"/>
      <w:r w:rsidRPr="00AA39BD">
        <w:rPr>
          <w:rFonts w:ascii="Times New Roman" w:hAnsi="Times New Roman"/>
          <w:sz w:val="28"/>
          <w:szCs w:val="28"/>
        </w:rPr>
        <w:t>Всего</w:t>
      </w:r>
      <w:proofErr w:type="spellEnd"/>
      <w:r w:rsidRPr="00AA39BD">
        <w:rPr>
          <w:rFonts w:ascii="Times New Roman" w:hAnsi="Times New Roman"/>
          <w:sz w:val="28"/>
          <w:szCs w:val="28"/>
        </w:rPr>
        <w:t xml:space="preserve"> – 40 </w:t>
      </w:r>
      <w:proofErr w:type="spellStart"/>
      <w:r w:rsidRPr="00AA39BD">
        <w:rPr>
          <w:rFonts w:ascii="Times New Roman" w:hAnsi="Times New Roman"/>
          <w:sz w:val="28"/>
          <w:szCs w:val="28"/>
        </w:rPr>
        <w:t>кабинетов</w:t>
      </w:r>
      <w:proofErr w:type="spellEnd"/>
      <w:r w:rsidRPr="00AA39BD">
        <w:rPr>
          <w:rFonts w:ascii="Times New Roman" w:hAnsi="Times New Roman"/>
          <w:sz w:val="28"/>
          <w:szCs w:val="28"/>
        </w:rPr>
        <w:t xml:space="preserve">. </w:t>
      </w:r>
      <w:r w:rsidRPr="00AF54C8">
        <w:rPr>
          <w:rFonts w:ascii="Times New Roman" w:hAnsi="Times New Roman"/>
          <w:sz w:val="28"/>
          <w:szCs w:val="28"/>
          <w:lang w:val="ru-RU"/>
        </w:rPr>
        <w:t>Транспортных ср</w:t>
      </w:r>
      <w:r w:rsidR="006F0E05" w:rsidRPr="00AF54C8">
        <w:rPr>
          <w:rFonts w:ascii="Times New Roman" w:hAnsi="Times New Roman"/>
          <w:sz w:val="28"/>
          <w:szCs w:val="28"/>
          <w:lang w:val="ru-RU"/>
        </w:rPr>
        <w:t>едств по состоянию на 01.10.2017</w:t>
      </w:r>
      <w:r w:rsidRPr="00AF54C8">
        <w:rPr>
          <w:rFonts w:ascii="Times New Roman" w:hAnsi="Times New Roman"/>
          <w:sz w:val="28"/>
          <w:szCs w:val="28"/>
          <w:lang w:val="ru-RU"/>
        </w:rPr>
        <w:t xml:space="preserve">- 8 единиц. </w:t>
      </w:r>
    </w:p>
    <w:p w:rsidR="00C7735E" w:rsidRPr="00AF54C8" w:rsidRDefault="00C7735E" w:rsidP="00C7735E">
      <w:pPr>
        <w:ind w:firstLine="741"/>
        <w:jc w:val="both"/>
        <w:rPr>
          <w:rFonts w:ascii="Times New Roman" w:hAnsi="Times New Roman"/>
          <w:sz w:val="28"/>
          <w:szCs w:val="28"/>
          <w:lang w:val="ru-RU"/>
        </w:rPr>
      </w:pPr>
      <w:r w:rsidRPr="00AF54C8">
        <w:rPr>
          <w:rFonts w:ascii="Times New Roman" w:hAnsi="Times New Roman"/>
          <w:sz w:val="28"/>
          <w:szCs w:val="28"/>
          <w:lang w:val="ru-RU"/>
        </w:rPr>
        <w:t xml:space="preserve">Полноценное и своевременное обеспечение деятельности администрации Муромского района и муниципальных казенных учреждений в настоящее время невозможно без решения проблем материально-технического, ресурсного обеспечения. </w:t>
      </w:r>
    </w:p>
    <w:p w:rsidR="00C7735E" w:rsidRPr="00AF54C8" w:rsidRDefault="00C7735E" w:rsidP="00C7735E">
      <w:pPr>
        <w:ind w:firstLine="74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F54C8">
        <w:rPr>
          <w:rFonts w:ascii="Times New Roman" w:hAnsi="Times New Roman"/>
          <w:sz w:val="28"/>
          <w:szCs w:val="28"/>
          <w:lang w:val="ru-RU"/>
        </w:rPr>
        <w:t>Использование  современных</w:t>
      </w:r>
      <w:proofErr w:type="gramEnd"/>
      <w:r w:rsidRPr="00AF54C8">
        <w:rPr>
          <w:rFonts w:ascii="Times New Roman" w:hAnsi="Times New Roman"/>
          <w:sz w:val="28"/>
          <w:szCs w:val="28"/>
          <w:lang w:val="ru-RU"/>
        </w:rPr>
        <w:t xml:space="preserve"> технологий и обеспеченность необходимым оборудованием сотрудников администрации Муромского района важнейшим аспектом и необходимым условием для  повышения уровня их работы.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 муниципальной власти.</w:t>
      </w:r>
    </w:p>
    <w:p w:rsidR="00C7735E" w:rsidRPr="00AA39BD" w:rsidRDefault="00C7735E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35E" w:rsidRPr="00AA39BD" w:rsidRDefault="00C7735E" w:rsidP="00C7735E">
      <w:pPr>
        <w:pStyle w:val="ConsPlusNormal"/>
        <w:ind w:left="540" w:right="28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39BD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Pr="00AA39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</w:t>
      </w:r>
    </w:p>
    <w:p w:rsidR="00C7735E" w:rsidRPr="00AA39BD" w:rsidRDefault="00C7735E" w:rsidP="00C7735E">
      <w:pPr>
        <w:pStyle w:val="ConsPlusNormal"/>
        <w:ind w:left="540" w:right="282"/>
        <w:jc w:val="center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sz w:val="28"/>
          <w:szCs w:val="28"/>
        </w:rPr>
        <w:lastRenderedPageBreak/>
        <w:t>"Приоритеты муниципальной политики в сфере реализации</w:t>
      </w:r>
      <w:r w:rsidR="00945710" w:rsidRPr="00AA39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5710" w:rsidRPr="00AA39B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A39BD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  <w:r w:rsidRPr="00AA39BD">
        <w:rPr>
          <w:rFonts w:ascii="Times New Roman" w:hAnsi="Times New Roman" w:cs="Times New Roman"/>
          <w:sz w:val="28"/>
          <w:szCs w:val="28"/>
        </w:rPr>
        <w:t>, цели, задачи и показатели (индикаторы) их достижения; основные ожидаемые конечные результаты</w:t>
      </w:r>
      <w:r w:rsidR="00945710" w:rsidRPr="00AA39BD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A39BD">
        <w:rPr>
          <w:rFonts w:ascii="Times New Roman" w:hAnsi="Times New Roman" w:cs="Times New Roman"/>
          <w:sz w:val="28"/>
          <w:szCs w:val="28"/>
        </w:rPr>
        <w:t xml:space="preserve"> программы, сроки и этапы реализации</w:t>
      </w:r>
      <w:r w:rsidR="00945710" w:rsidRPr="00AA39BD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A39BD">
        <w:rPr>
          <w:rFonts w:ascii="Times New Roman" w:hAnsi="Times New Roman" w:cs="Times New Roman"/>
          <w:sz w:val="28"/>
          <w:szCs w:val="28"/>
        </w:rPr>
        <w:t xml:space="preserve"> программы"</w:t>
      </w:r>
    </w:p>
    <w:p w:rsidR="00945710" w:rsidRPr="00AA39BD" w:rsidRDefault="00C7735E" w:rsidP="00C7735E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b/>
          <w:sz w:val="28"/>
          <w:szCs w:val="28"/>
        </w:rPr>
        <w:br/>
        <w:t xml:space="preserve">    </w:t>
      </w:r>
      <w:r w:rsidR="00945710" w:rsidRPr="00AA39BD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программы определены в соответствии со стратегией социально-экономического развития Муромского района Владимирской области на период до 2030 года.</w:t>
      </w:r>
    </w:p>
    <w:p w:rsidR="00407453" w:rsidRPr="00AA39BD" w:rsidRDefault="00945710" w:rsidP="00C7735E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sz w:val="28"/>
          <w:szCs w:val="28"/>
        </w:rPr>
        <w:t>Приоритетом муниципальной политики в сфере совершенствования работы органов местного самоуправления является повышение эффективности деятельности органов</w:t>
      </w:r>
      <w:r w:rsidR="00407453" w:rsidRPr="00AA39BD">
        <w:rPr>
          <w:rFonts w:ascii="Times New Roman" w:hAnsi="Times New Roman" w:cs="Times New Roman"/>
          <w:sz w:val="28"/>
          <w:szCs w:val="28"/>
        </w:rPr>
        <w:t xml:space="preserve"> местного самоуправления в соответствии с нормами действующего законодательства.</w:t>
      </w:r>
    </w:p>
    <w:p w:rsidR="00C7735E" w:rsidRPr="00AA39BD" w:rsidRDefault="00C7735E" w:rsidP="00AA39BD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A39BD">
        <w:rPr>
          <w:rFonts w:ascii="Times New Roman" w:hAnsi="Times New Roman" w:cs="Times New Roman"/>
          <w:sz w:val="28"/>
          <w:szCs w:val="28"/>
        </w:rPr>
        <w:t>Цель: создание условий для бесперебойного функционирования органов местного самоуправления Муромского района.</w:t>
      </w:r>
    </w:p>
    <w:p w:rsidR="00C7735E" w:rsidRPr="00AA39BD" w:rsidRDefault="00AA39BD" w:rsidP="00C7735E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Задачи:</w:t>
      </w:r>
      <w:r w:rsidR="00407453" w:rsidRPr="00AA39BD">
        <w:rPr>
          <w:rFonts w:ascii="Times New Roman" w:hAnsi="Times New Roman" w:cs="Times New Roman"/>
          <w:sz w:val="28"/>
          <w:szCs w:val="28"/>
        </w:rPr>
        <w:t xml:space="preserve">  М</w:t>
      </w:r>
      <w:r w:rsidR="00C7735E" w:rsidRPr="00AA39BD">
        <w:rPr>
          <w:rFonts w:ascii="Times New Roman" w:hAnsi="Times New Roman" w:cs="Times New Roman"/>
          <w:sz w:val="28"/>
          <w:szCs w:val="28"/>
        </w:rPr>
        <w:t>атериально</w:t>
      </w:r>
      <w:proofErr w:type="gramEnd"/>
      <w:r w:rsidR="00C7735E" w:rsidRPr="00AA39BD">
        <w:rPr>
          <w:rFonts w:ascii="Times New Roman" w:hAnsi="Times New Roman" w:cs="Times New Roman"/>
          <w:sz w:val="28"/>
          <w:szCs w:val="28"/>
        </w:rPr>
        <w:t xml:space="preserve">-техническое обеспечение деятельности органов местного самоуправления Муромского района. </w:t>
      </w:r>
    </w:p>
    <w:p w:rsidR="00640763" w:rsidRPr="00AA39BD" w:rsidRDefault="00640763" w:rsidP="00C7735E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sz w:val="28"/>
          <w:szCs w:val="28"/>
        </w:rPr>
        <w:t xml:space="preserve">  Показатели</w:t>
      </w:r>
      <w:r w:rsidR="00AA39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39BD">
        <w:rPr>
          <w:rFonts w:ascii="Times New Roman" w:hAnsi="Times New Roman" w:cs="Times New Roman"/>
          <w:sz w:val="28"/>
          <w:szCs w:val="28"/>
        </w:rPr>
        <w:t>(</w:t>
      </w:r>
      <w:r w:rsidRPr="00AA39BD">
        <w:rPr>
          <w:rFonts w:ascii="Times New Roman" w:hAnsi="Times New Roman" w:cs="Times New Roman"/>
          <w:sz w:val="28"/>
          <w:szCs w:val="28"/>
        </w:rPr>
        <w:t xml:space="preserve"> индикаторы</w:t>
      </w:r>
      <w:proofErr w:type="gramEnd"/>
      <w:r w:rsidR="00AA39BD">
        <w:rPr>
          <w:rFonts w:ascii="Times New Roman" w:hAnsi="Times New Roman" w:cs="Times New Roman"/>
          <w:sz w:val="28"/>
          <w:szCs w:val="28"/>
        </w:rPr>
        <w:t>)</w:t>
      </w:r>
      <w:r w:rsidRPr="00AA39BD">
        <w:rPr>
          <w:rFonts w:ascii="Times New Roman" w:hAnsi="Times New Roman" w:cs="Times New Roman"/>
          <w:sz w:val="28"/>
          <w:szCs w:val="28"/>
        </w:rPr>
        <w:t>:</w:t>
      </w:r>
    </w:p>
    <w:p w:rsidR="00640763" w:rsidRPr="00AF54C8" w:rsidRDefault="00C7735E" w:rsidP="00640763">
      <w:pPr>
        <w:spacing w:after="18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F54C8">
        <w:rPr>
          <w:rFonts w:ascii="Times New Roman" w:hAnsi="Times New Roman"/>
          <w:bCs/>
          <w:sz w:val="28"/>
          <w:szCs w:val="28"/>
          <w:lang w:val="ru-RU"/>
        </w:rPr>
        <w:t xml:space="preserve">   </w:t>
      </w:r>
      <w:r w:rsidR="00407453" w:rsidRPr="00AF54C8">
        <w:rPr>
          <w:rFonts w:ascii="Times New Roman" w:hAnsi="Times New Roman"/>
          <w:bCs/>
          <w:sz w:val="28"/>
          <w:szCs w:val="28"/>
          <w:lang w:val="ru-RU"/>
        </w:rPr>
        <w:t xml:space="preserve">1.Обеспечение органов местного самоуправления Муромского района материально- техническими средствами.  </w:t>
      </w:r>
    </w:p>
    <w:p w:rsidR="00407453" w:rsidRPr="00AF54C8" w:rsidRDefault="00640763" w:rsidP="00640763">
      <w:pPr>
        <w:spacing w:after="18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F54C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407453" w:rsidRPr="00AF54C8">
        <w:rPr>
          <w:rFonts w:ascii="Times New Roman" w:hAnsi="Times New Roman"/>
          <w:bCs/>
          <w:sz w:val="28"/>
          <w:szCs w:val="28"/>
          <w:lang w:val="ru-RU"/>
        </w:rPr>
        <w:t xml:space="preserve"> 2.Отсутствие аварийных ситуаций в зданиях и помещениях администрации.</w:t>
      </w:r>
    </w:p>
    <w:p w:rsidR="00640763" w:rsidRPr="00AF54C8" w:rsidRDefault="008F659B" w:rsidP="00640763">
      <w:pPr>
        <w:spacing w:after="18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F54C8">
        <w:rPr>
          <w:rFonts w:ascii="Times New Roman" w:hAnsi="Times New Roman"/>
          <w:bCs/>
          <w:sz w:val="28"/>
          <w:szCs w:val="28"/>
          <w:lang w:val="ru-RU"/>
        </w:rPr>
        <w:t xml:space="preserve">   3.Отсутствие задолж</w:t>
      </w:r>
      <w:r w:rsidR="00891B8C" w:rsidRPr="00AF54C8">
        <w:rPr>
          <w:rFonts w:ascii="Times New Roman" w:hAnsi="Times New Roman"/>
          <w:bCs/>
          <w:sz w:val="28"/>
          <w:szCs w:val="28"/>
          <w:lang w:val="ru-RU"/>
        </w:rPr>
        <w:t>ен</w:t>
      </w:r>
      <w:r w:rsidRPr="00AF54C8">
        <w:rPr>
          <w:rFonts w:ascii="Times New Roman" w:hAnsi="Times New Roman"/>
          <w:bCs/>
          <w:sz w:val="28"/>
          <w:szCs w:val="28"/>
          <w:lang w:val="ru-RU"/>
        </w:rPr>
        <w:t>ности по заработной плате.</w:t>
      </w:r>
    </w:p>
    <w:p w:rsidR="00C7735E" w:rsidRPr="00AF54C8" w:rsidRDefault="00C7735E" w:rsidP="00C7735E">
      <w:pPr>
        <w:spacing w:after="180"/>
        <w:jc w:val="both"/>
        <w:rPr>
          <w:rFonts w:ascii="Times New Roman" w:hAnsi="Times New Roman"/>
          <w:color w:val="0000FF"/>
          <w:sz w:val="28"/>
          <w:szCs w:val="28"/>
          <w:lang w:val="ru-RU"/>
        </w:rPr>
      </w:pPr>
      <w:r w:rsidRPr="00AF54C8">
        <w:rPr>
          <w:rFonts w:ascii="Times New Roman" w:hAnsi="Times New Roman"/>
          <w:bCs/>
          <w:sz w:val="28"/>
          <w:szCs w:val="28"/>
          <w:lang w:val="ru-RU"/>
        </w:rPr>
        <w:t xml:space="preserve">  Решение задач обеспечивается оперативным и качественным исполнением своих обязанностей сотрудниками МКУ «Управление ЖКХИСП», что в свою очередь предполагает создание соответствующих условий труда, обеспечение каждого муниципального служащего, а также сотрудников муниципальных казенных учреждений необходимым техническим оборудованием, средствами связи, канцелярскими принадлежностями, современной информацией, получаемой, как по каналам средств массовой информации, так и сети «Интернет», возможностью работы в правовых системах, обеспечение транспортом.</w:t>
      </w:r>
    </w:p>
    <w:p w:rsidR="00C7735E" w:rsidRDefault="00C7735E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</w:t>
      </w:r>
      <w:r w:rsidRPr="0033207D">
        <w:rPr>
          <w:rFonts w:ascii="Times New Roman" w:hAnsi="Times New Roman" w:cs="Times New Roman"/>
          <w:sz w:val="28"/>
          <w:szCs w:val="28"/>
        </w:rPr>
        <w:t>рограммы позволит обеспечить:</w:t>
      </w:r>
    </w:p>
    <w:p w:rsidR="00640763" w:rsidRDefault="005264C7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1B8C">
        <w:rPr>
          <w:rFonts w:ascii="Times New Roman" w:hAnsi="Times New Roman" w:cs="Times New Roman"/>
          <w:sz w:val="28"/>
          <w:szCs w:val="28"/>
        </w:rPr>
        <w:t xml:space="preserve">  </w:t>
      </w:r>
      <w:r w:rsidR="00640763">
        <w:rPr>
          <w:rFonts w:ascii="Times New Roman" w:hAnsi="Times New Roman" w:cs="Times New Roman"/>
          <w:sz w:val="28"/>
          <w:szCs w:val="28"/>
        </w:rPr>
        <w:t>-всех со</w:t>
      </w:r>
      <w:r w:rsidR="00891B8C">
        <w:rPr>
          <w:rFonts w:ascii="Times New Roman" w:hAnsi="Times New Roman" w:cs="Times New Roman"/>
          <w:sz w:val="28"/>
          <w:szCs w:val="28"/>
        </w:rPr>
        <w:t>трудников материально-технически</w:t>
      </w:r>
      <w:r w:rsidR="00640763">
        <w:rPr>
          <w:rFonts w:ascii="Times New Roman" w:hAnsi="Times New Roman" w:cs="Times New Roman"/>
          <w:sz w:val="28"/>
          <w:szCs w:val="28"/>
        </w:rPr>
        <w:t>ми средствами</w:t>
      </w:r>
      <w:r w:rsidR="00891B8C">
        <w:rPr>
          <w:rFonts w:ascii="Times New Roman" w:hAnsi="Times New Roman" w:cs="Times New Roman"/>
          <w:sz w:val="28"/>
          <w:szCs w:val="28"/>
        </w:rPr>
        <w:t>;</w:t>
      </w:r>
    </w:p>
    <w:p w:rsidR="00C7735E" w:rsidRPr="00AA39BD" w:rsidRDefault="00C7735E" w:rsidP="00C77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sz w:val="28"/>
          <w:szCs w:val="28"/>
        </w:rPr>
        <w:t>- отсутствие аварийных ситуаций в зданиях и помещениях администрации;</w:t>
      </w:r>
    </w:p>
    <w:p w:rsidR="00C7735E" w:rsidRPr="00AA39BD" w:rsidRDefault="00C7735E" w:rsidP="00C77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sz w:val="28"/>
          <w:szCs w:val="28"/>
        </w:rPr>
        <w:t>-</w:t>
      </w:r>
      <w:r w:rsidR="00891B8C" w:rsidRPr="00AA39BD">
        <w:rPr>
          <w:rFonts w:ascii="Times New Roman" w:hAnsi="Times New Roman" w:cs="Times New Roman"/>
          <w:sz w:val="28"/>
          <w:szCs w:val="28"/>
        </w:rPr>
        <w:t>отсутствие задолженности по заработной плате</w:t>
      </w:r>
      <w:r w:rsidRPr="00AA39BD">
        <w:rPr>
          <w:rFonts w:ascii="Times New Roman" w:hAnsi="Times New Roman" w:cs="Times New Roman"/>
          <w:sz w:val="28"/>
          <w:szCs w:val="28"/>
        </w:rPr>
        <w:t>;</w:t>
      </w:r>
    </w:p>
    <w:p w:rsidR="00C7735E" w:rsidRPr="00AA39BD" w:rsidRDefault="005264C7" w:rsidP="00C7735E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8"/>
        </w:rPr>
      </w:pPr>
      <w:r>
        <w:rPr>
          <w:rFonts w:ascii="Times New Roman" w:hAnsi="Times New Roman" w:cs="Times New Roman"/>
          <w:sz w:val="28"/>
        </w:rPr>
        <w:t xml:space="preserve"> Программа рассчитана на 2020-2022</w:t>
      </w:r>
      <w:r w:rsidR="00C7735E" w:rsidRPr="00AA39BD">
        <w:rPr>
          <w:rFonts w:ascii="Times New Roman" w:hAnsi="Times New Roman" w:cs="Times New Roman"/>
          <w:sz w:val="28"/>
        </w:rPr>
        <w:t xml:space="preserve"> годы, предусмотренные программой цели и задачи, будут реализованы </w:t>
      </w:r>
      <w:r w:rsidR="00891B8C" w:rsidRPr="00AA39BD">
        <w:rPr>
          <w:rFonts w:ascii="Times New Roman" w:hAnsi="Times New Roman" w:cs="Times New Roman"/>
          <w:sz w:val="28"/>
        </w:rPr>
        <w:t>в течение 3</w:t>
      </w:r>
      <w:r w:rsidR="00C7735E" w:rsidRPr="00AA39BD">
        <w:rPr>
          <w:rFonts w:ascii="Times New Roman" w:hAnsi="Times New Roman" w:cs="Times New Roman"/>
          <w:sz w:val="28"/>
        </w:rPr>
        <w:t xml:space="preserve"> лет. </w:t>
      </w:r>
    </w:p>
    <w:p w:rsidR="00C7735E" w:rsidRPr="00AF54C8" w:rsidRDefault="00891B8C" w:rsidP="00C7735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07A2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AF54C8">
        <w:rPr>
          <w:rFonts w:ascii="Times New Roman" w:hAnsi="Times New Roman"/>
          <w:sz w:val="28"/>
          <w:szCs w:val="28"/>
          <w:lang w:val="ru-RU"/>
        </w:rPr>
        <w:t xml:space="preserve">Сведения </w:t>
      </w:r>
      <w:proofErr w:type="gramStart"/>
      <w:r w:rsidRPr="00AF54C8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C7735E" w:rsidRPr="00AF54C8">
        <w:rPr>
          <w:rFonts w:ascii="Times New Roman" w:hAnsi="Times New Roman"/>
          <w:sz w:val="28"/>
          <w:szCs w:val="28"/>
          <w:lang w:val="ru-RU"/>
        </w:rPr>
        <w:t xml:space="preserve"> индикаторах</w:t>
      </w:r>
      <w:proofErr w:type="gramEnd"/>
      <w:r w:rsidRPr="00AF54C8">
        <w:rPr>
          <w:rFonts w:ascii="Times New Roman" w:hAnsi="Times New Roman"/>
          <w:sz w:val="28"/>
          <w:szCs w:val="28"/>
          <w:lang w:val="ru-RU"/>
        </w:rPr>
        <w:t xml:space="preserve"> и показателях</w:t>
      </w:r>
      <w:r w:rsidR="00C7735E" w:rsidRPr="00AF54C8">
        <w:rPr>
          <w:rFonts w:ascii="Times New Roman" w:hAnsi="Times New Roman"/>
          <w:sz w:val="28"/>
          <w:szCs w:val="28"/>
          <w:lang w:val="ru-RU"/>
        </w:rPr>
        <w:t xml:space="preserve"> отражены в таблице №1.</w:t>
      </w:r>
    </w:p>
    <w:p w:rsidR="00C7735E" w:rsidRDefault="00C7735E" w:rsidP="00C7735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464E" w:rsidRPr="0097464E" w:rsidRDefault="0097464E" w:rsidP="00C7735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735E" w:rsidRPr="00AA39BD" w:rsidRDefault="00C7735E" w:rsidP="00C7735E">
      <w:pPr>
        <w:pStyle w:val="ConsPlusNormal"/>
        <w:ind w:left="540" w:right="28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39BD">
        <w:rPr>
          <w:rFonts w:ascii="Times New Roman" w:hAnsi="Times New Roman" w:cs="Times New Roman"/>
          <w:color w:val="000000"/>
          <w:sz w:val="28"/>
          <w:szCs w:val="28"/>
        </w:rPr>
        <w:t>Раздел 3</w:t>
      </w:r>
    </w:p>
    <w:p w:rsidR="00C7735E" w:rsidRPr="00AA39BD" w:rsidRDefault="00C7735E" w:rsidP="007C7232">
      <w:pPr>
        <w:pStyle w:val="ConsPlusNormal"/>
        <w:ind w:left="540" w:right="282"/>
        <w:jc w:val="both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AA39BD">
        <w:rPr>
          <w:rFonts w:ascii="Times New Roman" w:hAnsi="Times New Roman" w:cs="Times New Roman"/>
          <w:sz w:val="28"/>
          <w:szCs w:val="28"/>
        </w:rPr>
        <w:t>Обобщенная характеристика основных мероприятий</w:t>
      </w:r>
      <w:r w:rsidR="007C7232" w:rsidRPr="00AA39BD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proofErr w:type="gramStart"/>
      <w:r w:rsidR="007C7232" w:rsidRPr="00AA39BD">
        <w:rPr>
          <w:rFonts w:ascii="Times New Roman" w:hAnsi="Times New Roman" w:cs="Times New Roman"/>
          <w:sz w:val="28"/>
          <w:szCs w:val="28"/>
        </w:rPr>
        <w:t>программы</w:t>
      </w:r>
      <w:r w:rsidRPr="00AA39BD">
        <w:rPr>
          <w:rFonts w:ascii="Times New Roman" w:hAnsi="Times New Roman" w:cs="Times New Roman"/>
          <w:sz w:val="28"/>
          <w:szCs w:val="28"/>
        </w:rPr>
        <w:t xml:space="preserve"> </w:t>
      </w:r>
      <w:r w:rsidR="007C7232" w:rsidRPr="00AA39B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7C7232" w:rsidRPr="00AA39BD">
        <w:rPr>
          <w:rFonts w:ascii="Times New Roman" w:hAnsi="Times New Roman" w:cs="Times New Roman"/>
          <w:sz w:val="28"/>
          <w:szCs w:val="28"/>
        </w:rPr>
        <w:t xml:space="preserve"> подпрограмм муниципальной программы</w:t>
      </w:r>
      <w:r w:rsidRPr="00AA39BD">
        <w:rPr>
          <w:rFonts w:ascii="Times New Roman" w:hAnsi="Times New Roman" w:cs="Times New Roman"/>
          <w:sz w:val="28"/>
          <w:szCs w:val="28"/>
        </w:rPr>
        <w:t>».</w:t>
      </w:r>
    </w:p>
    <w:p w:rsidR="00C7735E" w:rsidRPr="00AA39BD" w:rsidRDefault="007C7232" w:rsidP="00C7735E">
      <w:pPr>
        <w:pStyle w:val="ConsNormal"/>
        <w:ind w:firstLine="33"/>
        <w:jc w:val="both"/>
        <w:rPr>
          <w:rFonts w:ascii="Times New Roman" w:hAnsi="Times New Roman"/>
          <w:b/>
          <w:sz w:val="28"/>
          <w:szCs w:val="28"/>
        </w:rPr>
      </w:pPr>
      <w:r w:rsidRPr="00AA39BD">
        <w:rPr>
          <w:rFonts w:ascii="Times New Roman" w:hAnsi="Times New Roman"/>
          <w:sz w:val="28"/>
          <w:szCs w:val="28"/>
        </w:rPr>
        <w:t xml:space="preserve">       Сведения об основных</w:t>
      </w:r>
      <w:r w:rsidR="00C7735E" w:rsidRPr="00AA39BD">
        <w:rPr>
          <w:rFonts w:ascii="Times New Roman" w:hAnsi="Times New Roman"/>
          <w:sz w:val="28"/>
          <w:szCs w:val="28"/>
        </w:rPr>
        <w:t xml:space="preserve"> мероприятия</w:t>
      </w:r>
      <w:r w:rsidRPr="00AA39BD">
        <w:rPr>
          <w:rFonts w:ascii="Times New Roman" w:hAnsi="Times New Roman"/>
          <w:sz w:val="28"/>
          <w:szCs w:val="28"/>
        </w:rPr>
        <w:t>х</w:t>
      </w:r>
      <w:r w:rsidR="00C7735E" w:rsidRPr="00AA39BD">
        <w:rPr>
          <w:rFonts w:ascii="Times New Roman" w:hAnsi="Times New Roman"/>
          <w:sz w:val="28"/>
          <w:szCs w:val="28"/>
        </w:rPr>
        <w:t xml:space="preserve"> отражены в таблице № 2.</w:t>
      </w:r>
    </w:p>
    <w:p w:rsidR="00C7735E" w:rsidRPr="00AA39BD" w:rsidRDefault="00C7735E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35E" w:rsidRPr="00AA39BD" w:rsidRDefault="00C7735E" w:rsidP="00C7735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sz w:val="28"/>
          <w:szCs w:val="28"/>
        </w:rPr>
        <w:t>Раздел 4</w:t>
      </w:r>
    </w:p>
    <w:p w:rsidR="007C7232" w:rsidRPr="00AA39BD" w:rsidRDefault="00C7735E" w:rsidP="00C7735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sz w:val="28"/>
          <w:szCs w:val="28"/>
        </w:rPr>
        <w:t>"Ресурсное обеспечение</w:t>
      </w:r>
      <w:r w:rsidR="007C7232" w:rsidRPr="00AA39BD">
        <w:rPr>
          <w:rFonts w:ascii="Times New Roman" w:hAnsi="Times New Roman" w:cs="Times New Roman"/>
          <w:sz w:val="28"/>
          <w:szCs w:val="28"/>
        </w:rPr>
        <w:t xml:space="preserve"> муниципальной программы»</w:t>
      </w:r>
    </w:p>
    <w:p w:rsidR="00C7735E" w:rsidRPr="00AA39BD" w:rsidRDefault="007C7232" w:rsidP="00AA39BD">
      <w:pPr>
        <w:pStyle w:val="ConsPlusNormal"/>
        <w:ind w:left="540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sz w:val="28"/>
          <w:szCs w:val="28"/>
        </w:rPr>
        <w:lastRenderedPageBreak/>
        <w:t>Расходы муниципальной программы формируются за счет средств местного бюджета</w:t>
      </w:r>
      <w:r w:rsidR="00AA39BD">
        <w:rPr>
          <w:rFonts w:ascii="Times New Roman" w:hAnsi="Times New Roman" w:cs="Times New Roman"/>
          <w:sz w:val="28"/>
          <w:szCs w:val="28"/>
        </w:rPr>
        <w:t>.</w:t>
      </w:r>
    </w:p>
    <w:p w:rsidR="00C7735E" w:rsidRPr="00AF54C8" w:rsidRDefault="007C7232" w:rsidP="00C773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A39BD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C7735E" w:rsidRPr="00AF54C8">
        <w:rPr>
          <w:rFonts w:ascii="Times New Roman" w:hAnsi="Times New Roman"/>
          <w:sz w:val="28"/>
          <w:szCs w:val="28"/>
          <w:lang w:val="ru-RU"/>
        </w:rPr>
        <w:t>Ресурсное обеспечение</w:t>
      </w:r>
      <w:r w:rsidRPr="00AF54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735E" w:rsidRPr="00AF54C8">
        <w:rPr>
          <w:rFonts w:ascii="Times New Roman" w:hAnsi="Times New Roman"/>
          <w:sz w:val="28"/>
          <w:szCs w:val="28"/>
          <w:lang w:val="ru-RU"/>
        </w:rPr>
        <w:t xml:space="preserve">программы изложено в </w:t>
      </w:r>
      <w:proofErr w:type="gramStart"/>
      <w:r w:rsidR="00C7735E" w:rsidRPr="00AF54C8">
        <w:rPr>
          <w:rFonts w:ascii="Times New Roman" w:hAnsi="Times New Roman"/>
          <w:sz w:val="28"/>
          <w:szCs w:val="28"/>
          <w:lang w:val="ru-RU"/>
        </w:rPr>
        <w:t>таблице  №</w:t>
      </w:r>
      <w:proofErr w:type="gramEnd"/>
      <w:r w:rsidR="00C7735E" w:rsidRPr="00AF54C8">
        <w:rPr>
          <w:rFonts w:ascii="Times New Roman" w:hAnsi="Times New Roman"/>
          <w:sz w:val="28"/>
          <w:szCs w:val="28"/>
          <w:lang w:val="ru-RU"/>
        </w:rPr>
        <w:t xml:space="preserve">3. </w:t>
      </w:r>
    </w:p>
    <w:p w:rsidR="00C7735E" w:rsidRPr="00AF54C8" w:rsidRDefault="00C7735E" w:rsidP="00C7735E">
      <w:pPr>
        <w:rPr>
          <w:rFonts w:ascii="Times New Roman" w:hAnsi="Times New Roman"/>
          <w:sz w:val="28"/>
          <w:szCs w:val="28"/>
          <w:lang w:val="ru-RU"/>
        </w:rPr>
      </w:pPr>
    </w:p>
    <w:p w:rsidR="00C7735E" w:rsidRPr="00AA39BD" w:rsidRDefault="00C7735E" w:rsidP="00C7735E">
      <w:pPr>
        <w:pStyle w:val="ConsPlusNormal"/>
        <w:ind w:left="540" w:right="282"/>
        <w:jc w:val="center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sz w:val="28"/>
          <w:szCs w:val="28"/>
        </w:rPr>
        <w:t>Раздел 5</w:t>
      </w:r>
    </w:p>
    <w:p w:rsidR="00C7735E" w:rsidRPr="00AA39BD" w:rsidRDefault="00AA39BD" w:rsidP="00AA39BD">
      <w:pPr>
        <w:pStyle w:val="ConsPlusNormal"/>
        <w:ind w:left="540"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35E" w:rsidRPr="00AA39BD">
        <w:rPr>
          <w:rFonts w:ascii="Times New Roman" w:hAnsi="Times New Roman" w:cs="Times New Roman"/>
          <w:sz w:val="28"/>
          <w:szCs w:val="28"/>
        </w:rPr>
        <w:t>"Прогноз конечных результатов реализации</w:t>
      </w:r>
      <w:r w:rsidR="007C7232" w:rsidRPr="00AA39BD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C7735E" w:rsidRPr="00AA39BD">
        <w:rPr>
          <w:rFonts w:ascii="Times New Roman" w:hAnsi="Times New Roman" w:cs="Times New Roman"/>
          <w:sz w:val="28"/>
          <w:szCs w:val="28"/>
        </w:rPr>
        <w:t xml:space="preserve"> программы"</w:t>
      </w:r>
    </w:p>
    <w:p w:rsidR="00C7735E" w:rsidRPr="00AA39BD" w:rsidRDefault="00C7735E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35E" w:rsidRPr="00AA39BD" w:rsidRDefault="00C7735E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sz w:val="28"/>
          <w:szCs w:val="28"/>
        </w:rPr>
        <w:t>Реализация программы поможет предотвратить аварийные ситуации в зданиях и помещениях администрации района, позволит эффективно использовать имеющиеся средства для решения задач органов местного самоуправления.</w:t>
      </w:r>
    </w:p>
    <w:p w:rsidR="00C7735E" w:rsidRPr="00AA39BD" w:rsidRDefault="00D310F9" w:rsidP="00D310F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sz w:val="28"/>
          <w:szCs w:val="28"/>
        </w:rPr>
        <w:t>Конечными результатами программы являются:</w:t>
      </w:r>
    </w:p>
    <w:p w:rsidR="00D310F9" w:rsidRPr="00AA39BD" w:rsidRDefault="00D310F9" w:rsidP="00D310F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sz w:val="28"/>
          <w:szCs w:val="28"/>
        </w:rPr>
        <w:t>-доля сотрудников</w:t>
      </w:r>
      <w:r w:rsidR="007E1FC7">
        <w:rPr>
          <w:rFonts w:ascii="Times New Roman" w:hAnsi="Times New Roman" w:cs="Times New Roman"/>
          <w:sz w:val="28"/>
          <w:szCs w:val="28"/>
        </w:rPr>
        <w:t>,</w:t>
      </w:r>
      <w:r w:rsidRPr="00AA39BD">
        <w:rPr>
          <w:rFonts w:ascii="Times New Roman" w:hAnsi="Times New Roman" w:cs="Times New Roman"/>
          <w:sz w:val="28"/>
          <w:szCs w:val="28"/>
        </w:rPr>
        <w:t xml:space="preserve"> обеспеченных материально- техническими средствами, по отношению к общему числу сотрудников-100%</w:t>
      </w:r>
      <w:r w:rsidR="00AA39BD">
        <w:rPr>
          <w:rFonts w:ascii="Times New Roman" w:hAnsi="Times New Roman" w:cs="Times New Roman"/>
          <w:sz w:val="28"/>
          <w:szCs w:val="28"/>
        </w:rPr>
        <w:t>;</w:t>
      </w:r>
    </w:p>
    <w:p w:rsidR="00D310F9" w:rsidRPr="00AA39BD" w:rsidRDefault="00D310F9" w:rsidP="00D310F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sz w:val="28"/>
          <w:szCs w:val="28"/>
        </w:rPr>
        <w:t>-отсутствие задолженности по заработной плате-100%</w:t>
      </w:r>
      <w:r w:rsidR="00AA39BD">
        <w:rPr>
          <w:rFonts w:ascii="Times New Roman" w:hAnsi="Times New Roman" w:cs="Times New Roman"/>
          <w:sz w:val="28"/>
          <w:szCs w:val="28"/>
        </w:rPr>
        <w:t>;</w:t>
      </w:r>
    </w:p>
    <w:p w:rsidR="00D310F9" w:rsidRPr="00AA39BD" w:rsidRDefault="00D310F9" w:rsidP="00D310F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sz w:val="28"/>
          <w:szCs w:val="28"/>
        </w:rPr>
        <w:t>-отсутствие аварийных ситуаций в зданиях и помещениях</w:t>
      </w:r>
      <w:r w:rsidR="008B07A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A39BD">
        <w:rPr>
          <w:rFonts w:ascii="Times New Roman" w:hAnsi="Times New Roman" w:cs="Times New Roman"/>
          <w:sz w:val="28"/>
          <w:szCs w:val="28"/>
        </w:rPr>
        <w:t>-100%</w:t>
      </w:r>
      <w:r w:rsidR="00AA39BD">
        <w:rPr>
          <w:rFonts w:ascii="Times New Roman" w:hAnsi="Times New Roman" w:cs="Times New Roman"/>
          <w:sz w:val="28"/>
          <w:szCs w:val="28"/>
        </w:rPr>
        <w:t>:</w:t>
      </w:r>
    </w:p>
    <w:p w:rsidR="0097464E" w:rsidRDefault="0097464E" w:rsidP="00C7735E">
      <w:pPr>
        <w:pStyle w:val="ConsPlusNormal"/>
        <w:shd w:val="clear" w:color="auto" w:fill="FFFFFF"/>
        <w:ind w:left="540"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C7735E" w:rsidRPr="00AA39BD" w:rsidRDefault="00C7735E" w:rsidP="00C7735E">
      <w:pPr>
        <w:pStyle w:val="ConsPlusNormal"/>
        <w:shd w:val="clear" w:color="auto" w:fill="FFFFFF"/>
        <w:ind w:left="540" w:right="282"/>
        <w:jc w:val="center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sz w:val="28"/>
          <w:szCs w:val="28"/>
        </w:rPr>
        <w:t>Раздел 6</w:t>
      </w:r>
    </w:p>
    <w:p w:rsidR="00C7735E" w:rsidRPr="00AA39BD" w:rsidRDefault="00C7735E" w:rsidP="00C7735E">
      <w:pPr>
        <w:pStyle w:val="ConsPlusNormal"/>
        <w:shd w:val="clear" w:color="auto" w:fill="FFFFFF"/>
        <w:ind w:left="540" w:right="282"/>
        <w:jc w:val="center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sz w:val="28"/>
          <w:szCs w:val="28"/>
        </w:rPr>
        <w:t>"Порядок и методика оценки эффективности</w:t>
      </w:r>
      <w:r w:rsidR="00A4122B" w:rsidRPr="00AA39BD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A39BD">
        <w:rPr>
          <w:rFonts w:ascii="Times New Roman" w:hAnsi="Times New Roman" w:cs="Times New Roman"/>
          <w:sz w:val="28"/>
          <w:szCs w:val="28"/>
        </w:rPr>
        <w:t xml:space="preserve"> программы".</w:t>
      </w:r>
    </w:p>
    <w:p w:rsidR="00C7735E" w:rsidRPr="00AA39BD" w:rsidRDefault="00C7735E" w:rsidP="00C7735E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35E" w:rsidRPr="00AA39BD" w:rsidRDefault="00C7735E" w:rsidP="00C77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sz w:val="28"/>
          <w:szCs w:val="28"/>
        </w:rPr>
        <w:t>1.Оценка бюджетной эффективности реализации основных мероприятий муниципальной программы производится с учетом следующих составляющих:</w:t>
      </w:r>
    </w:p>
    <w:p w:rsidR="00C7735E" w:rsidRPr="00AA39BD" w:rsidRDefault="00C7735E" w:rsidP="00C77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sz w:val="28"/>
          <w:szCs w:val="28"/>
        </w:rPr>
        <w:t xml:space="preserve">- степени достижения целевых индикаторов основных мероприятий </w:t>
      </w:r>
      <w:proofErr w:type="gramStart"/>
      <w:r w:rsidRPr="00AA39BD">
        <w:rPr>
          <w:rFonts w:ascii="Times New Roman" w:hAnsi="Times New Roman" w:cs="Times New Roman"/>
          <w:sz w:val="28"/>
          <w:szCs w:val="28"/>
        </w:rPr>
        <w:t>программы ;</w:t>
      </w:r>
      <w:proofErr w:type="gramEnd"/>
    </w:p>
    <w:p w:rsidR="00C7735E" w:rsidRPr="00AA39BD" w:rsidRDefault="00C7735E" w:rsidP="00C77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sz w:val="28"/>
          <w:szCs w:val="28"/>
        </w:rPr>
        <w:t>- степени соответствия фактических затрат на реализацию основных мероприятий запланированному уровню (оценка полноты и эффективности использования средств).</w:t>
      </w:r>
    </w:p>
    <w:p w:rsidR="00C7735E" w:rsidRPr="00AA39BD" w:rsidRDefault="00C7735E" w:rsidP="00C77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sz w:val="28"/>
          <w:szCs w:val="28"/>
        </w:rPr>
        <w:t xml:space="preserve">2.Степень достижения целевых индикаторов по каждому основному мероприятию муниципальной </w:t>
      </w:r>
      <w:proofErr w:type="gramStart"/>
      <w:r w:rsidRPr="00AA39BD">
        <w:rPr>
          <w:rFonts w:ascii="Times New Roman" w:hAnsi="Times New Roman" w:cs="Times New Roman"/>
          <w:sz w:val="28"/>
          <w:szCs w:val="28"/>
        </w:rPr>
        <w:t>программы  рассчитывается</w:t>
      </w:r>
      <w:proofErr w:type="gramEnd"/>
      <w:r w:rsidRPr="00AA39BD">
        <w:rPr>
          <w:rFonts w:ascii="Times New Roman" w:hAnsi="Times New Roman" w:cs="Times New Roman"/>
          <w:sz w:val="28"/>
          <w:szCs w:val="28"/>
        </w:rPr>
        <w:t xml:space="preserve"> по следующим формулам:</w:t>
      </w:r>
    </w:p>
    <w:p w:rsidR="00C7735E" w:rsidRPr="00AA39BD" w:rsidRDefault="00C7735E" w:rsidP="00C77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C7735E" w:rsidRPr="00AA39BD" w:rsidRDefault="00C7735E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35E" w:rsidRPr="00AA39BD" w:rsidRDefault="001E34F1" w:rsidP="00C773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81100" cy="457200"/>
            <wp:effectExtent l="0" t="0" r="0" b="0"/>
            <wp:docPr id="1" name="Рисунок 1" descr="base_23624_84228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24_84228_4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35E" w:rsidRPr="00AA39BD" w:rsidRDefault="00C7735E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35E" w:rsidRPr="00AA39BD" w:rsidRDefault="00C7735E" w:rsidP="00C77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C7735E" w:rsidRPr="00AA39BD" w:rsidRDefault="00C7735E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35E" w:rsidRPr="00AA39BD" w:rsidRDefault="001E34F1" w:rsidP="00C773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04950" cy="428625"/>
            <wp:effectExtent l="0" t="0" r="0" b="0"/>
            <wp:docPr id="2" name="Рисунок 2" descr="base_23624_84228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24_84228_5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35E" w:rsidRPr="00AA39BD" w:rsidRDefault="00C7735E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35E" w:rsidRPr="00AA39BD" w:rsidRDefault="00C7735E" w:rsidP="00C77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9BD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AA39BD">
        <w:rPr>
          <w:rFonts w:ascii="Times New Roman" w:hAnsi="Times New Roman" w:cs="Times New Roman"/>
          <w:sz w:val="28"/>
          <w:szCs w:val="28"/>
        </w:rPr>
        <w:t xml:space="preserve"> - степень достижения целевого индикатора i основного мероприятия муниципальной программы (процентов);</w:t>
      </w:r>
    </w:p>
    <w:p w:rsidR="00C7735E" w:rsidRPr="00AA39BD" w:rsidRDefault="00C7735E" w:rsidP="00C77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9BD">
        <w:rPr>
          <w:rFonts w:ascii="Times New Roman" w:hAnsi="Times New Roman" w:cs="Times New Roman"/>
          <w:sz w:val="28"/>
          <w:szCs w:val="28"/>
        </w:rPr>
        <w:lastRenderedPageBreak/>
        <w:t>Tfi</w:t>
      </w:r>
      <w:proofErr w:type="spellEnd"/>
      <w:r w:rsidRPr="00AA39BD">
        <w:rPr>
          <w:rFonts w:ascii="Times New Roman" w:hAnsi="Times New Roman" w:cs="Times New Roman"/>
          <w:sz w:val="28"/>
          <w:szCs w:val="28"/>
        </w:rPr>
        <w:t xml:space="preserve"> - фактический уровень достижения целевого индикатора i основного мероприятия муниципальной программы;</w:t>
      </w:r>
    </w:p>
    <w:p w:rsidR="00C7735E" w:rsidRPr="00AA39BD" w:rsidRDefault="00C7735E" w:rsidP="00C77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9BD">
        <w:rPr>
          <w:rFonts w:ascii="Times New Roman" w:hAnsi="Times New Roman" w:cs="Times New Roman"/>
          <w:sz w:val="28"/>
          <w:szCs w:val="28"/>
        </w:rPr>
        <w:t>Tpi</w:t>
      </w:r>
      <w:proofErr w:type="spellEnd"/>
      <w:r w:rsidRPr="00AA39BD">
        <w:rPr>
          <w:rFonts w:ascii="Times New Roman" w:hAnsi="Times New Roman" w:cs="Times New Roman"/>
          <w:sz w:val="28"/>
          <w:szCs w:val="28"/>
        </w:rPr>
        <w:t xml:space="preserve"> - установленное муниципальной программой целевое значение индикатора i основного мероприятия муниципальной программы.</w:t>
      </w:r>
    </w:p>
    <w:p w:rsidR="00C7735E" w:rsidRPr="00AA39BD" w:rsidRDefault="00C7735E" w:rsidP="00C77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sz w:val="28"/>
          <w:szCs w:val="28"/>
        </w:rPr>
        <w:t xml:space="preserve">3.Коэффициент полноты использования средств бюджета по каждому основному мероприятию муниципальной </w:t>
      </w:r>
      <w:proofErr w:type="gramStart"/>
      <w:r w:rsidRPr="00AA39BD">
        <w:rPr>
          <w:rFonts w:ascii="Times New Roman" w:hAnsi="Times New Roman" w:cs="Times New Roman"/>
          <w:sz w:val="28"/>
          <w:szCs w:val="28"/>
        </w:rPr>
        <w:t>программы  определяется</w:t>
      </w:r>
      <w:proofErr w:type="gramEnd"/>
      <w:r w:rsidRPr="00AA39BD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p w:rsidR="00C7735E" w:rsidRPr="00AA39BD" w:rsidRDefault="00C7735E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35E" w:rsidRPr="00AA39BD" w:rsidRDefault="008F10F7" w:rsidP="00683B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E34F1" w:rsidRPr="00AA39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90700" cy="542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B88" w:rsidRPr="00AA3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35E" w:rsidRPr="00AA39BD" w:rsidRDefault="00C7735E" w:rsidP="00C77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9BD">
        <w:rPr>
          <w:rFonts w:ascii="Times New Roman" w:hAnsi="Times New Roman" w:cs="Times New Roman"/>
          <w:sz w:val="28"/>
          <w:szCs w:val="28"/>
        </w:rPr>
        <w:t>Kpoi</w:t>
      </w:r>
      <w:proofErr w:type="spellEnd"/>
      <w:r w:rsidRPr="00AA39BD">
        <w:rPr>
          <w:rFonts w:ascii="Times New Roman" w:hAnsi="Times New Roman" w:cs="Times New Roman"/>
          <w:sz w:val="28"/>
          <w:szCs w:val="28"/>
        </w:rPr>
        <w:t xml:space="preserve"> - коэффициент полноты использования средств местного бюджета на реализацию i основного мероприятия муниципальной программы (подпрограммы);</w:t>
      </w:r>
    </w:p>
    <w:p w:rsidR="00C7735E" w:rsidRPr="00AA39BD" w:rsidRDefault="00C7735E" w:rsidP="00C77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9BD">
        <w:rPr>
          <w:rFonts w:ascii="Times New Roman" w:hAnsi="Times New Roman" w:cs="Times New Roman"/>
          <w:sz w:val="28"/>
          <w:szCs w:val="28"/>
        </w:rPr>
        <w:t>Cfoi</w:t>
      </w:r>
      <w:proofErr w:type="spellEnd"/>
      <w:r w:rsidRPr="00AA39BD">
        <w:rPr>
          <w:rFonts w:ascii="Times New Roman" w:hAnsi="Times New Roman" w:cs="Times New Roman"/>
          <w:sz w:val="28"/>
          <w:szCs w:val="28"/>
        </w:rPr>
        <w:t xml:space="preserve"> - сумма средств местного бюджета, израсходованных на реализацию i основного мероприятия муниципальной программы;</w:t>
      </w:r>
    </w:p>
    <w:p w:rsidR="00C7735E" w:rsidRPr="00AA39BD" w:rsidRDefault="00C7735E" w:rsidP="00C77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9BD">
        <w:rPr>
          <w:rFonts w:ascii="Times New Roman" w:hAnsi="Times New Roman" w:cs="Times New Roman"/>
          <w:sz w:val="28"/>
          <w:szCs w:val="28"/>
        </w:rPr>
        <w:t>Cpoi</w:t>
      </w:r>
      <w:proofErr w:type="spellEnd"/>
      <w:r w:rsidRPr="00AA39BD">
        <w:rPr>
          <w:rFonts w:ascii="Times New Roman" w:hAnsi="Times New Roman" w:cs="Times New Roman"/>
          <w:sz w:val="28"/>
          <w:szCs w:val="28"/>
        </w:rPr>
        <w:t xml:space="preserve"> - сумма средств, предусмотренная </w:t>
      </w:r>
      <w:proofErr w:type="gramStart"/>
      <w:r w:rsidRPr="00AA39BD">
        <w:rPr>
          <w:rFonts w:ascii="Times New Roman" w:hAnsi="Times New Roman" w:cs="Times New Roman"/>
          <w:sz w:val="28"/>
          <w:szCs w:val="28"/>
        </w:rPr>
        <w:t>в  бюджете</w:t>
      </w:r>
      <w:proofErr w:type="gramEnd"/>
      <w:r w:rsidRPr="00AA39BD">
        <w:rPr>
          <w:rFonts w:ascii="Times New Roman" w:hAnsi="Times New Roman" w:cs="Times New Roman"/>
          <w:sz w:val="28"/>
          <w:szCs w:val="28"/>
        </w:rPr>
        <w:t xml:space="preserve"> на реализацию i основного мероприятия муниципальной программы.</w:t>
      </w:r>
    </w:p>
    <w:p w:rsidR="00C7735E" w:rsidRPr="00AA39BD" w:rsidRDefault="00C7735E" w:rsidP="00C77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sz w:val="28"/>
          <w:szCs w:val="28"/>
        </w:rPr>
        <w:t>4. Коэффициент эффективности использования средств, выделяемых из бюджета на реализацию каждого мероприятия, определяется по следующей формуле:</w:t>
      </w:r>
    </w:p>
    <w:p w:rsidR="00C7735E" w:rsidRPr="00AA39BD" w:rsidRDefault="001E34F1" w:rsidP="00C773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noProof/>
          <w:position w:val="-21"/>
          <w:sz w:val="28"/>
          <w:szCs w:val="28"/>
        </w:rPr>
        <w:drawing>
          <wp:inline distT="0" distB="0" distL="0" distR="0">
            <wp:extent cx="1666875" cy="428625"/>
            <wp:effectExtent l="0" t="0" r="0" b="0"/>
            <wp:docPr id="4" name="Рисунок 4" descr="base_23624_84228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24_84228_7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35E" w:rsidRPr="00AA39BD" w:rsidRDefault="00C7735E" w:rsidP="00C77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9BD">
        <w:rPr>
          <w:rFonts w:ascii="Times New Roman" w:hAnsi="Times New Roman" w:cs="Times New Roman"/>
          <w:sz w:val="28"/>
          <w:szCs w:val="28"/>
        </w:rPr>
        <w:t>Keoi</w:t>
      </w:r>
      <w:proofErr w:type="spellEnd"/>
      <w:r w:rsidRPr="00AA39BD">
        <w:rPr>
          <w:rFonts w:ascii="Times New Roman" w:hAnsi="Times New Roman" w:cs="Times New Roman"/>
          <w:sz w:val="28"/>
          <w:szCs w:val="28"/>
        </w:rPr>
        <w:t xml:space="preserve"> - коэффициент эффективности использования средств, выделяемых из местного бюджета на реализацию i основного мероприятия </w:t>
      </w:r>
      <w:proofErr w:type="gramStart"/>
      <w:r w:rsidRPr="00AA39BD">
        <w:rPr>
          <w:rFonts w:ascii="Times New Roman" w:hAnsi="Times New Roman" w:cs="Times New Roman"/>
          <w:sz w:val="28"/>
          <w:szCs w:val="28"/>
        </w:rPr>
        <w:t>программы .</w:t>
      </w:r>
      <w:proofErr w:type="gramEnd"/>
    </w:p>
    <w:p w:rsidR="00C7735E" w:rsidRPr="00AA39BD" w:rsidRDefault="00C7735E" w:rsidP="00C77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sz w:val="28"/>
          <w:szCs w:val="28"/>
        </w:rPr>
        <w:t xml:space="preserve">5. Бюджетная эффективность реализации основного мероприятия муниципальной программы признается высокой в случае, если значение </w:t>
      </w:r>
      <w:proofErr w:type="spellStart"/>
      <w:r w:rsidRPr="00AA39BD">
        <w:rPr>
          <w:rFonts w:ascii="Times New Roman" w:hAnsi="Times New Roman" w:cs="Times New Roman"/>
          <w:sz w:val="28"/>
          <w:szCs w:val="28"/>
        </w:rPr>
        <w:t>Keoi</w:t>
      </w:r>
      <w:proofErr w:type="spellEnd"/>
      <w:r w:rsidRPr="00AA39BD">
        <w:rPr>
          <w:rFonts w:ascii="Times New Roman" w:hAnsi="Times New Roman" w:cs="Times New Roman"/>
          <w:sz w:val="28"/>
          <w:szCs w:val="28"/>
        </w:rPr>
        <w:t xml:space="preserve"> составляет не менее 100%.</w:t>
      </w:r>
    </w:p>
    <w:p w:rsidR="00C7735E" w:rsidRPr="00AA39BD" w:rsidRDefault="00C7735E" w:rsidP="00C77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sz w:val="28"/>
          <w:szCs w:val="28"/>
        </w:rPr>
        <w:t xml:space="preserve">Бюджетная эффективность реализации основного мероприятия муниципальной программы признается удовлетворительной в случае, если значение </w:t>
      </w:r>
      <w:proofErr w:type="spellStart"/>
      <w:r w:rsidRPr="00AA39BD">
        <w:rPr>
          <w:rFonts w:ascii="Times New Roman" w:hAnsi="Times New Roman" w:cs="Times New Roman"/>
          <w:sz w:val="28"/>
          <w:szCs w:val="28"/>
        </w:rPr>
        <w:t>Keoi</w:t>
      </w:r>
      <w:proofErr w:type="spellEnd"/>
      <w:r w:rsidRPr="00AA39BD">
        <w:rPr>
          <w:rFonts w:ascii="Times New Roman" w:hAnsi="Times New Roman" w:cs="Times New Roman"/>
          <w:sz w:val="28"/>
          <w:szCs w:val="28"/>
        </w:rPr>
        <w:t xml:space="preserve"> составляет не менее 95%.</w:t>
      </w:r>
    </w:p>
    <w:p w:rsidR="00C7735E" w:rsidRPr="00AA39BD" w:rsidRDefault="00C7735E" w:rsidP="00C77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sz w:val="28"/>
          <w:szCs w:val="28"/>
        </w:rPr>
        <w:t>В остальных случаях бюджетная эффективность реализации основного мероприятия муниципальной программы признается неудовлетворительной.</w:t>
      </w:r>
    </w:p>
    <w:p w:rsidR="00C7735E" w:rsidRPr="00AA39BD" w:rsidRDefault="00C7735E" w:rsidP="00C77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sz w:val="28"/>
          <w:szCs w:val="28"/>
        </w:rPr>
        <w:t>Оценка бюджетной эффективности мероприятий, на которые бюджетные ассигнования не предусмотрены, не производится.</w:t>
      </w:r>
    </w:p>
    <w:p w:rsidR="00C7735E" w:rsidRDefault="00C7735E" w:rsidP="00C773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4E" w:rsidRDefault="0097464E" w:rsidP="00C773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4E" w:rsidRDefault="0097464E" w:rsidP="00C773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4E" w:rsidRDefault="0097464E" w:rsidP="00C773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4E" w:rsidRPr="00AA39BD" w:rsidRDefault="0097464E" w:rsidP="00C773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35E" w:rsidRPr="00AA39BD" w:rsidRDefault="00C7735E" w:rsidP="00C7735E">
      <w:pPr>
        <w:pStyle w:val="ConsPlusNormal"/>
        <w:ind w:left="540" w:right="282"/>
        <w:jc w:val="center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sz w:val="28"/>
          <w:szCs w:val="28"/>
        </w:rPr>
        <w:t>Раздел 7</w:t>
      </w:r>
    </w:p>
    <w:p w:rsidR="00C7735E" w:rsidRPr="00AA39BD" w:rsidRDefault="00C7735E" w:rsidP="00C7735E">
      <w:pPr>
        <w:pStyle w:val="ConsPlusNormal"/>
        <w:ind w:left="540" w:right="282"/>
        <w:jc w:val="center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sz w:val="28"/>
          <w:szCs w:val="28"/>
        </w:rPr>
        <w:t>"Анализ рисков реализации муниципальной программы и описание мер управления рисками реализации</w:t>
      </w:r>
      <w:r w:rsidR="00683B88" w:rsidRPr="00AA39BD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A39BD">
        <w:rPr>
          <w:rFonts w:ascii="Times New Roman" w:hAnsi="Times New Roman" w:cs="Times New Roman"/>
          <w:sz w:val="28"/>
          <w:szCs w:val="28"/>
        </w:rPr>
        <w:t xml:space="preserve"> программы"</w:t>
      </w:r>
    </w:p>
    <w:p w:rsidR="00C7735E" w:rsidRPr="00AA39BD" w:rsidRDefault="00C7735E" w:rsidP="00C7735E">
      <w:pPr>
        <w:pStyle w:val="ConsPlusNormal"/>
        <w:ind w:left="540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C7735E" w:rsidRPr="00AA39BD" w:rsidRDefault="00C7735E" w:rsidP="00C77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sz w:val="28"/>
          <w:szCs w:val="28"/>
        </w:rPr>
        <w:t>Выполнению поставленных в программе задач могут помешать риски, сложившиеся под воздействием факторов внутренней и внешней среды.</w:t>
      </w:r>
    </w:p>
    <w:p w:rsidR="00C7735E" w:rsidRPr="00AA39BD" w:rsidRDefault="00C7735E" w:rsidP="00C77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sz w:val="28"/>
          <w:szCs w:val="28"/>
        </w:rPr>
        <w:t>Внешние риски реализации программы (неуправляемые):</w:t>
      </w:r>
    </w:p>
    <w:p w:rsidR="00C7735E" w:rsidRPr="00AA39BD" w:rsidRDefault="00C7735E" w:rsidP="00C77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sz w:val="28"/>
          <w:szCs w:val="28"/>
        </w:rPr>
        <w:t>1)  природные и техногенные катастрофы;</w:t>
      </w:r>
    </w:p>
    <w:p w:rsidR="00C7735E" w:rsidRPr="00AA39BD" w:rsidRDefault="00C7735E" w:rsidP="00C77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sz w:val="28"/>
          <w:szCs w:val="28"/>
        </w:rPr>
        <w:lastRenderedPageBreak/>
        <w:t>2) опережающие темпы инфляции, что приведет к повышению стоимости товаров, работ и услуг;</w:t>
      </w:r>
    </w:p>
    <w:p w:rsidR="00C7735E" w:rsidRPr="00AA39BD" w:rsidRDefault="00C7735E" w:rsidP="00C77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35E" w:rsidRPr="00AA39BD" w:rsidRDefault="00C7735E" w:rsidP="00C77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sz w:val="28"/>
          <w:szCs w:val="28"/>
        </w:rPr>
        <w:t>Внутренние риски реализации программы:</w:t>
      </w:r>
    </w:p>
    <w:p w:rsidR="00C7735E" w:rsidRPr="00AA39BD" w:rsidRDefault="00C7735E" w:rsidP="00C77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sz w:val="28"/>
          <w:szCs w:val="28"/>
        </w:rPr>
        <w:t xml:space="preserve">1) отсутствие координации и слаженности действий между </w:t>
      </w:r>
      <w:r w:rsidR="00683B88" w:rsidRPr="00AA39BD">
        <w:rPr>
          <w:rFonts w:ascii="Times New Roman" w:hAnsi="Times New Roman" w:cs="Times New Roman"/>
          <w:sz w:val="28"/>
          <w:szCs w:val="28"/>
        </w:rPr>
        <w:t xml:space="preserve">соисполнителями </w:t>
      </w:r>
      <w:r w:rsidRPr="00AA39BD">
        <w:rPr>
          <w:rFonts w:ascii="Times New Roman" w:hAnsi="Times New Roman" w:cs="Times New Roman"/>
          <w:sz w:val="28"/>
          <w:szCs w:val="28"/>
        </w:rPr>
        <w:t>программы;</w:t>
      </w:r>
    </w:p>
    <w:p w:rsidR="00C7735E" w:rsidRPr="00AA39BD" w:rsidRDefault="00C7735E" w:rsidP="00C77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sz w:val="28"/>
          <w:szCs w:val="28"/>
        </w:rPr>
        <w:t>2) недостаточное ресурсное обеспечение программы;</w:t>
      </w:r>
    </w:p>
    <w:p w:rsidR="00C7735E" w:rsidRPr="00AA39BD" w:rsidRDefault="00C7735E" w:rsidP="00C77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sz w:val="28"/>
          <w:szCs w:val="28"/>
        </w:rPr>
        <w:t>3) увеличение сроков выполнения отдельных мероприятий программы.</w:t>
      </w:r>
    </w:p>
    <w:p w:rsidR="00C7735E" w:rsidRPr="00AA39BD" w:rsidRDefault="00C7735E" w:rsidP="00C77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sz w:val="28"/>
          <w:szCs w:val="28"/>
        </w:rPr>
        <w:t>Меры управления рисками:</w:t>
      </w:r>
    </w:p>
    <w:p w:rsidR="00C7735E" w:rsidRPr="00AA39BD" w:rsidRDefault="00C7735E" w:rsidP="00C77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sz w:val="28"/>
          <w:szCs w:val="28"/>
        </w:rPr>
        <w:t>1) консультирование исполнителей программы, в том числе с привлечением внешних консультантов;</w:t>
      </w:r>
    </w:p>
    <w:p w:rsidR="00C7735E" w:rsidRPr="00AA39BD" w:rsidRDefault="00C7735E" w:rsidP="00C77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sz w:val="28"/>
          <w:szCs w:val="28"/>
        </w:rPr>
        <w:t>2) коллегиальные обсуждения возникающих вопросов и принятие решений по возникающим проблемам;</w:t>
      </w:r>
    </w:p>
    <w:p w:rsidR="00C7735E" w:rsidRPr="00AA39BD" w:rsidRDefault="00C7735E" w:rsidP="00C77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sz w:val="28"/>
          <w:szCs w:val="28"/>
        </w:rPr>
        <w:t>3) детальное планирование работы исполнителей</w:t>
      </w:r>
      <w:r w:rsidR="00683B88" w:rsidRPr="00AA39BD">
        <w:rPr>
          <w:rFonts w:ascii="Times New Roman" w:hAnsi="Times New Roman" w:cs="Times New Roman"/>
          <w:sz w:val="28"/>
          <w:szCs w:val="28"/>
        </w:rPr>
        <w:t xml:space="preserve"> </w:t>
      </w:r>
      <w:r w:rsidRPr="00AA39BD">
        <w:rPr>
          <w:rFonts w:ascii="Times New Roman" w:hAnsi="Times New Roman" w:cs="Times New Roman"/>
          <w:sz w:val="28"/>
          <w:szCs w:val="28"/>
        </w:rPr>
        <w:t>программы;</w:t>
      </w:r>
    </w:p>
    <w:p w:rsidR="00C7735E" w:rsidRPr="00AA39BD" w:rsidRDefault="00C7735E" w:rsidP="00C77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sz w:val="28"/>
          <w:szCs w:val="28"/>
        </w:rPr>
        <w:t>4) финансирование мероприятий программы в полном объеме в соответствии с заявляемой пот</w:t>
      </w:r>
      <w:r w:rsidR="00683B88" w:rsidRPr="00AA39BD">
        <w:rPr>
          <w:rFonts w:ascii="Times New Roman" w:hAnsi="Times New Roman" w:cs="Times New Roman"/>
          <w:sz w:val="28"/>
          <w:szCs w:val="28"/>
        </w:rPr>
        <w:t>ребностью в финансовых ресурсах.</w:t>
      </w:r>
    </w:p>
    <w:p w:rsidR="00C7735E" w:rsidRPr="00AA39BD" w:rsidRDefault="00C7735E" w:rsidP="00C773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35E" w:rsidRPr="00AA39BD" w:rsidRDefault="00C7735E" w:rsidP="00C773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35E" w:rsidRPr="00AA39BD" w:rsidRDefault="00C7735E" w:rsidP="00C773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sz w:val="28"/>
          <w:szCs w:val="28"/>
        </w:rPr>
        <w:t>Раздел 8</w:t>
      </w:r>
    </w:p>
    <w:p w:rsidR="00C7735E" w:rsidRDefault="00C7735E" w:rsidP="002336E5">
      <w:pPr>
        <w:autoSpaceDE w:val="0"/>
        <w:ind w:left="540" w:right="282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9B2A13">
        <w:rPr>
          <w:rFonts w:ascii="Times New Roman" w:hAnsi="Times New Roman"/>
          <w:bCs/>
          <w:color w:val="000000"/>
          <w:sz w:val="28"/>
          <w:szCs w:val="28"/>
          <w:lang w:val="ru-RU"/>
        </w:rPr>
        <w:t>«Прогноз сводных показателей муниципальных заданий</w:t>
      </w:r>
      <w:r w:rsidR="008B07A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по этапам реализации муниципальной </w:t>
      </w:r>
      <w:proofErr w:type="gramStart"/>
      <w:r w:rsidR="008B07A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программы </w:t>
      </w:r>
      <w:r w:rsidR="002336E5" w:rsidRPr="009B2A1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(</w:t>
      </w:r>
      <w:proofErr w:type="gramEnd"/>
      <w:r w:rsidR="002336E5" w:rsidRPr="009B2A13">
        <w:rPr>
          <w:rFonts w:ascii="Times New Roman" w:hAnsi="Times New Roman"/>
          <w:bCs/>
          <w:color w:val="000000"/>
          <w:sz w:val="28"/>
          <w:szCs w:val="28"/>
          <w:lang w:val="ru-RU"/>
        </w:rPr>
        <w:t>при оказании муниципальными учреждениями государственных или муниципальных услуг</w:t>
      </w:r>
      <w:r w:rsidR="009B2A1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2336E5" w:rsidRPr="009B2A13">
        <w:rPr>
          <w:rFonts w:ascii="Times New Roman" w:hAnsi="Times New Roman"/>
          <w:bCs/>
          <w:color w:val="000000"/>
          <w:sz w:val="28"/>
          <w:szCs w:val="28"/>
          <w:lang w:val="ru-RU"/>
        </w:rPr>
        <w:t>( работ) в рамках программы</w:t>
      </w:r>
      <w:r w:rsidR="009B2A13">
        <w:rPr>
          <w:rFonts w:ascii="Times New Roman" w:hAnsi="Times New Roman"/>
          <w:bCs/>
          <w:color w:val="000000"/>
          <w:sz w:val="28"/>
          <w:szCs w:val="28"/>
          <w:lang w:val="ru-RU"/>
        </w:rPr>
        <w:t>)</w:t>
      </w:r>
      <w:r w:rsidR="008B07A2">
        <w:rPr>
          <w:rFonts w:ascii="Times New Roman" w:hAnsi="Times New Roman"/>
          <w:bCs/>
          <w:color w:val="000000"/>
          <w:sz w:val="28"/>
          <w:szCs w:val="28"/>
          <w:lang w:val="ru-RU"/>
        </w:rPr>
        <w:t>»</w:t>
      </w:r>
    </w:p>
    <w:p w:rsidR="0097464E" w:rsidRPr="009B2A13" w:rsidRDefault="0097464E" w:rsidP="002336E5">
      <w:pPr>
        <w:autoSpaceDE w:val="0"/>
        <w:ind w:left="540" w:right="282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C7735E" w:rsidRPr="00AA39BD" w:rsidRDefault="002336E5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sz w:val="28"/>
          <w:szCs w:val="28"/>
        </w:rPr>
        <w:t xml:space="preserve">        </w:t>
      </w:r>
      <w:r w:rsidR="00C7735E" w:rsidRPr="00AA39BD">
        <w:rPr>
          <w:rFonts w:ascii="Times New Roman" w:hAnsi="Times New Roman" w:cs="Times New Roman"/>
          <w:sz w:val="28"/>
          <w:szCs w:val="28"/>
        </w:rPr>
        <w:t>Муниципальное задание отсутствует.</w:t>
      </w:r>
    </w:p>
    <w:p w:rsidR="00C7735E" w:rsidRPr="00AA39BD" w:rsidRDefault="00C7735E" w:rsidP="00C7735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35E" w:rsidRPr="00AA39BD" w:rsidRDefault="00C7735E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39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AA39BD">
        <w:rPr>
          <w:rFonts w:ascii="Times New Roman" w:hAnsi="Times New Roman" w:cs="Times New Roman"/>
          <w:sz w:val="28"/>
          <w:szCs w:val="28"/>
        </w:rPr>
        <w:t xml:space="preserve">Раздел 9  </w:t>
      </w:r>
    </w:p>
    <w:p w:rsidR="00217698" w:rsidRDefault="00C7735E" w:rsidP="0021769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9BD">
        <w:rPr>
          <w:rFonts w:ascii="Times New Roman" w:hAnsi="Times New Roman" w:cs="Times New Roman"/>
          <w:sz w:val="28"/>
          <w:szCs w:val="28"/>
        </w:rPr>
        <w:t>«План реализации</w:t>
      </w:r>
      <w:r w:rsidR="002336E5" w:rsidRPr="00AA39BD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A39BD">
        <w:rPr>
          <w:rFonts w:ascii="Times New Roman" w:hAnsi="Times New Roman" w:cs="Times New Roman"/>
          <w:sz w:val="28"/>
          <w:szCs w:val="28"/>
        </w:rPr>
        <w:t xml:space="preserve"> программы»</w:t>
      </w:r>
    </w:p>
    <w:p w:rsidR="00C7735E" w:rsidRDefault="00217698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7735E" w:rsidRPr="00AA39BD">
        <w:rPr>
          <w:rFonts w:ascii="Times New Roman" w:hAnsi="Times New Roman" w:cs="Times New Roman"/>
          <w:sz w:val="28"/>
          <w:szCs w:val="28"/>
        </w:rPr>
        <w:t>тражен в таблице №4</w:t>
      </w:r>
      <w:r w:rsidR="009B2A13">
        <w:rPr>
          <w:rFonts w:ascii="Times New Roman" w:hAnsi="Times New Roman" w:cs="Times New Roman"/>
          <w:sz w:val="28"/>
          <w:szCs w:val="28"/>
        </w:rPr>
        <w:t>.</w:t>
      </w:r>
    </w:p>
    <w:p w:rsidR="003E0641" w:rsidRDefault="003E0641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641" w:rsidRDefault="003E0641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641" w:rsidRDefault="003E0641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641" w:rsidRDefault="003E0641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641" w:rsidRDefault="003E0641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641" w:rsidRDefault="003E0641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641" w:rsidRDefault="003E0641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E1F" w:rsidRDefault="00807E1F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E1F" w:rsidRDefault="00807E1F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E1F" w:rsidRDefault="00807E1F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E1F" w:rsidRDefault="00807E1F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E1F" w:rsidRDefault="00807E1F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E1F" w:rsidRDefault="00807E1F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E1F" w:rsidRDefault="00807E1F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E1F" w:rsidRDefault="00807E1F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E1F" w:rsidRDefault="00807E1F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E1F" w:rsidRDefault="00807E1F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E1F" w:rsidRDefault="00807E1F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E1F" w:rsidRDefault="00807E1F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E1F" w:rsidRDefault="00807E1F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E1F" w:rsidRDefault="00807E1F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E1F" w:rsidRDefault="00807E1F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E1F" w:rsidRDefault="00807E1F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E1F" w:rsidRDefault="00807E1F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E1F" w:rsidRDefault="00807E1F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E1F" w:rsidRDefault="00807E1F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E1F" w:rsidRDefault="00807E1F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E1F" w:rsidRDefault="00807E1F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E1F" w:rsidRDefault="00807E1F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E1F" w:rsidRDefault="00807E1F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E1F" w:rsidRDefault="00807E1F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E1F" w:rsidRDefault="00807E1F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E1F" w:rsidRDefault="00807E1F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E1F" w:rsidRDefault="00807E1F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E1F" w:rsidRDefault="00807E1F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E1F" w:rsidRDefault="00807E1F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E1F" w:rsidRDefault="00807E1F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E1F" w:rsidRDefault="00807E1F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E1F" w:rsidRDefault="00807E1F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E1F" w:rsidRDefault="00807E1F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E1F" w:rsidRDefault="00807E1F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E1F" w:rsidRDefault="00807E1F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E1F" w:rsidRDefault="00807E1F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E1F" w:rsidRDefault="00807E1F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E1F" w:rsidRDefault="00807E1F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E1F" w:rsidRDefault="00807E1F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E1F" w:rsidRDefault="00807E1F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E1F" w:rsidRDefault="00807E1F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E1F" w:rsidRDefault="00807E1F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E1F" w:rsidRDefault="00807E1F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E1F" w:rsidRDefault="00807E1F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E1F" w:rsidRDefault="00807E1F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E1F" w:rsidRDefault="00807E1F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E1F" w:rsidRDefault="00807E1F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E1F" w:rsidRDefault="00807E1F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E1F" w:rsidRDefault="00807E1F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641" w:rsidRDefault="003E0641" w:rsidP="00C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BCC" w:rsidRDefault="00880BCC" w:rsidP="00880BCC">
      <w:pPr>
        <w:widowControl w:val="0"/>
        <w:shd w:val="clear" w:color="auto" w:fill="FFFFFF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807E1F" w:rsidRDefault="00807E1F" w:rsidP="00807E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хозяйственного</w:t>
      </w:r>
    </w:p>
    <w:p w:rsidR="00807E1F" w:rsidRPr="00951CB8" w:rsidRDefault="00807E1F" w:rsidP="00807E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обеспечения МКУ </w:t>
      </w:r>
      <w:proofErr w:type="gramStart"/>
      <w:r>
        <w:rPr>
          <w:rFonts w:ascii="Times New Roman" w:hAnsi="Times New Roman" w:cs="Times New Roman"/>
          <w:sz w:val="28"/>
          <w:szCs w:val="28"/>
        </w:rPr>
        <w:t>« Управление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ЖКХИСП»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А.Н.Будыкин</w:t>
      </w:r>
      <w:proofErr w:type="spellEnd"/>
    </w:p>
    <w:p w:rsidR="00880BCC" w:rsidRPr="00807E1F" w:rsidRDefault="00880BCC" w:rsidP="00C7735E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  <w:rPr>
          <w:rFonts w:ascii="Times New Roman" w:hAnsi="Times New Roman"/>
          <w:bCs/>
          <w:i/>
          <w:sz w:val="28"/>
          <w:szCs w:val="28"/>
          <w:lang w:val="ru-RU"/>
        </w:rPr>
        <w:sectPr w:rsidR="00880BCC" w:rsidRPr="00807E1F" w:rsidSect="00A80B4A">
          <w:headerReference w:type="even" r:id="rId12"/>
          <w:headerReference w:type="default" r:id="rId13"/>
          <w:pgSz w:w="11906" w:h="16838"/>
          <w:pgMar w:top="719" w:right="626" w:bottom="357" w:left="1440" w:header="425" w:footer="720" w:gutter="0"/>
          <w:pgNumType w:start="1"/>
          <w:cols w:space="720"/>
        </w:sectPr>
      </w:pPr>
    </w:p>
    <w:p w:rsidR="00C7735E" w:rsidRPr="00880BCC" w:rsidRDefault="00C7735E" w:rsidP="00C7735E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880BCC">
        <w:rPr>
          <w:rFonts w:ascii="Times New Roman" w:hAnsi="Times New Roman"/>
          <w:bCs/>
          <w:i/>
          <w:sz w:val="28"/>
          <w:szCs w:val="28"/>
          <w:lang w:val="ru-RU"/>
        </w:rPr>
        <w:lastRenderedPageBreak/>
        <w:t>Таблица 1</w:t>
      </w:r>
    </w:p>
    <w:p w:rsidR="00C7735E" w:rsidRPr="00880BCC" w:rsidRDefault="00C7735E" w:rsidP="00C773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880BCC">
        <w:rPr>
          <w:rFonts w:ascii="Times New Roman" w:hAnsi="Times New Roman"/>
          <w:bCs/>
          <w:sz w:val="28"/>
          <w:szCs w:val="28"/>
          <w:lang w:val="ru-RU"/>
        </w:rPr>
        <w:t xml:space="preserve">Сведения об индикаторах и </w:t>
      </w:r>
      <w:proofErr w:type="gramStart"/>
      <w:r w:rsidRPr="00880BCC">
        <w:rPr>
          <w:rFonts w:ascii="Times New Roman" w:hAnsi="Times New Roman"/>
          <w:bCs/>
          <w:sz w:val="28"/>
          <w:szCs w:val="28"/>
          <w:lang w:val="ru-RU"/>
        </w:rPr>
        <w:t>показателях  муниципальной</w:t>
      </w:r>
      <w:proofErr w:type="gramEnd"/>
      <w:r w:rsidRPr="00880BCC">
        <w:rPr>
          <w:rFonts w:ascii="Times New Roman" w:hAnsi="Times New Roman"/>
          <w:bCs/>
          <w:sz w:val="28"/>
          <w:szCs w:val="28"/>
          <w:lang w:val="ru-RU"/>
        </w:rPr>
        <w:t xml:space="preserve"> программы</w:t>
      </w:r>
      <w:r w:rsidR="00217698">
        <w:rPr>
          <w:rFonts w:ascii="Times New Roman" w:hAnsi="Times New Roman"/>
          <w:bCs/>
          <w:sz w:val="28"/>
          <w:szCs w:val="28"/>
          <w:lang w:val="ru-RU"/>
        </w:rPr>
        <w:t>,</w:t>
      </w:r>
      <w:r w:rsidRPr="00880BC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C7735E" w:rsidRPr="009B2A13" w:rsidRDefault="00217698" w:rsidP="00C7735E">
      <w:pPr>
        <w:pStyle w:val="ConsPlusNormal"/>
        <w:ind w:left="540"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подпрограмм, ведомственной целевой программы и их значениях.</w:t>
      </w:r>
    </w:p>
    <w:p w:rsidR="00C7735E" w:rsidRPr="00471BFC" w:rsidRDefault="00C7735E" w:rsidP="00C773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7458"/>
        <w:gridCol w:w="1560"/>
        <w:gridCol w:w="1417"/>
        <w:gridCol w:w="1276"/>
        <w:gridCol w:w="1276"/>
      </w:tblGrid>
      <w:tr w:rsidR="00C7735E" w:rsidRPr="009B2A13" w:rsidTr="00096D98">
        <w:trPr>
          <w:trHeight w:val="465"/>
        </w:trPr>
        <w:tc>
          <w:tcPr>
            <w:tcW w:w="763" w:type="dxa"/>
            <w:vMerge w:val="restart"/>
            <w:shd w:val="clear" w:color="auto" w:fill="auto"/>
            <w:noWrap/>
            <w:vAlign w:val="center"/>
          </w:tcPr>
          <w:p w:rsidR="00C7735E" w:rsidRPr="009B2A13" w:rsidRDefault="00C7735E" w:rsidP="00BE3E8D">
            <w:pPr>
              <w:jc w:val="center"/>
              <w:rPr>
                <w:rFonts w:ascii="Times New Roman" w:hAnsi="Times New Roman"/>
                <w:szCs w:val="24"/>
              </w:rPr>
            </w:pPr>
            <w:r w:rsidRPr="009B2A13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7458" w:type="dxa"/>
            <w:vMerge w:val="restart"/>
            <w:shd w:val="clear" w:color="auto" w:fill="auto"/>
            <w:vAlign w:val="center"/>
          </w:tcPr>
          <w:p w:rsidR="00C7735E" w:rsidRPr="009B2A13" w:rsidRDefault="00C7735E" w:rsidP="00BE3E8D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9B2A13">
              <w:rPr>
                <w:rFonts w:ascii="Times New Roman" w:hAnsi="Times New Roman"/>
                <w:szCs w:val="24"/>
              </w:rPr>
              <w:t>Показатель</w:t>
            </w:r>
            <w:proofErr w:type="spellEnd"/>
            <w:r w:rsidRPr="009B2A13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9B2A13">
              <w:rPr>
                <w:rFonts w:ascii="Times New Roman" w:hAnsi="Times New Roman"/>
                <w:szCs w:val="24"/>
              </w:rPr>
              <w:t>индикатор</w:t>
            </w:r>
            <w:proofErr w:type="spellEnd"/>
            <w:r w:rsidRPr="009B2A13">
              <w:rPr>
                <w:rFonts w:ascii="Times New Roman" w:hAnsi="Times New Roman"/>
                <w:szCs w:val="24"/>
              </w:rPr>
              <w:t>)</w:t>
            </w:r>
            <w:r w:rsidRPr="009B2A13">
              <w:rPr>
                <w:rFonts w:ascii="Times New Roman" w:hAnsi="Times New Roman"/>
                <w:szCs w:val="24"/>
              </w:rPr>
              <w:br w:type="textWrapping" w:clear="all"/>
              <w:t>(</w:t>
            </w:r>
            <w:proofErr w:type="spellStart"/>
            <w:r w:rsidRPr="009B2A13">
              <w:rPr>
                <w:rFonts w:ascii="Times New Roman" w:hAnsi="Times New Roman"/>
                <w:szCs w:val="24"/>
              </w:rPr>
              <w:t>наименование</w:t>
            </w:r>
            <w:proofErr w:type="spellEnd"/>
            <w:r w:rsidRPr="009B2A13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7735E" w:rsidRPr="009B2A13" w:rsidRDefault="00C7735E" w:rsidP="00BE3E8D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9B2A13">
              <w:rPr>
                <w:rFonts w:ascii="Times New Roman" w:hAnsi="Times New Roman"/>
                <w:szCs w:val="24"/>
              </w:rPr>
              <w:t>Ед</w:t>
            </w:r>
            <w:proofErr w:type="spellEnd"/>
            <w:r w:rsidRPr="009B2A13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9B2A13">
              <w:rPr>
                <w:rFonts w:ascii="Times New Roman" w:hAnsi="Times New Roman"/>
                <w:szCs w:val="24"/>
              </w:rPr>
              <w:t>измерения</w:t>
            </w:r>
            <w:proofErr w:type="spellEnd"/>
          </w:p>
        </w:tc>
        <w:tc>
          <w:tcPr>
            <w:tcW w:w="3969" w:type="dxa"/>
            <w:gridSpan w:val="3"/>
            <w:vAlign w:val="center"/>
          </w:tcPr>
          <w:p w:rsidR="00C7735E" w:rsidRPr="009B2A13" w:rsidRDefault="00C7735E" w:rsidP="00BE3E8D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9B2A13">
              <w:rPr>
                <w:rFonts w:ascii="Times New Roman" w:hAnsi="Times New Roman"/>
                <w:szCs w:val="24"/>
              </w:rPr>
              <w:t>Значения</w:t>
            </w:r>
            <w:proofErr w:type="spellEnd"/>
            <w:r w:rsidRPr="009B2A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B2A13">
              <w:rPr>
                <w:rFonts w:ascii="Times New Roman" w:hAnsi="Times New Roman"/>
                <w:szCs w:val="24"/>
              </w:rPr>
              <w:t>показателей</w:t>
            </w:r>
            <w:proofErr w:type="spellEnd"/>
            <w:r w:rsidRPr="009B2A13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9B2A13">
              <w:rPr>
                <w:rFonts w:ascii="Times New Roman" w:hAnsi="Times New Roman"/>
                <w:szCs w:val="24"/>
              </w:rPr>
              <w:t>индикаторов</w:t>
            </w:r>
            <w:proofErr w:type="spellEnd"/>
            <w:r w:rsidRPr="009B2A13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096D98" w:rsidRPr="009B2A13" w:rsidTr="00096D98">
        <w:trPr>
          <w:trHeight w:val="430"/>
        </w:trPr>
        <w:tc>
          <w:tcPr>
            <w:tcW w:w="763" w:type="dxa"/>
            <w:vMerge/>
            <w:shd w:val="clear" w:color="auto" w:fill="auto"/>
            <w:noWrap/>
            <w:vAlign w:val="center"/>
          </w:tcPr>
          <w:p w:rsidR="00096D98" w:rsidRPr="009B2A13" w:rsidRDefault="00096D98" w:rsidP="00BE3E8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58" w:type="dxa"/>
            <w:vMerge/>
            <w:shd w:val="clear" w:color="auto" w:fill="auto"/>
            <w:vAlign w:val="center"/>
          </w:tcPr>
          <w:p w:rsidR="00096D98" w:rsidRPr="009B2A13" w:rsidRDefault="00096D98" w:rsidP="00BE3E8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6D98" w:rsidRPr="009B2A13" w:rsidRDefault="00096D98" w:rsidP="00BE3E8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96D98" w:rsidRPr="005264C7" w:rsidRDefault="00096D98" w:rsidP="0097464E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  <w:lang w:val="ru-RU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6D98" w:rsidRPr="005264C7" w:rsidRDefault="00096D98" w:rsidP="0097464E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  <w:lang w:val="ru-RU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6D98" w:rsidRPr="005264C7" w:rsidRDefault="00096D98" w:rsidP="0097464E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202</w:t>
            </w: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096D98" w:rsidRPr="009B2A13" w:rsidTr="00096D98">
        <w:trPr>
          <w:trHeight w:val="257"/>
        </w:trPr>
        <w:tc>
          <w:tcPr>
            <w:tcW w:w="763" w:type="dxa"/>
            <w:shd w:val="clear" w:color="auto" w:fill="auto"/>
            <w:noWrap/>
            <w:vAlign w:val="center"/>
          </w:tcPr>
          <w:p w:rsidR="00096D98" w:rsidRPr="009B2A13" w:rsidRDefault="00096D98" w:rsidP="00BE3E8D">
            <w:pPr>
              <w:jc w:val="center"/>
              <w:rPr>
                <w:rFonts w:ascii="Times New Roman" w:hAnsi="Times New Roman"/>
                <w:szCs w:val="24"/>
              </w:rPr>
            </w:pPr>
            <w:r w:rsidRPr="009B2A1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458" w:type="dxa"/>
            <w:shd w:val="clear" w:color="auto" w:fill="auto"/>
            <w:vAlign w:val="center"/>
          </w:tcPr>
          <w:p w:rsidR="00096D98" w:rsidRPr="009B2A13" w:rsidRDefault="00096D98" w:rsidP="00BE3E8D">
            <w:pPr>
              <w:jc w:val="center"/>
              <w:rPr>
                <w:rFonts w:ascii="Times New Roman" w:hAnsi="Times New Roman"/>
                <w:szCs w:val="24"/>
              </w:rPr>
            </w:pPr>
            <w:r w:rsidRPr="009B2A1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6D98" w:rsidRPr="009B2A13" w:rsidRDefault="00096D98" w:rsidP="00BE3E8D">
            <w:pPr>
              <w:jc w:val="center"/>
              <w:rPr>
                <w:rFonts w:ascii="Times New Roman" w:hAnsi="Times New Roman"/>
                <w:szCs w:val="24"/>
              </w:rPr>
            </w:pPr>
            <w:r w:rsidRPr="009B2A1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6D98" w:rsidRPr="00096D98" w:rsidRDefault="00096D98" w:rsidP="00BE3E8D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96D98" w:rsidRPr="00096D98" w:rsidRDefault="00096D98" w:rsidP="00547424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96D98" w:rsidRPr="00096D98" w:rsidRDefault="00096D98" w:rsidP="00547424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</w:tr>
      <w:tr w:rsidR="00C7735E" w:rsidRPr="00AF54C8" w:rsidTr="00096D98">
        <w:trPr>
          <w:trHeight w:val="142"/>
        </w:trPr>
        <w:tc>
          <w:tcPr>
            <w:tcW w:w="13750" w:type="dxa"/>
            <w:gridSpan w:val="6"/>
            <w:shd w:val="clear" w:color="auto" w:fill="auto"/>
            <w:noWrap/>
            <w:vAlign w:val="center"/>
          </w:tcPr>
          <w:p w:rsidR="00C7735E" w:rsidRPr="00096D98" w:rsidRDefault="009B2A13" w:rsidP="00BE3E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D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программа </w:t>
            </w:r>
          </w:p>
          <w:p w:rsidR="00C7735E" w:rsidRPr="00096D98" w:rsidRDefault="00C7735E" w:rsidP="00BE3E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D98">
              <w:rPr>
                <w:rFonts w:ascii="Times New Roman" w:hAnsi="Times New Roman"/>
                <w:sz w:val="28"/>
                <w:szCs w:val="28"/>
                <w:lang w:val="ru-RU"/>
              </w:rPr>
              <w:t>«Обеспечение деятельности органов местного с</w:t>
            </w:r>
            <w:r w:rsidR="009B2A13" w:rsidRPr="00096D98">
              <w:rPr>
                <w:rFonts w:ascii="Times New Roman" w:hAnsi="Times New Roman"/>
                <w:sz w:val="28"/>
                <w:szCs w:val="28"/>
                <w:lang w:val="ru-RU"/>
              </w:rPr>
              <w:t>амоуправлени</w:t>
            </w:r>
            <w:r w:rsidR="00FB7DA9">
              <w:rPr>
                <w:rFonts w:ascii="Times New Roman" w:hAnsi="Times New Roman"/>
                <w:sz w:val="28"/>
                <w:szCs w:val="28"/>
                <w:lang w:val="ru-RU"/>
              </w:rPr>
              <w:t>я Муромского района</w:t>
            </w:r>
            <w:r w:rsidR="009B2A13" w:rsidRPr="00096D98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096D98" w:rsidRPr="009B2A13" w:rsidTr="00096D98">
        <w:trPr>
          <w:trHeight w:val="713"/>
        </w:trPr>
        <w:tc>
          <w:tcPr>
            <w:tcW w:w="763" w:type="dxa"/>
            <w:shd w:val="clear" w:color="auto" w:fill="auto"/>
            <w:noWrap/>
          </w:tcPr>
          <w:p w:rsidR="00096D98" w:rsidRPr="009B2A13" w:rsidRDefault="00096D98" w:rsidP="0097464E">
            <w:pPr>
              <w:rPr>
                <w:rFonts w:ascii="Times New Roman" w:hAnsi="Times New Roman"/>
                <w:sz w:val="28"/>
                <w:szCs w:val="28"/>
              </w:rPr>
            </w:pPr>
            <w:r w:rsidRPr="009B2A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58" w:type="dxa"/>
            <w:shd w:val="clear" w:color="auto" w:fill="auto"/>
          </w:tcPr>
          <w:p w:rsidR="00096D98" w:rsidRPr="009B2A13" w:rsidRDefault="00096D98" w:rsidP="009746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A13">
              <w:rPr>
                <w:rFonts w:ascii="Times New Roman" w:hAnsi="Times New Roman" w:cs="Times New Roman"/>
                <w:sz w:val="28"/>
                <w:szCs w:val="28"/>
              </w:rPr>
              <w:t>Обеспечение органов местного самоуправления Муромского района материально-техническими средствами</w:t>
            </w:r>
          </w:p>
        </w:tc>
        <w:tc>
          <w:tcPr>
            <w:tcW w:w="1560" w:type="dxa"/>
            <w:shd w:val="clear" w:color="auto" w:fill="auto"/>
          </w:tcPr>
          <w:p w:rsidR="00096D98" w:rsidRPr="009B2A13" w:rsidRDefault="00096D98" w:rsidP="0097464E">
            <w:pPr>
              <w:rPr>
                <w:rFonts w:ascii="Times New Roman" w:hAnsi="Times New Roman"/>
                <w:szCs w:val="24"/>
              </w:rPr>
            </w:pPr>
            <w:r w:rsidRPr="009B2A13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  <w:noWrap/>
          </w:tcPr>
          <w:p w:rsidR="00096D98" w:rsidRPr="009B2A13" w:rsidRDefault="00096D98" w:rsidP="0097464E">
            <w:pPr>
              <w:rPr>
                <w:rFonts w:ascii="Times New Roman" w:hAnsi="Times New Roman"/>
                <w:szCs w:val="24"/>
              </w:rPr>
            </w:pPr>
            <w:r w:rsidRPr="009B2A13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96D98" w:rsidRPr="009B2A13" w:rsidRDefault="00096D98" w:rsidP="0097464E">
            <w:pPr>
              <w:rPr>
                <w:rFonts w:ascii="Times New Roman" w:hAnsi="Times New Roman"/>
                <w:szCs w:val="24"/>
              </w:rPr>
            </w:pPr>
            <w:r w:rsidRPr="009B2A13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96D98" w:rsidRPr="009B2A13" w:rsidRDefault="00096D98" w:rsidP="0097464E">
            <w:pPr>
              <w:rPr>
                <w:rFonts w:ascii="Times New Roman" w:hAnsi="Times New Roman"/>
                <w:szCs w:val="24"/>
              </w:rPr>
            </w:pPr>
            <w:r w:rsidRPr="009B2A13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096D98" w:rsidRPr="009B2A13" w:rsidTr="00096D98">
        <w:trPr>
          <w:trHeight w:val="695"/>
        </w:trPr>
        <w:tc>
          <w:tcPr>
            <w:tcW w:w="763" w:type="dxa"/>
            <w:shd w:val="clear" w:color="auto" w:fill="auto"/>
            <w:noWrap/>
          </w:tcPr>
          <w:p w:rsidR="00096D98" w:rsidRPr="009B2A13" w:rsidRDefault="00096D98" w:rsidP="0097464E">
            <w:pPr>
              <w:rPr>
                <w:rFonts w:ascii="Times New Roman" w:hAnsi="Times New Roman"/>
                <w:sz w:val="28"/>
                <w:szCs w:val="28"/>
              </w:rPr>
            </w:pPr>
            <w:r w:rsidRPr="009B2A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58" w:type="dxa"/>
            <w:shd w:val="clear" w:color="auto" w:fill="auto"/>
          </w:tcPr>
          <w:p w:rsidR="00096D98" w:rsidRPr="00AF54C8" w:rsidRDefault="00096D98" w:rsidP="009746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54C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Отсутствие аварийных ситуаций в зданиях и помещениях администрации </w:t>
            </w:r>
          </w:p>
        </w:tc>
        <w:tc>
          <w:tcPr>
            <w:tcW w:w="1560" w:type="dxa"/>
            <w:shd w:val="clear" w:color="auto" w:fill="auto"/>
          </w:tcPr>
          <w:p w:rsidR="00096D98" w:rsidRPr="009B2A13" w:rsidRDefault="00096D98" w:rsidP="0097464E">
            <w:pPr>
              <w:rPr>
                <w:rFonts w:ascii="Times New Roman" w:hAnsi="Times New Roman"/>
                <w:szCs w:val="24"/>
              </w:rPr>
            </w:pPr>
            <w:r w:rsidRPr="009B2A13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  <w:noWrap/>
          </w:tcPr>
          <w:p w:rsidR="00096D98" w:rsidRPr="009B2A13" w:rsidRDefault="00096D98" w:rsidP="0097464E">
            <w:pPr>
              <w:rPr>
                <w:rFonts w:ascii="Times New Roman" w:hAnsi="Times New Roman"/>
              </w:rPr>
            </w:pPr>
            <w:r w:rsidRPr="009B2A13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096D98" w:rsidRPr="009B2A13" w:rsidRDefault="00096D98" w:rsidP="0097464E">
            <w:pPr>
              <w:rPr>
                <w:rFonts w:ascii="Times New Roman" w:hAnsi="Times New Roman"/>
              </w:rPr>
            </w:pPr>
            <w:r w:rsidRPr="009B2A13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096D98" w:rsidRPr="009B2A13" w:rsidRDefault="00096D98" w:rsidP="0097464E">
            <w:pPr>
              <w:rPr>
                <w:rFonts w:ascii="Times New Roman" w:hAnsi="Times New Roman"/>
              </w:rPr>
            </w:pPr>
            <w:r w:rsidRPr="009B2A13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096D98" w:rsidRPr="009B2A13" w:rsidTr="00096D98">
        <w:trPr>
          <w:trHeight w:val="176"/>
        </w:trPr>
        <w:tc>
          <w:tcPr>
            <w:tcW w:w="763" w:type="dxa"/>
            <w:shd w:val="clear" w:color="auto" w:fill="auto"/>
            <w:noWrap/>
          </w:tcPr>
          <w:p w:rsidR="00096D98" w:rsidRPr="009B2A13" w:rsidRDefault="00096D98" w:rsidP="0097464E">
            <w:pPr>
              <w:rPr>
                <w:rFonts w:ascii="Times New Roman" w:hAnsi="Times New Roman"/>
                <w:sz w:val="28"/>
                <w:szCs w:val="28"/>
              </w:rPr>
            </w:pPr>
            <w:r w:rsidRPr="009B2A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58" w:type="dxa"/>
            <w:shd w:val="clear" w:color="auto" w:fill="auto"/>
          </w:tcPr>
          <w:p w:rsidR="00096D98" w:rsidRDefault="00096D98" w:rsidP="0097464E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proofErr w:type="spellStart"/>
            <w:r w:rsidRPr="009B2A13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9B2A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2A13">
              <w:rPr>
                <w:rFonts w:ascii="Times New Roman" w:hAnsi="Times New Roman"/>
                <w:sz w:val="28"/>
                <w:szCs w:val="28"/>
              </w:rPr>
              <w:t>задолженности</w:t>
            </w:r>
            <w:proofErr w:type="spellEnd"/>
            <w:r w:rsidRPr="009B2A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2A1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9B2A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2A13">
              <w:rPr>
                <w:rFonts w:ascii="Times New Roman" w:hAnsi="Times New Roman"/>
                <w:sz w:val="28"/>
                <w:szCs w:val="28"/>
              </w:rPr>
              <w:t>заработной</w:t>
            </w:r>
            <w:proofErr w:type="spellEnd"/>
            <w:r w:rsidRPr="009B2A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2A13">
              <w:rPr>
                <w:rFonts w:ascii="Times New Roman" w:hAnsi="Times New Roman"/>
                <w:sz w:val="28"/>
                <w:szCs w:val="28"/>
              </w:rPr>
              <w:t>плате</w:t>
            </w:r>
            <w:proofErr w:type="spellEnd"/>
            <w:r w:rsidRPr="009B2A1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096D98" w:rsidRPr="0097464E" w:rsidRDefault="00096D98" w:rsidP="0097464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096D98" w:rsidRPr="009B2A13" w:rsidRDefault="00096D98" w:rsidP="0097464E">
            <w:pPr>
              <w:rPr>
                <w:rFonts w:ascii="Times New Roman" w:hAnsi="Times New Roman"/>
                <w:szCs w:val="24"/>
              </w:rPr>
            </w:pPr>
            <w:r w:rsidRPr="009B2A13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  <w:noWrap/>
          </w:tcPr>
          <w:p w:rsidR="00096D98" w:rsidRPr="009B2A13" w:rsidRDefault="00096D98" w:rsidP="0097464E">
            <w:pPr>
              <w:rPr>
                <w:rFonts w:ascii="Times New Roman" w:hAnsi="Times New Roman"/>
              </w:rPr>
            </w:pPr>
            <w:r w:rsidRPr="009B2A13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96D98" w:rsidRPr="009B2A13" w:rsidRDefault="00096D98" w:rsidP="0097464E">
            <w:pPr>
              <w:rPr>
                <w:rFonts w:ascii="Times New Roman" w:hAnsi="Times New Roman"/>
              </w:rPr>
            </w:pPr>
            <w:r w:rsidRPr="009B2A13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96D98" w:rsidRPr="009B2A13" w:rsidRDefault="00096D98" w:rsidP="0097464E">
            <w:pPr>
              <w:rPr>
                <w:rFonts w:ascii="Times New Roman" w:hAnsi="Times New Roman"/>
              </w:rPr>
            </w:pPr>
            <w:r w:rsidRPr="009B2A13">
              <w:rPr>
                <w:rFonts w:ascii="Times New Roman" w:hAnsi="Times New Roman"/>
                <w:szCs w:val="24"/>
              </w:rPr>
              <w:t>100</w:t>
            </w:r>
          </w:p>
        </w:tc>
      </w:tr>
    </w:tbl>
    <w:p w:rsidR="00C7735E" w:rsidRPr="009B2A13" w:rsidRDefault="00C7735E" w:rsidP="00C7735E">
      <w:pPr>
        <w:rPr>
          <w:rFonts w:ascii="Times New Roman" w:hAnsi="Times New Roman"/>
        </w:rPr>
      </w:pPr>
    </w:p>
    <w:p w:rsidR="00C7735E" w:rsidRPr="009B2A13" w:rsidRDefault="00C7735E" w:rsidP="00C7735E">
      <w:pPr>
        <w:rPr>
          <w:rFonts w:ascii="Times New Roman" w:hAnsi="Times New Roman"/>
        </w:rPr>
      </w:pPr>
    </w:p>
    <w:p w:rsidR="00C7735E" w:rsidRDefault="00C7735E" w:rsidP="00C7735E">
      <w:pPr>
        <w:rPr>
          <w:rFonts w:ascii="Times New Roman" w:hAnsi="Times New Roman"/>
          <w:lang w:val="ru-RU"/>
        </w:rPr>
      </w:pPr>
    </w:p>
    <w:p w:rsidR="007E1FC7" w:rsidRDefault="007E1FC7" w:rsidP="00C7735E">
      <w:pPr>
        <w:rPr>
          <w:rFonts w:ascii="Times New Roman" w:hAnsi="Times New Roman"/>
          <w:lang w:val="ru-RU"/>
        </w:rPr>
      </w:pPr>
    </w:p>
    <w:p w:rsidR="007E1FC7" w:rsidRDefault="007E1FC7" w:rsidP="00C7735E">
      <w:pPr>
        <w:rPr>
          <w:rFonts w:ascii="Times New Roman" w:hAnsi="Times New Roman"/>
          <w:lang w:val="ru-RU"/>
        </w:rPr>
      </w:pPr>
    </w:p>
    <w:p w:rsidR="007E1FC7" w:rsidRDefault="007E1FC7" w:rsidP="00C7735E">
      <w:pPr>
        <w:rPr>
          <w:rFonts w:ascii="Times New Roman" w:hAnsi="Times New Roman"/>
          <w:lang w:val="ru-RU"/>
        </w:rPr>
      </w:pPr>
    </w:p>
    <w:p w:rsidR="007E1FC7" w:rsidRDefault="007E1FC7" w:rsidP="00C7735E">
      <w:pPr>
        <w:rPr>
          <w:rFonts w:ascii="Times New Roman" w:hAnsi="Times New Roman"/>
          <w:lang w:val="ru-RU"/>
        </w:rPr>
      </w:pPr>
    </w:p>
    <w:p w:rsidR="007E1FC7" w:rsidRDefault="007E1FC7" w:rsidP="00C7735E">
      <w:pPr>
        <w:rPr>
          <w:rFonts w:ascii="Times New Roman" w:hAnsi="Times New Roman"/>
          <w:lang w:val="ru-RU"/>
        </w:rPr>
      </w:pPr>
    </w:p>
    <w:p w:rsidR="007E1FC7" w:rsidRDefault="007E1FC7" w:rsidP="00C7735E">
      <w:pPr>
        <w:rPr>
          <w:rFonts w:ascii="Times New Roman" w:hAnsi="Times New Roman"/>
          <w:lang w:val="ru-RU"/>
        </w:rPr>
      </w:pPr>
    </w:p>
    <w:p w:rsidR="007E1FC7" w:rsidRDefault="007E1FC7" w:rsidP="00C7735E">
      <w:pPr>
        <w:rPr>
          <w:rFonts w:ascii="Times New Roman" w:hAnsi="Times New Roman"/>
          <w:lang w:val="ru-RU"/>
        </w:rPr>
      </w:pPr>
    </w:p>
    <w:p w:rsidR="007E1FC7" w:rsidRDefault="007E1FC7" w:rsidP="00C7735E">
      <w:pPr>
        <w:rPr>
          <w:rFonts w:ascii="Times New Roman" w:hAnsi="Times New Roman"/>
          <w:lang w:val="ru-RU"/>
        </w:rPr>
      </w:pPr>
    </w:p>
    <w:p w:rsidR="007E1FC7" w:rsidRDefault="007E1FC7" w:rsidP="00C7735E">
      <w:pPr>
        <w:rPr>
          <w:rFonts w:ascii="Times New Roman" w:hAnsi="Times New Roman"/>
          <w:lang w:val="ru-RU"/>
        </w:rPr>
      </w:pPr>
    </w:p>
    <w:p w:rsidR="007E1FC7" w:rsidRDefault="007E1FC7" w:rsidP="00C7735E">
      <w:pPr>
        <w:rPr>
          <w:rFonts w:ascii="Times New Roman" w:hAnsi="Times New Roman"/>
          <w:lang w:val="ru-RU"/>
        </w:rPr>
      </w:pPr>
    </w:p>
    <w:p w:rsidR="007E1FC7" w:rsidRDefault="007E1FC7" w:rsidP="00C7735E">
      <w:pPr>
        <w:rPr>
          <w:rFonts w:ascii="Times New Roman" w:hAnsi="Times New Roman"/>
          <w:lang w:val="ru-RU"/>
        </w:rPr>
      </w:pPr>
    </w:p>
    <w:p w:rsidR="007E1FC7" w:rsidRDefault="007E1FC7" w:rsidP="00C7735E">
      <w:pPr>
        <w:rPr>
          <w:rFonts w:ascii="Times New Roman" w:hAnsi="Times New Roman"/>
          <w:lang w:val="ru-RU"/>
        </w:rPr>
      </w:pPr>
    </w:p>
    <w:p w:rsidR="007E1FC7" w:rsidRDefault="007E1FC7" w:rsidP="00C7735E">
      <w:pPr>
        <w:rPr>
          <w:rFonts w:ascii="Times New Roman" w:hAnsi="Times New Roman"/>
          <w:lang w:val="ru-RU"/>
        </w:rPr>
      </w:pPr>
    </w:p>
    <w:p w:rsidR="007E1FC7" w:rsidRDefault="007E1FC7" w:rsidP="00C7735E">
      <w:pPr>
        <w:rPr>
          <w:rFonts w:ascii="Times New Roman" w:hAnsi="Times New Roman"/>
          <w:lang w:val="ru-RU"/>
        </w:rPr>
      </w:pPr>
    </w:p>
    <w:p w:rsidR="007E1FC7" w:rsidRDefault="007E1FC7" w:rsidP="00C7735E">
      <w:pPr>
        <w:rPr>
          <w:rFonts w:ascii="Times New Roman" w:hAnsi="Times New Roman"/>
          <w:lang w:val="ru-RU"/>
        </w:rPr>
      </w:pPr>
    </w:p>
    <w:p w:rsidR="007E1FC7" w:rsidRPr="007E1FC7" w:rsidRDefault="007E1FC7" w:rsidP="00C7735E">
      <w:pPr>
        <w:rPr>
          <w:rFonts w:ascii="Times New Roman" w:hAnsi="Times New Roman"/>
          <w:lang w:val="ru-RU"/>
        </w:rPr>
      </w:pPr>
    </w:p>
    <w:p w:rsidR="00602966" w:rsidRPr="009B2A13" w:rsidRDefault="00602966" w:rsidP="00C7735E">
      <w:pPr>
        <w:rPr>
          <w:rFonts w:ascii="Times New Roman" w:hAnsi="Times New Roman"/>
        </w:rPr>
      </w:pPr>
    </w:p>
    <w:p w:rsidR="00602966" w:rsidRPr="009B2A13" w:rsidRDefault="00602966" w:rsidP="00C7735E">
      <w:pPr>
        <w:rPr>
          <w:rFonts w:ascii="Times New Roman" w:hAnsi="Times New Roman"/>
        </w:rPr>
      </w:pPr>
    </w:p>
    <w:p w:rsidR="00471BFC" w:rsidRPr="009B2A13" w:rsidRDefault="00471BFC" w:rsidP="00471BFC">
      <w:pPr>
        <w:ind w:left="12900"/>
        <w:rPr>
          <w:rFonts w:ascii="Times New Roman" w:hAnsi="Times New Roman"/>
          <w:sz w:val="28"/>
          <w:szCs w:val="28"/>
          <w:lang w:val="ru-RU"/>
        </w:rPr>
      </w:pPr>
      <w:r w:rsidRPr="009B2A13">
        <w:rPr>
          <w:rFonts w:ascii="Times New Roman" w:hAnsi="Times New Roman"/>
          <w:sz w:val="28"/>
          <w:szCs w:val="28"/>
          <w:lang w:val="ru-RU"/>
        </w:rPr>
        <w:lastRenderedPageBreak/>
        <w:t>Таблица 2</w:t>
      </w:r>
    </w:p>
    <w:p w:rsidR="00471BFC" w:rsidRPr="009B2A13" w:rsidRDefault="00471BFC" w:rsidP="00471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2A13">
        <w:rPr>
          <w:rFonts w:ascii="Times New Roman" w:hAnsi="Times New Roman" w:cs="Times New Roman"/>
          <w:sz w:val="28"/>
          <w:szCs w:val="28"/>
        </w:rPr>
        <w:t>ПЕРЕЧЕНЬ</w:t>
      </w:r>
    </w:p>
    <w:p w:rsidR="00471BFC" w:rsidRPr="009B2A13" w:rsidRDefault="00471BFC" w:rsidP="00471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2A13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программы, подпрограммы, ведомственной целевой программы</w:t>
      </w:r>
    </w:p>
    <w:p w:rsidR="00471BFC" w:rsidRPr="009B2A13" w:rsidRDefault="00471BFC" w:rsidP="00471BF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BFC" w:rsidRPr="009B2A13" w:rsidRDefault="00471BFC" w:rsidP="00471BFC">
      <w:pPr>
        <w:pStyle w:val="ConsPlusNormal"/>
        <w:ind w:left="540" w:right="282"/>
        <w:jc w:val="center"/>
        <w:rPr>
          <w:rFonts w:ascii="Times New Roman" w:hAnsi="Times New Roman" w:cs="Times New Roman"/>
          <w:sz w:val="28"/>
          <w:szCs w:val="28"/>
        </w:rPr>
      </w:pPr>
      <w:r w:rsidRPr="009B2A13">
        <w:rPr>
          <w:rFonts w:ascii="Times New Roman" w:hAnsi="Times New Roman" w:cs="Times New Roman"/>
          <w:sz w:val="28"/>
          <w:szCs w:val="28"/>
        </w:rPr>
        <w:t>"Обеспечение деятельности органов местного самоуправлени</w:t>
      </w:r>
      <w:r w:rsidR="00CA12D7">
        <w:rPr>
          <w:rFonts w:ascii="Times New Roman" w:hAnsi="Times New Roman" w:cs="Times New Roman"/>
          <w:sz w:val="28"/>
          <w:szCs w:val="28"/>
        </w:rPr>
        <w:t xml:space="preserve">я Муромского района </w:t>
      </w:r>
      <w:r w:rsidRPr="009B2A13">
        <w:rPr>
          <w:rFonts w:ascii="Times New Roman" w:hAnsi="Times New Roman" w:cs="Times New Roman"/>
          <w:sz w:val="28"/>
          <w:szCs w:val="28"/>
        </w:rPr>
        <w:t>"</w:t>
      </w:r>
    </w:p>
    <w:p w:rsidR="00471BFC" w:rsidRPr="00471BFC" w:rsidRDefault="00471BFC" w:rsidP="00471B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18"/>
          <w:szCs w:val="18"/>
          <w:lang w:val="ru-RU"/>
        </w:rPr>
      </w:pPr>
    </w:p>
    <w:p w:rsidR="00471BFC" w:rsidRPr="00471BFC" w:rsidRDefault="00471BFC" w:rsidP="00471B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18"/>
          <w:szCs w:val="18"/>
          <w:lang w:val="ru-RU"/>
        </w:rPr>
      </w:pPr>
    </w:p>
    <w:tbl>
      <w:tblPr>
        <w:tblW w:w="13896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5"/>
        <w:gridCol w:w="2690"/>
        <w:gridCol w:w="2152"/>
        <w:gridCol w:w="1171"/>
        <w:gridCol w:w="1276"/>
        <w:gridCol w:w="1559"/>
        <w:gridCol w:w="3793"/>
      </w:tblGrid>
      <w:tr w:rsidR="00471BFC" w:rsidRPr="00AF54C8" w:rsidTr="00615FFA">
        <w:tc>
          <w:tcPr>
            <w:tcW w:w="1255" w:type="dxa"/>
            <w:vMerge w:val="restart"/>
          </w:tcPr>
          <w:p w:rsidR="00471BFC" w:rsidRPr="009B2A13" w:rsidRDefault="00471BFC" w:rsidP="00615F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1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71BFC" w:rsidRPr="009B2A13" w:rsidRDefault="00471BFC" w:rsidP="00615F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1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0" w:type="dxa"/>
            <w:vMerge w:val="restart"/>
          </w:tcPr>
          <w:p w:rsidR="00471BFC" w:rsidRPr="009B2A13" w:rsidRDefault="00471BFC" w:rsidP="00615F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13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152" w:type="dxa"/>
            <w:vMerge w:val="restart"/>
          </w:tcPr>
          <w:p w:rsidR="00471BFC" w:rsidRPr="009B2A13" w:rsidRDefault="00471BFC" w:rsidP="00615F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1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471BFC" w:rsidRPr="009B2A13" w:rsidRDefault="00471BFC" w:rsidP="00615F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13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</w:t>
            </w:r>
          </w:p>
        </w:tc>
        <w:tc>
          <w:tcPr>
            <w:tcW w:w="2447" w:type="dxa"/>
            <w:gridSpan w:val="2"/>
          </w:tcPr>
          <w:p w:rsidR="00471BFC" w:rsidRPr="009B2A13" w:rsidRDefault="00471BFC" w:rsidP="00615F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13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71BFC" w:rsidRPr="009B2A13" w:rsidRDefault="00471BFC" w:rsidP="00615F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13">
              <w:rPr>
                <w:rFonts w:ascii="Times New Roman" w:hAnsi="Times New Roman" w:cs="Times New Roman"/>
                <w:sz w:val="28"/>
                <w:szCs w:val="28"/>
              </w:rPr>
              <w:t>Значения целевых индикаторов по годам реализации</w:t>
            </w:r>
          </w:p>
        </w:tc>
        <w:tc>
          <w:tcPr>
            <w:tcW w:w="3793" w:type="dxa"/>
            <w:vMerge w:val="restart"/>
          </w:tcPr>
          <w:p w:rsidR="00471BFC" w:rsidRPr="009B2A13" w:rsidRDefault="00471BFC" w:rsidP="00615F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13">
              <w:rPr>
                <w:rFonts w:ascii="Times New Roman" w:hAnsi="Times New Roman" w:cs="Times New Roman"/>
                <w:sz w:val="28"/>
                <w:szCs w:val="28"/>
              </w:rPr>
              <w:t xml:space="preserve">Связь мероприятия с показателями программы </w:t>
            </w:r>
          </w:p>
          <w:p w:rsidR="00471BFC" w:rsidRPr="00471BFC" w:rsidRDefault="00471BFC" w:rsidP="00615FF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1BFC">
              <w:rPr>
                <w:rFonts w:ascii="Times New Roman" w:hAnsi="Times New Roman"/>
                <w:sz w:val="28"/>
                <w:szCs w:val="28"/>
                <w:lang w:val="ru-RU"/>
              </w:rPr>
              <w:t>(подпрограммы)</w:t>
            </w:r>
          </w:p>
        </w:tc>
      </w:tr>
      <w:tr w:rsidR="00471BFC" w:rsidRPr="009B2A13" w:rsidTr="00615FFA">
        <w:tc>
          <w:tcPr>
            <w:tcW w:w="1255" w:type="dxa"/>
            <w:vMerge/>
          </w:tcPr>
          <w:p w:rsidR="00471BFC" w:rsidRPr="00471BFC" w:rsidRDefault="00471BFC" w:rsidP="00615FF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90" w:type="dxa"/>
            <w:vMerge/>
          </w:tcPr>
          <w:p w:rsidR="00471BFC" w:rsidRPr="00471BFC" w:rsidRDefault="00471BFC" w:rsidP="00615FF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52" w:type="dxa"/>
            <w:vMerge/>
          </w:tcPr>
          <w:p w:rsidR="00471BFC" w:rsidRPr="00471BFC" w:rsidRDefault="00471BFC" w:rsidP="00615FF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71" w:type="dxa"/>
          </w:tcPr>
          <w:p w:rsidR="00471BFC" w:rsidRPr="009B2A13" w:rsidRDefault="00471BFC" w:rsidP="00615F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13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471BFC" w:rsidRPr="009B2A13" w:rsidRDefault="00471BFC" w:rsidP="00615F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13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559" w:type="dxa"/>
            <w:vMerge/>
            <w:shd w:val="clear" w:color="auto" w:fill="auto"/>
          </w:tcPr>
          <w:p w:rsidR="00471BFC" w:rsidRPr="009B2A13" w:rsidRDefault="00471BFC" w:rsidP="00615F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vMerge/>
          </w:tcPr>
          <w:p w:rsidR="00471BFC" w:rsidRPr="009B2A13" w:rsidRDefault="00471BFC" w:rsidP="00615F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BFC" w:rsidRPr="009B2A13" w:rsidTr="00615FFA">
        <w:tc>
          <w:tcPr>
            <w:tcW w:w="1255" w:type="dxa"/>
          </w:tcPr>
          <w:p w:rsidR="00471BFC" w:rsidRPr="009B2A13" w:rsidRDefault="00471BFC" w:rsidP="00615F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0" w:type="dxa"/>
          </w:tcPr>
          <w:p w:rsidR="00471BFC" w:rsidRPr="009B2A13" w:rsidRDefault="00471BFC" w:rsidP="00615F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2" w:type="dxa"/>
          </w:tcPr>
          <w:p w:rsidR="00471BFC" w:rsidRPr="009B2A13" w:rsidRDefault="00471BFC" w:rsidP="00615F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1" w:type="dxa"/>
          </w:tcPr>
          <w:p w:rsidR="00471BFC" w:rsidRPr="009B2A13" w:rsidRDefault="00471BFC" w:rsidP="00615F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71BFC" w:rsidRPr="009B2A13" w:rsidRDefault="00471BFC" w:rsidP="00615F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71BFC" w:rsidRPr="009B2A13" w:rsidRDefault="00471BFC" w:rsidP="00615F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3" w:type="dxa"/>
          </w:tcPr>
          <w:p w:rsidR="00471BFC" w:rsidRPr="009B2A13" w:rsidRDefault="00471BFC" w:rsidP="00615F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71BFC" w:rsidRPr="00AF54C8" w:rsidTr="00615FFA">
        <w:tc>
          <w:tcPr>
            <w:tcW w:w="13896" w:type="dxa"/>
            <w:gridSpan w:val="7"/>
            <w:vAlign w:val="center"/>
          </w:tcPr>
          <w:p w:rsidR="00471BFC" w:rsidRPr="009B2A13" w:rsidRDefault="00471BFC" w:rsidP="00C23C11">
            <w:pPr>
              <w:pStyle w:val="ConsPlusNormal"/>
              <w:ind w:left="139"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</w:t>
            </w:r>
            <w:proofErr w:type="gramStart"/>
            <w:r w:rsidRPr="009B2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 </w:t>
            </w:r>
            <w:r w:rsidRPr="009B2A1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gramEnd"/>
            <w:r w:rsidRPr="009B2A1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 Муромского района"</w:t>
            </w:r>
          </w:p>
          <w:p w:rsidR="00471BFC" w:rsidRPr="009B2A13" w:rsidRDefault="00471BFC" w:rsidP="00615FFA">
            <w:pPr>
              <w:pStyle w:val="ConsPlusNormal"/>
              <w:ind w:left="540"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71BFC" w:rsidRPr="00AF54C8" w:rsidTr="00615FFA">
        <w:tc>
          <w:tcPr>
            <w:tcW w:w="1255" w:type="dxa"/>
          </w:tcPr>
          <w:p w:rsidR="00471BFC" w:rsidRPr="009B2A13" w:rsidRDefault="00471BFC" w:rsidP="00615F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471BFC" w:rsidRPr="009B2A13" w:rsidRDefault="00471BFC" w:rsidP="00615FFA">
            <w:pPr>
              <w:pStyle w:val="ConsNormal"/>
              <w:ind w:firstLine="3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B2A13">
              <w:rPr>
                <w:rFonts w:ascii="Times New Roman" w:hAnsi="Times New Roman"/>
                <w:i/>
                <w:sz w:val="28"/>
                <w:szCs w:val="28"/>
              </w:rPr>
              <w:t xml:space="preserve">Основное мероприятие 1. </w:t>
            </w:r>
            <w:r w:rsidRPr="009B2A13">
              <w:rPr>
                <w:rFonts w:ascii="Times New Roman" w:hAnsi="Times New Roman"/>
                <w:sz w:val="28"/>
                <w:szCs w:val="28"/>
              </w:rPr>
              <w:t>«Материально-техническое и финансовое обеспечение дея</w:t>
            </w:r>
            <w:r w:rsidRPr="009B2A13">
              <w:rPr>
                <w:rFonts w:ascii="Times New Roman" w:hAnsi="Times New Roman"/>
                <w:sz w:val="28"/>
                <w:szCs w:val="28"/>
              </w:rPr>
              <w:softHyphen/>
              <w:t>тельности муниципального казенного учреждения «Управление жилищно-</w:t>
            </w:r>
            <w:proofErr w:type="spellStart"/>
            <w:r w:rsidRPr="009B2A13">
              <w:rPr>
                <w:rFonts w:ascii="Times New Roman" w:hAnsi="Times New Roman"/>
                <w:sz w:val="28"/>
                <w:szCs w:val="28"/>
              </w:rPr>
              <w:t>коммунально</w:t>
            </w:r>
            <w:proofErr w:type="spellEnd"/>
            <w:r w:rsidRPr="009B2A13">
              <w:rPr>
                <w:rFonts w:ascii="Times New Roman" w:hAnsi="Times New Roman"/>
                <w:sz w:val="28"/>
                <w:szCs w:val="28"/>
              </w:rPr>
              <w:t xml:space="preserve"> хозяйства, </w:t>
            </w:r>
            <w:r w:rsidRPr="009B2A13">
              <w:rPr>
                <w:rFonts w:ascii="Times New Roman" w:hAnsi="Times New Roman"/>
                <w:sz w:val="28"/>
                <w:szCs w:val="28"/>
              </w:rPr>
              <w:lastRenderedPageBreak/>
              <w:t>инфраструктуры и социальной политики Муромского района»</w:t>
            </w:r>
          </w:p>
        </w:tc>
        <w:tc>
          <w:tcPr>
            <w:tcW w:w="2152" w:type="dxa"/>
          </w:tcPr>
          <w:p w:rsidR="00471BFC" w:rsidRPr="009B2A13" w:rsidRDefault="00471BFC" w:rsidP="00615F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«Управление ЖКХИСП»</w:t>
            </w:r>
          </w:p>
        </w:tc>
        <w:tc>
          <w:tcPr>
            <w:tcW w:w="1171" w:type="dxa"/>
          </w:tcPr>
          <w:p w:rsidR="00471BFC" w:rsidRPr="009B2A13" w:rsidRDefault="00C23C11" w:rsidP="00615F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471BFC" w:rsidRPr="009B2A13" w:rsidRDefault="00471BFC" w:rsidP="00615F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1BFC" w:rsidRPr="009B2A13" w:rsidRDefault="00471BFC" w:rsidP="00615F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23C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71BFC" w:rsidRPr="009B2A13" w:rsidRDefault="00471BFC" w:rsidP="00615F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A13">
              <w:rPr>
                <w:rFonts w:ascii="Times New Roman" w:hAnsi="Times New Roman" w:cs="Times New Roman"/>
                <w:sz w:val="28"/>
                <w:szCs w:val="28"/>
              </w:rPr>
              <w:t>1)100%</w:t>
            </w:r>
          </w:p>
          <w:p w:rsidR="00471BFC" w:rsidRPr="009B2A13" w:rsidRDefault="00471BFC" w:rsidP="00615F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BFC" w:rsidRPr="009B2A13" w:rsidRDefault="00471BFC" w:rsidP="00615F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BFC" w:rsidRPr="009B2A13" w:rsidRDefault="00471BFC" w:rsidP="00615F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BFC" w:rsidRPr="009B2A13" w:rsidRDefault="00471BFC" w:rsidP="00615F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BFC" w:rsidRPr="009B2A13" w:rsidRDefault="00471BFC" w:rsidP="00615F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A13">
              <w:rPr>
                <w:rFonts w:ascii="Times New Roman" w:hAnsi="Times New Roman" w:cs="Times New Roman"/>
                <w:sz w:val="28"/>
                <w:szCs w:val="28"/>
              </w:rPr>
              <w:t>2)100%</w:t>
            </w:r>
          </w:p>
          <w:p w:rsidR="00471BFC" w:rsidRPr="009B2A13" w:rsidRDefault="00471BFC" w:rsidP="00615F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BFC" w:rsidRPr="009B2A13" w:rsidRDefault="00471BFC" w:rsidP="00615F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BFC" w:rsidRPr="009B2A13" w:rsidRDefault="00471BFC" w:rsidP="00615F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BFC" w:rsidRPr="009B2A13" w:rsidRDefault="00471BFC" w:rsidP="00615F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A13">
              <w:rPr>
                <w:rFonts w:ascii="Times New Roman" w:hAnsi="Times New Roman" w:cs="Times New Roman"/>
                <w:sz w:val="28"/>
                <w:szCs w:val="28"/>
              </w:rPr>
              <w:t>3) 100%</w:t>
            </w:r>
          </w:p>
          <w:p w:rsidR="00471BFC" w:rsidRPr="009B2A13" w:rsidRDefault="00471BFC" w:rsidP="00615F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471BFC" w:rsidRPr="00471BFC" w:rsidRDefault="00471BFC" w:rsidP="00615FF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1BFC">
              <w:rPr>
                <w:rFonts w:ascii="Times New Roman" w:hAnsi="Times New Roman"/>
                <w:sz w:val="28"/>
                <w:szCs w:val="28"/>
                <w:lang w:val="ru-RU"/>
              </w:rPr>
              <w:t>1)обеспечение органов местного самоуправления Муромского района материально-техническими средствами</w:t>
            </w:r>
          </w:p>
          <w:p w:rsidR="00471BFC" w:rsidRPr="00471BFC" w:rsidRDefault="00471BFC" w:rsidP="00615FF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1BFC">
              <w:rPr>
                <w:rFonts w:ascii="Times New Roman" w:hAnsi="Times New Roman"/>
                <w:sz w:val="28"/>
                <w:szCs w:val="28"/>
                <w:lang w:val="ru-RU"/>
              </w:rPr>
              <w:t>2)отсутствие аварийных ситуаций в зданиях и помещениях администрации</w:t>
            </w:r>
          </w:p>
          <w:p w:rsidR="00471BFC" w:rsidRPr="00471BFC" w:rsidRDefault="00471BFC" w:rsidP="00615FF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1BFC" w:rsidRPr="00471BFC" w:rsidRDefault="00471BFC" w:rsidP="00615FF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1BFC">
              <w:rPr>
                <w:rFonts w:ascii="Times New Roman" w:hAnsi="Times New Roman"/>
                <w:sz w:val="28"/>
                <w:szCs w:val="28"/>
                <w:lang w:val="ru-RU"/>
              </w:rPr>
              <w:t>3) отсутствие задолженности по заработной плате</w:t>
            </w:r>
          </w:p>
        </w:tc>
      </w:tr>
      <w:tr w:rsidR="00471BFC" w:rsidRPr="009B2A13" w:rsidTr="00615FFA">
        <w:tc>
          <w:tcPr>
            <w:tcW w:w="1255" w:type="dxa"/>
          </w:tcPr>
          <w:p w:rsidR="00471BFC" w:rsidRPr="009B2A13" w:rsidRDefault="00471BFC" w:rsidP="00615F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471BFC" w:rsidRPr="00BD1413" w:rsidRDefault="00471BFC" w:rsidP="00615FFA">
            <w:pPr>
              <w:snapToGri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F54C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Основное мероприятие 2.</w:t>
            </w:r>
          </w:p>
          <w:p w:rsidR="00471BFC" w:rsidRPr="00471BFC" w:rsidRDefault="00471BFC" w:rsidP="00615FFA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1BFC">
              <w:rPr>
                <w:rFonts w:ascii="Times New Roman" w:hAnsi="Times New Roman"/>
                <w:sz w:val="28"/>
                <w:szCs w:val="28"/>
                <w:lang w:val="ru-RU"/>
              </w:rPr>
              <w:t>«Материально-техническое и финансовое обеспечение дея</w:t>
            </w:r>
            <w:r w:rsidRPr="00471BF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тельности муниципального казенного учреждения «Централизованная бухгалте</w:t>
            </w:r>
            <w:r w:rsidRPr="00471BF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рия администрации Муромского района»</w:t>
            </w:r>
          </w:p>
        </w:tc>
        <w:tc>
          <w:tcPr>
            <w:tcW w:w="2152" w:type="dxa"/>
          </w:tcPr>
          <w:p w:rsidR="00471BFC" w:rsidRPr="009B2A13" w:rsidRDefault="00471BFC" w:rsidP="00615F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13">
              <w:rPr>
                <w:rFonts w:ascii="Times New Roman" w:hAnsi="Times New Roman" w:cs="Times New Roman"/>
                <w:sz w:val="28"/>
                <w:szCs w:val="28"/>
              </w:rPr>
              <w:t>МКУ «Централизованная бухгалтерия  администрации Муромского района»</w:t>
            </w:r>
          </w:p>
        </w:tc>
        <w:tc>
          <w:tcPr>
            <w:tcW w:w="1171" w:type="dxa"/>
          </w:tcPr>
          <w:p w:rsidR="00471BFC" w:rsidRPr="009B2A13" w:rsidRDefault="00C23C11" w:rsidP="00615F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471BFC" w:rsidRPr="009B2A13" w:rsidRDefault="00471BFC" w:rsidP="00615F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23C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71BFC" w:rsidRPr="009B2A13" w:rsidRDefault="00471BFC" w:rsidP="00615F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A1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793" w:type="dxa"/>
          </w:tcPr>
          <w:p w:rsidR="00471BFC" w:rsidRPr="009B2A13" w:rsidRDefault="00471BFC" w:rsidP="00615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2A13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9B2A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2A13">
              <w:rPr>
                <w:rFonts w:ascii="Times New Roman" w:hAnsi="Times New Roman"/>
                <w:sz w:val="28"/>
                <w:szCs w:val="28"/>
              </w:rPr>
              <w:t>задолженности</w:t>
            </w:r>
            <w:proofErr w:type="spellEnd"/>
            <w:r w:rsidRPr="009B2A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2A1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9B2A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2A13">
              <w:rPr>
                <w:rFonts w:ascii="Times New Roman" w:hAnsi="Times New Roman"/>
                <w:sz w:val="28"/>
                <w:szCs w:val="28"/>
              </w:rPr>
              <w:t>заработной</w:t>
            </w:r>
            <w:proofErr w:type="spellEnd"/>
            <w:r w:rsidRPr="009B2A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2A13">
              <w:rPr>
                <w:rFonts w:ascii="Times New Roman" w:hAnsi="Times New Roman"/>
                <w:sz w:val="28"/>
                <w:szCs w:val="28"/>
              </w:rPr>
              <w:t>плате</w:t>
            </w:r>
            <w:proofErr w:type="spellEnd"/>
            <w:r w:rsidRPr="009B2A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1BFC" w:rsidRPr="009B2A13" w:rsidRDefault="00471BFC" w:rsidP="00615F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1BFC" w:rsidRPr="009B2A13" w:rsidRDefault="00471BFC" w:rsidP="00471BFC">
      <w:pPr>
        <w:rPr>
          <w:rFonts w:ascii="Times New Roman" w:hAnsi="Times New Roman"/>
        </w:rPr>
      </w:pPr>
    </w:p>
    <w:p w:rsidR="00471BFC" w:rsidRPr="009B2A13" w:rsidRDefault="00471BFC" w:rsidP="00471BFC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471BFC" w:rsidRPr="009B2A13" w:rsidRDefault="00471BFC" w:rsidP="00471BFC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471BFC" w:rsidRPr="009B2A13" w:rsidRDefault="00471BFC" w:rsidP="00471BFC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602966" w:rsidRPr="009B2A13" w:rsidRDefault="00602966" w:rsidP="00C7735E">
      <w:pPr>
        <w:rPr>
          <w:rFonts w:ascii="Times New Roman" w:hAnsi="Times New Roman"/>
        </w:rPr>
      </w:pPr>
    </w:p>
    <w:p w:rsidR="00602966" w:rsidRPr="009B2A13" w:rsidRDefault="00602966" w:rsidP="00C7735E">
      <w:pPr>
        <w:rPr>
          <w:rFonts w:ascii="Times New Roman" w:hAnsi="Times New Roman"/>
        </w:rPr>
      </w:pPr>
    </w:p>
    <w:p w:rsidR="00602966" w:rsidRPr="009B2A13" w:rsidRDefault="00602966" w:rsidP="00C7735E">
      <w:pPr>
        <w:rPr>
          <w:rFonts w:ascii="Times New Roman" w:hAnsi="Times New Roman"/>
          <w:lang w:val="ru-RU"/>
        </w:rPr>
      </w:pPr>
    </w:p>
    <w:p w:rsidR="0092528E" w:rsidRPr="009B2A13" w:rsidRDefault="0092528E" w:rsidP="00C7735E">
      <w:pPr>
        <w:rPr>
          <w:rFonts w:ascii="Times New Roman" w:hAnsi="Times New Roman"/>
          <w:lang w:val="ru-RU"/>
        </w:rPr>
      </w:pPr>
    </w:p>
    <w:p w:rsidR="00BA1A12" w:rsidRDefault="00BA1A12" w:rsidP="00C7735E">
      <w:pPr>
        <w:rPr>
          <w:rFonts w:ascii="Times New Roman" w:hAnsi="Times New Roman"/>
          <w:lang w:val="ru-RU"/>
        </w:rPr>
      </w:pPr>
    </w:p>
    <w:p w:rsidR="009B2A13" w:rsidRDefault="009B2A13" w:rsidP="00C7735E">
      <w:pPr>
        <w:rPr>
          <w:rFonts w:ascii="Times New Roman" w:hAnsi="Times New Roman"/>
          <w:lang w:val="ru-RU"/>
        </w:rPr>
      </w:pPr>
    </w:p>
    <w:p w:rsidR="009B2A13" w:rsidRPr="009B2A13" w:rsidRDefault="009B2A13" w:rsidP="00C7735E">
      <w:pPr>
        <w:rPr>
          <w:rFonts w:ascii="Times New Roman" w:hAnsi="Times New Roman"/>
          <w:lang w:val="ru-RU"/>
        </w:rPr>
      </w:pPr>
    </w:p>
    <w:p w:rsidR="00602966" w:rsidRPr="009B2A13" w:rsidRDefault="00602966" w:rsidP="00C7735E">
      <w:pPr>
        <w:rPr>
          <w:rFonts w:ascii="Times New Roman" w:hAnsi="Times New Roman"/>
        </w:rPr>
      </w:pPr>
    </w:p>
    <w:p w:rsidR="0097464E" w:rsidRDefault="0097464E" w:rsidP="0092528E">
      <w:pPr>
        <w:ind w:left="12900"/>
        <w:rPr>
          <w:rFonts w:ascii="Times New Roman" w:hAnsi="Times New Roman"/>
          <w:sz w:val="28"/>
          <w:szCs w:val="28"/>
          <w:lang w:val="ru-RU"/>
        </w:rPr>
      </w:pPr>
    </w:p>
    <w:p w:rsidR="0097464E" w:rsidRDefault="0097464E" w:rsidP="0092528E">
      <w:pPr>
        <w:ind w:left="12900"/>
        <w:rPr>
          <w:rFonts w:ascii="Times New Roman" w:hAnsi="Times New Roman"/>
          <w:sz w:val="28"/>
          <w:szCs w:val="28"/>
          <w:lang w:val="ru-RU"/>
        </w:rPr>
      </w:pPr>
    </w:p>
    <w:p w:rsidR="00D26C9B" w:rsidRDefault="00D26C9B" w:rsidP="00471BFC">
      <w:pPr>
        <w:rPr>
          <w:rFonts w:ascii="Times New Roman" w:hAnsi="Times New Roman"/>
          <w:sz w:val="28"/>
          <w:szCs w:val="28"/>
          <w:lang w:val="ru-RU"/>
        </w:rPr>
      </w:pPr>
    </w:p>
    <w:p w:rsidR="00D26C9B" w:rsidRDefault="00D26C9B" w:rsidP="00471BFC">
      <w:pPr>
        <w:rPr>
          <w:rFonts w:ascii="Times New Roman" w:hAnsi="Times New Roman"/>
          <w:sz w:val="28"/>
          <w:szCs w:val="28"/>
          <w:lang w:val="ru-RU"/>
        </w:rPr>
      </w:pPr>
    </w:p>
    <w:p w:rsidR="007E1FC7" w:rsidRPr="00EF7CC4" w:rsidRDefault="007E1FC7" w:rsidP="007E1FC7">
      <w:pPr>
        <w:tabs>
          <w:tab w:val="left" w:pos="3285"/>
          <w:tab w:val="right" w:pos="14572"/>
        </w:tabs>
        <w:ind w:firstLine="0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lastRenderedPageBreak/>
        <w:tab/>
        <w:t xml:space="preserve">                                                                                                                                                                                         </w:t>
      </w:r>
    </w:p>
    <w:p w:rsidR="0071741D" w:rsidRDefault="0071741D" w:rsidP="0071741D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  <w:lang w:val="ru-RU"/>
        </w:rPr>
      </w:pPr>
    </w:p>
    <w:p w:rsidR="00B721CD" w:rsidRDefault="00D26C9B" w:rsidP="0071741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Таблица 3   </w:t>
      </w:r>
    </w:p>
    <w:p w:rsidR="0071741D" w:rsidRPr="009B2A13" w:rsidRDefault="00D26C9B" w:rsidP="0071741D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</w:t>
      </w:r>
    </w:p>
    <w:p w:rsidR="0071741D" w:rsidRPr="009B2A13" w:rsidRDefault="0071741D" w:rsidP="0071741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B2A13">
        <w:rPr>
          <w:rFonts w:ascii="Times New Roman" w:hAnsi="Times New Roman"/>
          <w:sz w:val="28"/>
          <w:szCs w:val="28"/>
          <w:lang w:val="ru-RU"/>
        </w:rPr>
        <w:t>РЕСУРСНОЕ ОБЕСПЕЧЕНИЕ</w:t>
      </w:r>
    </w:p>
    <w:p w:rsidR="0071741D" w:rsidRPr="009B2A13" w:rsidRDefault="0071741D" w:rsidP="007174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2A1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1741D" w:rsidRPr="00C23C11" w:rsidRDefault="0071741D" w:rsidP="00C23C11">
      <w:pPr>
        <w:pStyle w:val="ConsPlusNormal"/>
        <w:ind w:left="139" w:right="282"/>
        <w:jc w:val="center"/>
        <w:rPr>
          <w:rFonts w:ascii="Times New Roman" w:hAnsi="Times New Roman" w:cs="Times New Roman"/>
          <w:sz w:val="28"/>
          <w:szCs w:val="28"/>
        </w:rPr>
      </w:pPr>
      <w:r w:rsidRPr="009B2A13">
        <w:rPr>
          <w:rFonts w:ascii="Times New Roman" w:hAnsi="Times New Roman" w:cs="Times New Roman"/>
          <w:sz w:val="28"/>
          <w:szCs w:val="28"/>
        </w:rPr>
        <w:t>"Обеспечение деятельности органов местного самоуправления Муромского района</w:t>
      </w:r>
      <w:r w:rsidR="00D26C9B" w:rsidRPr="00D26C9B">
        <w:rPr>
          <w:rFonts w:ascii="Times New Roman" w:hAnsi="Times New Roman"/>
          <w:sz w:val="28"/>
          <w:szCs w:val="28"/>
        </w:rPr>
        <w:t>”</w:t>
      </w:r>
      <w:r w:rsidRPr="00C94B31">
        <w:rPr>
          <w:rFonts w:ascii="Times New Roman" w:hAnsi="Times New Roman"/>
          <w:bCs/>
          <w:sz w:val="18"/>
          <w:szCs w:val="18"/>
        </w:rPr>
        <w:t xml:space="preserve"> </w:t>
      </w:r>
    </w:p>
    <w:p w:rsidR="0071741D" w:rsidRPr="009B2A13" w:rsidRDefault="0071741D" w:rsidP="00717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706"/>
        <w:gridCol w:w="709"/>
        <w:gridCol w:w="1987"/>
        <w:gridCol w:w="709"/>
        <w:gridCol w:w="1843"/>
        <w:gridCol w:w="993"/>
        <w:gridCol w:w="991"/>
        <w:gridCol w:w="993"/>
        <w:gridCol w:w="992"/>
      </w:tblGrid>
      <w:tr w:rsidR="0071741D" w:rsidRPr="00AF54C8" w:rsidTr="003E12DC">
        <w:trPr>
          <w:trHeight w:val="20"/>
        </w:trPr>
        <w:tc>
          <w:tcPr>
            <w:tcW w:w="2977" w:type="dxa"/>
            <w:vMerge w:val="restart"/>
          </w:tcPr>
          <w:p w:rsidR="0071741D" w:rsidRPr="009B2A13" w:rsidRDefault="0071741D" w:rsidP="00372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мероприятия,</w:t>
            </w:r>
          </w:p>
          <w:p w:rsidR="0071741D" w:rsidRPr="009B2A13" w:rsidRDefault="0071741D" w:rsidP="00372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</w:tcPr>
          <w:p w:rsidR="0071741D" w:rsidRPr="009B2A13" w:rsidRDefault="0071741D" w:rsidP="00A80B4A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 муниципальной программы, подпрограммы, основного мероприятия, мероприятия главные распорядители средств бюджета (далее также - ГРБС)</w:t>
            </w:r>
          </w:p>
        </w:tc>
        <w:tc>
          <w:tcPr>
            <w:tcW w:w="4111" w:type="dxa"/>
            <w:gridSpan w:val="4"/>
          </w:tcPr>
          <w:p w:rsidR="0071741D" w:rsidRPr="009B2A13" w:rsidRDefault="0071741D" w:rsidP="00A80B4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  <w:hyperlink w:anchor="P1862" w:history="1">
              <w:r w:rsidRPr="009B2A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43" w:type="dxa"/>
            <w:vMerge w:val="restart"/>
          </w:tcPr>
          <w:p w:rsidR="0071741D" w:rsidRPr="009B2A13" w:rsidRDefault="0071741D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69" w:type="dxa"/>
            <w:gridSpan w:val="4"/>
          </w:tcPr>
          <w:p w:rsidR="0071741D" w:rsidRPr="009B2A13" w:rsidRDefault="0071741D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71741D" w:rsidRPr="009B2A13" w:rsidRDefault="0071741D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  <w:p w:rsidR="0071741D" w:rsidRPr="009B2A13" w:rsidRDefault="0071741D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по годам реализации</w:t>
            </w:r>
          </w:p>
        </w:tc>
      </w:tr>
      <w:tr w:rsidR="003E12DC" w:rsidRPr="009B2A13" w:rsidTr="003B49D7">
        <w:trPr>
          <w:cantSplit/>
          <w:trHeight w:val="20"/>
        </w:trPr>
        <w:tc>
          <w:tcPr>
            <w:tcW w:w="2977" w:type="dxa"/>
            <w:vMerge/>
          </w:tcPr>
          <w:p w:rsidR="003E12DC" w:rsidRPr="0071741D" w:rsidRDefault="003E12DC" w:rsidP="00A80B4A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3E12DC" w:rsidRPr="0071741D" w:rsidRDefault="003E12DC" w:rsidP="00A80B4A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706" w:type="dxa"/>
          </w:tcPr>
          <w:p w:rsidR="003E12DC" w:rsidRPr="009B2A1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3E12DC" w:rsidRPr="009B2A1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3E12DC" w:rsidRPr="009B2A1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43" w:type="dxa"/>
            <w:vMerge/>
          </w:tcPr>
          <w:p w:rsidR="003E12DC" w:rsidRPr="009B2A13" w:rsidRDefault="003E12DC" w:rsidP="00A80B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3E12DC" w:rsidRPr="009B2A13" w:rsidRDefault="003E12DC" w:rsidP="003163DA">
            <w:pPr>
              <w:pStyle w:val="ConsPlusNormal"/>
              <w:tabs>
                <w:tab w:val="left" w:pos="1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1" w:type="dxa"/>
            <w:textDirection w:val="btLr"/>
            <w:vAlign w:val="center"/>
          </w:tcPr>
          <w:p w:rsidR="003E12DC" w:rsidRPr="009B2A13" w:rsidRDefault="003E12DC" w:rsidP="003163DA">
            <w:pPr>
              <w:pStyle w:val="ConsPlusNormal"/>
              <w:tabs>
                <w:tab w:val="left" w:pos="1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extDirection w:val="btLr"/>
            <w:vAlign w:val="center"/>
          </w:tcPr>
          <w:p w:rsidR="003E12DC" w:rsidRPr="009B2A13" w:rsidRDefault="003E12DC" w:rsidP="003E12DC">
            <w:pPr>
              <w:pStyle w:val="ConsPlusNormal"/>
              <w:tabs>
                <w:tab w:val="left" w:pos="1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E12DC" w:rsidRPr="009B2A13" w:rsidRDefault="003E12DC" w:rsidP="003E12DC">
            <w:pPr>
              <w:pStyle w:val="ConsPlusNormal"/>
              <w:tabs>
                <w:tab w:val="left" w:pos="13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</w:t>
            </w:r>
          </w:p>
        </w:tc>
      </w:tr>
      <w:tr w:rsidR="003E12DC" w:rsidRPr="009B2A13" w:rsidTr="003B49D7">
        <w:trPr>
          <w:trHeight w:val="20"/>
        </w:trPr>
        <w:tc>
          <w:tcPr>
            <w:tcW w:w="2977" w:type="dxa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</w:tcPr>
          <w:p w:rsidR="003E12DC" w:rsidRPr="009B2A13" w:rsidRDefault="003E12DC" w:rsidP="00A80B4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E12DC" w:rsidRPr="009B2A13" w:rsidRDefault="003E12DC" w:rsidP="005474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E12DC" w:rsidRPr="009B2A13" w:rsidTr="003B49D7">
        <w:trPr>
          <w:trHeight w:val="20"/>
        </w:trPr>
        <w:tc>
          <w:tcPr>
            <w:tcW w:w="2977" w:type="dxa"/>
            <w:vMerge w:val="restart"/>
          </w:tcPr>
          <w:p w:rsidR="003E12DC" w:rsidRPr="0071741D" w:rsidRDefault="003E12DC" w:rsidP="00A80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71741D">
              <w:rPr>
                <w:rFonts w:ascii="Times New Roman" w:hAnsi="Times New Roman"/>
                <w:bCs/>
                <w:szCs w:val="24"/>
                <w:lang w:val="ru-RU"/>
              </w:rPr>
              <w:t xml:space="preserve"> </w:t>
            </w:r>
          </w:p>
          <w:p w:rsidR="003E12DC" w:rsidRPr="009B2A13" w:rsidRDefault="003E12DC" w:rsidP="00372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3E12DC" w:rsidRPr="00D26C9B" w:rsidRDefault="00D26C9B" w:rsidP="00372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E12DC" w:rsidRPr="009B2A1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Муромского района</w:t>
            </w:r>
            <w:r w:rsidRPr="00D26C9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3E12DC" w:rsidRPr="009B2A13" w:rsidRDefault="003E12DC" w:rsidP="00372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E12DC" w:rsidRPr="009B2A13" w:rsidRDefault="003E12DC" w:rsidP="00A80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Всего по</w:t>
            </w:r>
            <w:r w:rsidRPr="009B2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  <w:p w:rsidR="003E12DC" w:rsidRPr="009B2A13" w:rsidRDefault="003E12DC" w:rsidP="00A80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3E12DC" w:rsidRPr="009B2A1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09" w:type="dxa"/>
          </w:tcPr>
          <w:p w:rsidR="003E12DC" w:rsidRPr="009B2A1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987" w:type="dxa"/>
          </w:tcPr>
          <w:p w:rsidR="003E12DC" w:rsidRPr="009B2A13" w:rsidRDefault="002350CA" w:rsidP="00F0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12DC" w:rsidRPr="009B2A13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9" w:type="dxa"/>
          </w:tcPr>
          <w:p w:rsidR="003E12DC" w:rsidRPr="009B2A1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vAlign w:val="center"/>
          </w:tcPr>
          <w:p w:rsidR="003E12DC" w:rsidRPr="00A32DA5" w:rsidRDefault="003E12DC" w:rsidP="00A80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3E12DC" w:rsidRPr="00B721CD" w:rsidRDefault="002350CA" w:rsidP="00A80B4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721CD">
              <w:rPr>
                <w:rFonts w:ascii="Times New Roman" w:hAnsi="Times New Roman" w:cs="Times New Roman"/>
              </w:rPr>
              <w:t>12174</w:t>
            </w:r>
            <w:r w:rsidR="00C94B31" w:rsidRPr="00B721CD">
              <w:rPr>
                <w:rFonts w:ascii="Times New Roman" w:hAnsi="Times New Roman" w:cs="Times New Roman"/>
              </w:rPr>
              <w:t>,</w:t>
            </w:r>
            <w:r w:rsidRPr="00B721C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1" w:type="dxa"/>
            <w:vAlign w:val="center"/>
          </w:tcPr>
          <w:p w:rsidR="003E12DC" w:rsidRPr="00B721CD" w:rsidRDefault="002350CA" w:rsidP="00A80B4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721CD">
              <w:rPr>
                <w:rFonts w:ascii="Times New Roman" w:hAnsi="Times New Roman" w:cs="Times New Roman"/>
              </w:rPr>
              <w:t>11080,50</w:t>
            </w:r>
          </w:p>
        </w:tc>
        <w:tc>
          <w:tcPr>
            <w:tcW w:w="993" w:type="dxa"/>
            <w:vAlign w:val="center"/>
          </w:tcPr>
          <w:p w:rsidR="003E12DC" w:rsidRPr="00B721CD" w:rsidRDefault="002350CA" w:rsidP="00A8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1CD">
              <w:rPr>
                <w:rFonts w:ascii="Times New Roman" w:hAnsi="Times New Roman" w:cs="Times New Roman"/>
              </w:rPr>
              <w:t>11080,50</w:t>
            </w:r>
          </w:p>
        </w:tc>
        <w:tc>
          <w:tcPr>
            <w:tcW w:w="992" w:type="dxa"/>
            <w:vAlign w:val="center"/>
          </w:tcPr>
          <w:p w:rsidR="003E12DC" w:rsidRPr="00B721CD" w:rsidRDefault="002350CA" w:rsidP="005474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34335</w:t>
            </w:r>
            <w:r w:rsidR="00C94B31" w:rsidRPr="00B721CD">
              <w:rPr>
                <w:rFonts w:ascii="Times New Roman" w:hAnsi="Times New Roman" w:cs="Times New Roman"/>
              </w:rPr>
              <w:t>,</w:t>
            </w:r>
            <w:r w:rsidRPr="00B721CD">
              <w:rPr>
                <w:rFonts w:ascii="Times New Roman" w:hAnsi="Times New Roman" w:cs="Times New Roman"/>
              </w:rPr>
              <w:t>0</w:t>
            </w:r>
          </w:p>
        </w:tc>
      </w:tr>
      <w:tr w:rsidR="003E12DC" w:rsidRPr="009B2A13" w:rsidTr="003B49D7">
        <w:trPr>
          <w:trHeight w:val="20"/>
        </w:trPr>
        <w:tc>
          <w:tcPr>
            <w:tcW w:w="2977" w:type="dxa"/>
            <w:vMerge/>
          </w:tcPr>
          <w:p w:rsidR="003E12DC" w:rsidRPr="009B2A13" w:rsidRDefault="003E12DC" w:rsidP="00A80B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3E12DC" w:rsidRPr="009B2A13" w:rsidRDefault="003E12DC" w:rsidP="00A80B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</w:tcPr>
          <w:p w:rsidR="003E12DC" w:rsidRPr="009B2A13" w:rsidRDefault="003E12DC" w:rsidP="00A80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12DC" w:rsidRPr="009B2A13" w:rsidRDefault="003E12DC" w:rsidP="00A80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E12DC" w:rsidRPr="009B2A13" w:rsidRDefault="003E12DC" w:rsidP="00A80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12DC" w:rsidRPr="009B2A13" w:rsidRDefault="003E12DC" w:rsidP="00A80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E12DC" w:rsidRPr="009B2A1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3E12DC" w:rsidRPr="00B721CD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3E12DC" w:rsidRPr="00B721CD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E12DC" w:rsidRPr="00B721CD" w:rsidRDefault="003E12DC" w:rsidP="00A8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E12DC" w:rsidRPr="00B721CD" w:rsidRDefault="003E12DC" w:rsidP="00A8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2DC" w:rsidRPr="009B2A13" w:rsidTr="003B49D7">
        <w:trPr>
          <w:trHeight w:val="20"/>
        </w:trPr>
        <w:tc>
          <w:tcPr>
            <w:tcW w:w="2977" w:type="dxa"/>
            <w:vMerge/>
          </w:tcPr>
          <w:p w:rsidR="003E12DC" w:rsidRPr="009B2A13" w:rsidRDefault="003E12DC" w:rsidP="00A80B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3E12DC" w:rsidRPr="009B2A13" w:rsidRDefault="003E12DC" w:rsidP="00A80B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E12DC" w:rsidRPr="009B2A1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3E12DC" w:rsidRPr="00B721CD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3E12DC" w:rsidRPr="00B721CD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E12DC" w:rsidRPr="00B721CD" w:rsidRDefault="003E12DC" w:rsidP="00A8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E12DC" w:rsidRPr="00B721CD" w:rsidRDefault="003E12DC" w:rsidP="00A8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2DC" w:rsidRPr="009B2A13" w:rsidTr="003B49D7">
        <w:trPr>
          <w:trHeight w:val="579"/>
        </w:trPr>
        <w:tc>
          <w:tcPr>
            <w:tcW w:w="2977" w:type="dxa"/>
            <w:vMerge/>
          </w:tcPr>
          <w:p w:rsidR="003E12DC" w:rsidRPr="009B2A13" w:rsidRDefault="003E12DC" w:rsidP="00A80B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3E12DC" w:rsidRPr="009B2A13" w:rsidRDefault="003E12DC" w:rsidP="00A80B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3E12DC" w:rsidRPr="009B2A13" w:rsidRDefault="003E12DC" w:rsidP="00F0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09" w:type="dxa"/>
            <w:vAlign w:val="center"/>
          </w:tcPr>
          <w:p w:rsidR="003E12DC" w:rsidRPr="009B2A13" w:rsidRDefault="003E12DC" w:rsidP="00F0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987" w:type="dxa"/>
            <w:vAlign w:val="center"/>
          </w:tcPr>
          <w:p w:rsidR="00F06F8C" w:rsidRPr="009B2A13" w:rsidRDefault="002350CA" w:rsidP="00F0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12DC" w:rsidRPr="009B2A13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9" w:type="dxa"/>
            <w:vAlign w:val="center"/>
          </w:tcPr>
          <w:p w:rsidR="003E12DC" w:rsidRPr="009B2A13" w:rsidRDefault="003E12DC" w:rsidP="00F0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3E12DC" w:rsidRPr="009B2A13" w:rsidRDefault="003E12DC" w:rsidP="00F0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3E12DC" w:rsidRPr="00B721CD" w:rsidRDefault="002350CA" w:rsidP="00F0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12174,00</w:t>
            </w:r>
          </w:p>
        </w:tc>
        <w:tc>
          <w:tcPr>
            <w:tcW w:w="991" w:type="dxa"/>
            <w:vAlign w:val="center"/>
          </w:tcPr>
          <w:p w:rsidR="003E12DC" w:rsidRPr="00B721CD" w:rsidRDefault="002350CA" w:rsidP="00F0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11080,50</w:t>
            </w:r>
          </w:p>
        </w:tc>
        <w:tc>
          <w:tcPr>
            <w:tcW w:w="993" w:type="dxa"/>
            <w:vAlign w:val="center"/>
          </w:tcPr>
          <w:p w:rsidR="003E12DC" w:rsidRPr="00B721CD" w:rsidRDefault="002350CA" w:rsidP="00F0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11080,50</w:t>
            </w:r>
          </w:p>
        </w:tc>
        <w:tc>
          <w:tcPr>
            <w:tcW w:w="992" w:type="dxa"/>
            <w:vAlign w:val="center"/>
          </w:tcPr>
          <w:p w:rsidR="003E12DC" w:rsidRPr="00B721CD" w:rsidRDefault="002350CA" w:rsidP="00F0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34335,0</w:t>
            </w:r>
          </w:p>
        </w:tc>
      </w:tr>
      <w:tr w:rsidR="003E12DC" w:rsidRPr="00240B53" w:rsidTr="003B49D7">
        <w:trPr>
          <w:trHeight w:val="20"/>
        </w:trPr>
        <w:tc>
          <w:tcPr>
            <w:tcW w:w="2977" w:type="dxa"/>
            <w:vMerge/>
          </w:tcPr>
          <w:p w:rsidR="003E12DC" w:rsidRPr="009B2A13" w:rsidRDefault="003E12DC" w:rsidP="00A80B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3E12DC" w:rsidRPr="009B2A13" w:rsidRDefault="003E12DC" w:rsidP="00A80B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3E12DC" w:rsidRPr="009B2A13" w:rsidRDefault="003E12DC" w:rsidP="00A80B4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E12DC" w:rsidRPr="009B2A13" w:rsidRDefault="003E12DC" w:rsidP="00A80B4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993" w:type="dxa"/>
            <w:vAlign w:val="center"/>
          </w:tcPr>
          <w:p w:rsidR="003E12DC" w:rsidRPr="00B721CD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3E12DC" w:rsidRPr="00B721CD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E12DC" w:rsidRPr="00B721CD" w:rsidRDefault="003E12DC" w:rsidP="00A8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E12DC" w:rsidRPr="00B721CD" w:rsidRDefault="003E12DC" w:rsidP="00A8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2DC" w:rsidRPr="00240B53" w:rsidTr="003B49D7">
        <w:trPr>
          <w:trHeight w:val="20"/>
        </w:trPr>
        <w:tc>
          <w:tcPr>
            <w:tcW w:w="2977" w:type="dxa"/>
            <w:vMerge/>
          </w:tcPr>
          <w:p w:rsidR="003E12DC" w:rsidRPr="009B2A13" w:rsidRDefault="003E12DC" w:rsidP="00A80B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  <w:p w:rsidR="003E12DC" w:rsidRPr="009B2A13" w:rsidRDefault="003E12DC" w:rsidP="00A80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DC" w:rsidRPr="009B2A13" w:rsidRDefault="003E12DC" w:rsidP="007E1FC7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</w:p>
          <w:p w:rsidR="003E12DC" w:rsidRPr="00AF54C8" w:rsidRDefault="003E12DC" w:rsidP="007E1FC7">
            <w:pPr>
              <w:snapToGrid w:val="0"/>
              <w:spacing w:line="23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3E12DC" w:rsidRPr="009B2A13" w:rsidRDefault="003E12DC" w:rsidP="007E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/>
                <w:szCs w:val="24"/>
              </w:rPr>
              <w:t>ЖКХИСП</w:t>
            </w:r>
            <w:r w:rsidR="00372B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6" w:type="dxa"/>
            <w:vAlign w:val="center"/>
          </w:tcPr>
          <w:p w:rsidR="003E12DC" w:rsidRPr="009B2A1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09" w:type="dxa"/>
            <w:vAlign w:val="center"/>
          </w:tcPr>
          <w:p w:rsidR="003E12DC" w:rsidRPr="009B2A1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987" w:type="dxa"/>
            <w:vAlign w:val="center"/>
          </w:tcPr>
          <w:p w:rsidR="003E12DC" w:rsidRPr="009B2A13" w:rsidRDefault="002350CA" w:rsidP="00F0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12DC" w:rsidRPr="009B2A13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9" w:type="dxa"/>
            <w:vAlign w:val="center"/>
          </w:tcPr>
          <w:p w:rsidR="003E12DC" w:rsidRPr="009B2A1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vAlign w:val="center"/>
          </w:tcPr>
          <w:p w:rsidR="003E12DC" w:rsidRPr="00DB4EEB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3E12DC" w:rsidRPr="00B721CD" w:rsidRDefault="002350CA" w:rsidP="00A80B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12174,00</w:t>
            </w:r>
          </w:p>
        </w:tc>
        <w:tc>
          <w:tcPr>
            <w:tcW w:w="991" w:type="dxa"/>
            <w:vAlign w:val="center"/>
          </w:tcPr>
          <w:p w:rsidR="003E12DC" w:rsidRPr="00B721CD" w:rsidRDefault="002350CA" w:rsidP="00A80B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11080,50</w:t>
            </w:r>
          </w:p>
        </w:tc>
        <w:tc>
          <w:tcPr>
            <w:tcW w:w="993" w:type="dxa"/>
            <w:vAlign w:val="center"/>
          </w:tcPr>
          <w:p w:rsidR="003E12DC" w:rsidRPr="00B721CD" w:rsidRDefault="002350CA" w:rsidP="00A8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11080,50</w:t>
            </w:r>
          </w:p>
        </w:tc>
        <w:tc>
          <w:tcPr>
            <w:tcW w:w="992" w:type="dxa"/>
            <w:vAlign w:val="center"/>
          </w:tcPr>
          <w:p w:rsidR="003E12DC" w:rsidRPr="00B721CD" w:rsidRDefault="002350CA" w:rsidP="005474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34335,0</w:t>
            </w:r>
          </w:p>
        </w:tc>
      </w:tr>
      <w:tr w:rsidR="003E12DC" w:rsidRPr="00240B53" w:rsidTr="003B49D7">
        <w:trPr>
          <w:trHeight w:val="521"/>
        </w:trPr>
        <w:tc>
          <w:tcPr>
            <w:tcW w:w="2977" w:type="dxa"/>
            <w:vMerge/>
          </w:tcPr>
          <w:p w:rsidR="003E12DC" w:rsidRPr="009B2A13" w:rsidRDefault="003E12DC" w:rsidP="00A80B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3E12DC" w:rsidRPr="009B2A13" w:rsidRDefault="003E12DC" w:rsidP="00A80B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E12DC" w:rsidRPr="00DB4EEB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EE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3E12DC" w:rsidRPr="00B721CD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3E12DC" w:rsidRPr="00B721CD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E12DC" w:rsidRPr="00B721CD" w:rsidRDefault="003E12DC" w:rsidP="00A8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E12DC" w:rsidRPr="00B721CD" w:rsidRDefault="003E12DC" w:rsidP="00A8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2DC" w:rsidRPr="00240B53" w:rsidTr="003B49D7">
        <w:trPr>
          <w:trHeight w:val="20"/>
        </w:trPr>
        <w:tc>
          <w:tcPr>
            <w:tcW w:w="2977" w:type="dxa"/>
            <w:vMerge/>
          </w:tcPr>
          <w:p w:rsidR="003E12DC" w:rsidRPr="009B2A13" w:rsidRDefault="003E12DC" w:rsidP="00A80B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3E12DC" w:rsidRPr="009B2A13" w:rsidRDefault="003E12DC" w:rsidP="00A80B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E12DC" w:rsidRPr="00DB4EEB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E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3E12DC" w:rsidRPr="00B721CD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3E12DC" w:rsidRPr="00B721CD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E12DC" w:rsidRPr="00B721CD" w:rsidRDefault="003E12DC" w:rsidP="00A8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E12DC" w:rsidRPr="00B721CD" w:rsidRDefault="003E12DC" w:rsidP="00A8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2DC" w:rsidRPr="00240B53" w:rsidTr="003B49D7">
        <w:trPr>
          <w:trHeight w:val="20"/>
        </w:trPr>
        <w:tc>
          <w:tcPr>
            <w:tcW w:w="2977" w:type="dxa"/>
            <w:vMerge/>
          </w:tcPr>
          <w:p w:rsidR="003E12DC" w:rsidRPr="009B2A13" w:rsidRDefault="003E12DC" w:rsidP="00A80B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3E12DC" w:rsidRPr="009B2A13" w:rsidRDefault="003E12DC" w:rsidP="00A80B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3E12DC" w:rsidRPr="009B2A1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09" w:type="dxa"/>
            <w:vAlign w:val="center"/>
          </w:tcPr>
          <w:p w:rsidR="003E12DC" w:rsidRPr="009B2A1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987" w:type="dxa"/>
            <w:vAlign w:val="center"/>
          </w:tcPr>
          <w:p w:rsidR="003E12DC" w:rsidRPr="009B2A13" w:rsidRDefault="002350CA" w:rsidP="00F0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12DC" w:rsidRPr="009B2A13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9" w:type="dxa"/>
            <w:vAlign w:val="center"/>
          </w:tcPr>
          <w:p w:rsidR="003E12DC" w:rsidRPr="009B2A1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vAlign w:val="center"/>
          </w:tcPr>
          <w:p w:rsidR="003E12DC" w:rsidRPr="00DB4EEB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EE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3E12DC" w:rsidRPr="00B721CD" w:rsidRDefault="002350CA" w:rsidP="00A80B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12174,00</w:t>
            </w:r>
          </w:p>
        </w:tc>
        <w:tc>
          <w:tcPr>
            <w:tcW w:w="991" w:type="dxa"/>
            <w:vAlign w:val="center"/>
          </w:tcPr>
          <w:p w:rsidR="003E12DC" w:rsidRPr="00B721CD" w:rsidRDefault="002350CA" w:rsidP="00A80B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11080</w:t>
            </w:r>
            <w:r w:rsidR="00C94B31" w:rsidRPr="00B721CD">
              <w:rPr>
                <w:rFonts w:ascii="Times New Roman" w:hAnsi="Times New Roman" w:cs="Times New Roman"/>
              </w:rPr>
              <w:t>,</w:t>
            </w:r>
            <w:r w:rsidRPr="00B721C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vAlign w:val="center"/>
          </w:tcPr>
          <w:p w:rsidR="003E12DC" w:rsidRPr="00B721CD" w:rsidRDefault="002350CA" w:rsidP="00A8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11080,50</w:t>
            </w:r>
          </w:p>
        </w:tc>
        <w:tc>
          <w:tcPr>
            <w:tcW w:w="992" w:type="dxa"/>
            <w:vAlign w:val="center"/>
          </w:tcPr>
          <w:p w:rsidR="003E12DC" w:rsidRPr="00B721CD" w:rsidRDefault="002350CA" w:rsidP="005474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21CD">
              <w:rPr>
                <w:rFonts w:ascii="Times New Roman" w:hAnsi="Times New Roman" w:cs="Times New Roman"/>
              </w:rPr>
              <w:t>34335,0</w:t>
            </w:r>
            <w:r w:rsidR="00B721CD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E12DC" w:rsidRPr="00240B53" w:rsidTr="003B49D7">
        <w:trPr>
          <w:trHeight w:val="20"/>
        </w:trPr>
        <w:tc>
          <w:tcPr>
            <w:tcW w:w="2977" w:type="dxa"/>
            <w:vMerge/>
          </w:tcPr>
          <w:p w:rsidR="003E12DC" w:rsidRPr="009B2A13" w:rsidRDefault="003E12DC" w:rsidP="00A80B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3E12DC" w:rsidRPr="009B2A13" w:rsidRDefault="003E12DC" w:rsidP="00A80B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E12DC" w:rsidRPr="00DB4EEB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EE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DB4EEB">
              <w:rPr>
                <w:rFonts w:ascii="Times New Roman" w:hAnsi="Times New Roman" w:cs="Times New Roman"/>
                <w:sz w:val="24"/>
                <w:szCs w:val="24"/>
              </w:rPr>
              <w:t>й источник</w:t>
            </w:r>
          </w:p>
        </w:tc>
        <w:tc>
          <w:tcPr>
            <w:tcW w:w="993" w:type="dxa"/>
            <w:vAlign w:val="center"/>
          </w:tcPr>
          <w:p w:rsidR="003E12DC" w:rsidRPr="00B721CD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3E12DC" w:rsidRPr="00B721CD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E12DC" w:rsidRPr="00B721CD" w:rsidRDefault="003E12DC" w:rsidP="00A8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E12DC" w:rsidRPr="00B721CD" w:rsidRDefault="003E12DC" w:rsidP="00A8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2DC" w:rsidRPr="00240B53" w:rsidTr="003B49D7">
        <w:trPr>
          <w:trHeight w:val="20"/>
        </w:trPr>
        <w:tc>
          <w:tcPr>
            <w:tcW w:w="2977" w:type="dxa"/>
            <w:vMerge w:val="restart"/>
          </w:tcPr>
          <w:p w:rsidR="003E12DC" w:rsidRPr="009B2A13" w:rsidRDefault="003E12DC" w:rsidP="00A80B4A">
            <w:pPr>
              <w:snapToGrid w:val="0"/>
              <w:spacing w:line="23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E12DC" w:rsidRPr="009B2A13" w:rsidRDefault="003E12DC" w:rsidP="00A80B4A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Соисполни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1</w:t>
            </w: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2DC" w:rsidRPr="009B2A13" w:rsidRDefault="003E12DC" w:rsidP="00A80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«Централизованная </w:t>
            </w:r>
            <w:proofErr w:type="gramStart"/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бухгалтерия  администрации</w:t>
            </w:r>
            <w:proofErr w:type="gramEnd"/>
            <w:r w:rsidRPr="009B2A13">
              <w:rPr>
                <w:rFonts w:ascii="Times New Roman" w:hAnsi="Times New Roman" w:cs="Times New Roman"/>
                <w:sz w:val="24"/>
                <w:szCs w:val="24"/>
              </w:rPr>
              <w:t xml:space="preserve"> Муромского района»</w:t>
            </w:r>
          </w:p>
          <w:p w:rsidR="003E12DC" w:rsidRPr="009B2A13" w:rsidRDefault="003E12DC" w:rsidP="00A80B4A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DC" w:rsidRPr="009B2A13" w:rsidRDefault="003E12DC" w:rsidP="00A80B4A">
            <w:pPr>
              <w:snapToGrid w:val="0"/>
              <w:spacing w:line="23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3E12DC" w:rsidRPr="009B2A13" w:rsidRDefault="003E12DC" w:rsidP="00A80B4A">
            <w:pPr>
              <w:snapToGrid w:val="0"/>
              <w:spacing w:line="230" w:lineRule="auto"/>
              <w:rPr>
                <w:rFonts w:ascii="Times New Roman" w:hAnsi="Times New Roman"/>
                <w:szCs w:val="24"/>
                <w:lang w:val="ru-RU"/>
              </w:rPr>
            </w:pPr>
          </w:p>
          <w:p w:rsidR="003E12DC" w:rsidRPr="009B2A13" w:rsidRDefault="003E12DC" w:rsidP="00A80B4A">
            <w:pPr>
              <w:snapToGrid w:val="0"/>
              <w:spacing w:line="230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706" w:type="dxa"/>
            <w:vAlign w:val="center"/>
          </w:tcPr>
          <w:p w:rsidR="003E12DC" w:rsidRPr="009B2A1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09" w:type="dxa"/>
            <w:vAlign w:val="center"/>
          </w:tcPr>
          <w:p w:rsidR="003E12DC" w:rsidRPr="009B2A1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987" w:type="dxa"/>
            <w:vAlign w:val="center"/>
          </w:tcPr>
          <w:p w:rsidR="003E12DC" w:rsidRPr="009B2A13" w:rsidRDefault="002350CA" w:rsidP="002350CA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F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72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12DC" w:rsidRPr="009B2A13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9" w:type="dxa"/>
            <w:vAlign w:val="center"/>
          </w:tcPr>
          <w:p w:rsidR="003E12DC" w:rsidRPr="009B2A1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vAlign w:val="center"/>
          </w:tcPr>
          <w:p w:rsidR="003E12DC" w:rsidRPr="00DB4EEB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3E12DC" w:rsidRPr="00B721CD" w:rsidRDefault="00372B21" w:rsidP="00A80B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4208,</w:t>
            </w:r>
            <w:r w:rsidR="002350CA" w:rsidRPr="00B721CD">
              <w:rPr>
                <w:rFonts w:ascii="Times New Roman" w:hAnsi="Times New Roman" w:cs="Times New Roman"/>
              </w:rPr>
              <w:t>7</w:t>
            </w:r>
            <w:r w:rsidR="00B952F9" w:rsidRPr="00B721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vAlign w:val="center"/>
          </w:tcPr>
          <w:p w:rsidR="003E12DC" w:rsidRPr="00B721CD" w:rsidRDefault="00372B21" w:rsidP="008103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3233,</w:t>
            </w:r>
            <w:r w:rsidR="008103D3" w:rsidRPr="00B721C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vAlign w:val="center"/>
          </w:tcPr>
          <w:p w:rsidR="003E12DC" w:rsidRPr="00B721CD" w:rsidRDefault="008103D3" w:rsidP="00A8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3233,40</w:t>
            </w:r>
          </w:p>
        </w:tc>
        <w:tc>
          <w:tcPr>
            <w:tcW w:w="992" w:type="dxa"/>
            <w:vAlign w:val="center"/>
          </w:tcPr>
          <w:p w:rsidR="003E12DC" w:rsidRPr="00B721CD" w:rsidRDefault="008103D3" w:rsidP="008103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21CD">
              <w:rPr>
                <w:rFonts w:ascii="Times New Roman" w:hAnsi="Times New Roman" w:cs="Times New Roman"/>
              </w:rPr>
              <w:t>10675,</w:t>
            </w:r>
            <w:r w:rsidR="00372B21" w:rsidRPr="00B721CD">
              <w:rPr>
                <w:rFonts w:ascii="Times New Roman" w:hAnsi="Times New Roman" w:cs="Times New Roman"/>
              </w:rPr>
              <w:t>5</w:t>
            </w:r>
            <w:r w:rsidR="00B721CD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E12DC" w:rsidRPr="00240B53" w:rsidTr="003B49D7">
        <w:trPr>
          <w:trHeight w:val="20"/>
        </w:trPr>
        <w:tc>
          <w:tcPr>
            <w:tcW w:w="2977" w:type="dxa"/>
            <w:vMerge/>
          </w:tcPr>
          <w:p w:rsidR="003E12DC" w:rsidRPr="009B2A13" w:rsidRDefault="003E12DC" w:rsidP="00A80B4A">
            <w:pPr>
              <w:snapToGrid w:val="0"/>
              <w:spacing w:line="23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268" w:type="dxa"/>
            <w:vMerge/>
          </w:tcPr>
          <w:p w:rsidR="003E12DC" w:rsidRPr="009B2A13" w:rsidRDefault="003E12DC" w:rsidP="00A80B4A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E12DC" w:rsidRPr="009B2A1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3E12DC" w:rsidRPr="00B721CD" w:rsidRDefault="003E12DC" w:rsidP="00A80B4A">
            <w:pPr>
              <w:jc w:val="center"/>
              <w:rPr>
                <w:rFonts w:ascii="Times New Roman" w:hAnsi="Times New Roman"/>
              </w:rPr>
            </w:pPr>
            <w:r w:rsidRPr="00B721CD">
              <w:rPr>
                <w:rFonts w:ascii="Times New Roman" w:hAnsi="Times New Roman"/>
              </w:rPr>
              <w:t>0</w:t>
            </w:r>
          </w:p>
        </w:tc>
        <w:tc>
          <w:tcPr>
            <w:tcW w:w="991" w:type="dxa"/>
            <w:vAlign w:val="center"/>
          </w:tcPr>
          <w:p w:rsidR="003E12DC" w:rsidRPr="00B721CD" w:rsidRDefault="003E12DC" w:rsidP="00A80B4A">
            <w:pPr>
              <w:jc w:val="center"/>
              <w:rPr>
                <w:rFonts w:ascii="Times New Roman" w:hAnsi="Times New Roman"/>
              </w:rPr>
            </w:pPr>
            <w:r w:rsidRPr="00B721CD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3E12DC" w:rsidRPr="00B721CD" w:rsidRDefault="003E12DC" w:rsidP="00A80B4A">
            <w:pPr>
              <w:ind w:firstLine="0"/>
              <w:jc w:val="center"/>
              <w:rPr>
                <w:rFonts w:ascii="Times New Roman" w:hAnsi="Times New Roman"/>
              </w:rPr>
            </w:pPr>
            <w:r w:rsidRPr="00B721C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E12DC" w:rsidRPr="00B721CD" w:rsidRDefault="003B49D7" w:rsidP="00547424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B721CD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3E12DC" w:rsidRPr="00240B53" w:rsidTr="003B49D7">
        <w:trPr>
          <w:trHeight w:val="459"/>
        </w:trPr>
        <w:tc>
          <w:tcPr>
            <w:tcW w:w="2977" w:type="dxa"/>
            <w:vMerge/>
          </w:tcPr>
          <w:p w:rsidR="003E12DC" w:rsidRPr="009B2A13" w:rsidRDefault="003E12DC" w:rsidP="00A80B4A">
            <w:pPr>
              <w:snapToGrid w:val="0"/>
              <w:spacing w:line="23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268" w:type="dxa"/>
            <w:vMerge/>
          </w:tcPr>
          <w:p w:rsidR="003E12DC" w:rsidRPr="009B2A13" w:rsidRDefault="003E12DC" w:rsidP="00A80B4A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E12DC" w:rsidRPr="009B2A1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3E12DC" w:rsidRPr="00B721CD" w:rsidRDefault="003E12DC" w:rsidP="00A80B4A">
            <w:pPr>
              <w:jc w:val="center"/>
              <w:rPr>
                <w:rFonts w:ascii="Times New Roman" w:hAnsi="Times New Roman"/>
              </w:rPr>
            </w:pPr>
            <w:r w:rsidRPr="00B721CD">
              <w:rPr>
                <w:rFonts w:ascii="Times New Roman" w:hAnsi="Times New Roman"/>
              </w:rPr>
              <w:t>0</w:t>
            </w:r>
          </w:p>
        </w:tc>
        <w:tc>
          <w:tcPr>
            <w:tcW w:w="991" w:type="dxa"/>
            <w:vAlign w:val="center"/>
          </w:tcPr>
          <w:p w:rsidR="003E12DC" w:rsidRPr="00B721CD" w:rsidRDefault="003E12DC" w:rsidP="00A80B4A">
            <w:pPr>
              <w:jc w:val="center"/>
              <w:rPr>
                <w:rFonts w:ascii="Times New Roman" w:hAnsi="Times New Roman"/>
              </w:rPr>
            </w:pPr>
            <w:r w:rsidRPr="00B721CD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3E12DC" w:rsidRPr="00B721CD" w:rsidRDefault="003E12DC" w:rsidP="00A80B4A">
            <w:pPr>
              <w:ind w:firstLine="0"/>
              <w:jc w:val="center"/>
              <w:rPr>
                <w:rFonts w:ascii="Times New Roman" w:hAnsi="Times New Roman"/>
              </w:rPr>
            </w:pPr>
            <w:r w:rsidRPr="00B721C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E12DC" w:rsidRPr="00B721CD" w:rsidRDefault="003B49D7" w:rsidP="00547424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B721CD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3E12DC" w:rsidRPr="00240B53" w:rsidTr="003B49D7">
        <w:trPr>
          <w:trHeight w:val="20"/>
        </w:trPr>
        <w:tc>
          <w:tcPr>
            <w:tcW w:w="2977" w:type="dxa"/>
            <w:vMerge/>
          </w:tcPr>
          <w:p w:rsidR="003E12DC" w:rsidRPr="009B2A13" w:rsidRDefault="003E12DC" w:rsidP="00A80B4A">
            <w:pPr>
              <w:snapToGrid w:val="0"/>
              <w:spacing w:line="23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268" w:type="dxa"/>
            <w:vMerge/>
          </w:tcPr>
          <w:p w:rsidR="003E12DC" w:rsidRPr="009B2A13" w:rsidRDefault="003E12DC" w:rsidP="00A80B4A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3E12DC" w:rsidRPr="009B2A1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09" w:type="dxa"/>
            <w:vAlign w:val="center"/>
          </w:tcPr>
          <w:p w:rsidR="003E12DC" w:rsidRPr="009B2A1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987" w:type="dxa"/>
            <w:vAlign w:val="center"/>
          </w:tcPr>
          <w:p w:rsidR="003E12DC" w:rsidRPr="009B2A13" w:rsidRDefault="002350CA" w:rsidP="00A80B4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12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E12DC" w:rsidRPr="009B2A13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center"/>
          </w:tcPr>
          <w:p w:rsidR="003E12DC" w:rsidRPr="009B2A1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vAlign w:val="center"/>
          </w:tcPr>
          <w:p w:rsidR="003E12DC" w:rsidRPr="009B2A1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3E12DC" w:rsidRPr="00B721CD" w:rsidRDefault="00372B21" w:rsidP="00A80B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4208,</w:t>
            </w:r>
            <w:r w:rsidR="002350CA" w:rsidRPr="00B721CD">
              <w:rPr>
                <w:rFonts w:ascii="Times New Roman" w:hAnsi="Times New Roman" w:cs="Times New Roman"/>
              </w:rPr>
              <w:t>7</w:t>
            </w:r>
            <w:r w:rsidR="00B952F9" w:rsidRPr="00B721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vAlign w:val="center"/>
          </w:tcPr>
          <w:p w:rsidR="003E12DC" w:rsidRPr="00B721CD" w:rsidRDefault="008103D3" w:rsidP="00A80B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3233,40</w:t>
            </w:r>
          </w:p>
        </w:tc>
        <w:tc>
          <w:tcPr>
            <w:tcW w:w="993" w:type="dxa"/>
            <w:vAlign w:val="center"/>
          </w:tcPr>
          <w:p w:rsidR="003E12DC" w:rsidRPr="00B721CD" w:rsidRDefault="008103D3" w:rsidP="00A8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3233,40</w:t>
            </w:r>
          </w:p>
        </w:tc>
        <w:tc>
          <w:tcPr>
            <w:tcW w:w="992" w:type="dxa"/>
            <w:vAlign w:val="center"/>
          </w:tcPr>
          <w:p w:rsidR="003E12DC" w:rsidRPr="00B721CD" w:rsidRDefault="008103D3" w:rsidP="00372B21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721CD">
              <w:rPr>
                <w:rFonts w:ascii="Times New Roman" w:hAnsi="Times New Roman" w:cs="Times New Roman"/>
              </w:rPr>
              <w:t>10675,</w:t>
            </w:r>
            <w:r w:rsidR="003E12DC" w:rsidRPr="00B721CD">
              <w:rPr>
                <w:rFonts w:ascii="Times New Roman" w:hAnsi="Times New Roman" w:cs="Times New Roman"/>
              </w:rPr>
              <w:t>5</w:t>
            </w:r>
            <w:r w:rsidR="00B721CD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E12DC" w:rsidRPr="00240B53" w:rsidTr="003B49D7">
        <w:trPr>
          <w:trHeight w:val="20"/>
        </w:trPr>
        <w:tc>
          <w:tcPr>
            <w:tcW w:w="2977" w:type="dxa"/>
            <w:vMerge/>
          </w:tcPr>
          <w:p w:rsidR="003E12DC" w:rsidRPr="009B2A13" w:rsidRDefault="003E12DC" w:rsidP="00A80B4A">
            <w:pPr>
              <w:snapToGrid w:val="0"/>
              <w:spacing w:line="23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268" w:type="dxa"/>
            <w:vMerge/>
          </w:tcPr>
          <w:p w:rsidR="003E12DC" w:rsidRPr="009B2A13" w:rsidRDefault="003E12DC" w:rsidP="00A80B4A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E12DC" w:rsidRPr="009B2A1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993" w:type="dxa"/>
            <w:vAlign w:val="center"/>
          </w:tcPr>
          <w:p w:rsidR="003E12DC" w:rsidRPr="00B721CD" w:rsidRDefault="003E12DC" w:rsidP="00A80B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Align w:val="center"/>
          </w:tcPr>
          <w:p w:rsidR="003E12DC" w:rsidRPr="00B721CD" w:rsidRDefault="003E12DC" w:rsidP="00A80B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E12DC" w:rsidRPr="00B721CD" w:rsidRDefault="003E12DC" w:rsidP="00A80B4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E12DC" w:rsidRPr="00B721CD" w:rsidRDefault="003E12DC" w:rsidP="00A80B4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E12DC" w:rsidRPr="00240B53" w:rsidTr="003B49D7">
        <w:trPr>
          <w:trHeight w:val="20"/>
        </w:trPr>
        <w:tc>
          <w:tcPr>
            <w:tcW w:w="2977" w:type="dxa"/>
            <w:vMerge w:val="restart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«Материально-</w:t>
            </w:r>
            <w:proofErr w:type="gramStart"/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техническое  и</w:t>
            </w:r>
            <w:proofErr w:type="gramEnd"/>
            <w:r w:rsidRPr="009B2A13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 обеспечение деятельности муниципального казенного учреждения « Управление жилищно-коммунального хозяйства, инфраструктуры и социальной политики Муромского района </w:t>
            </w:r>
          </w:p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мероприятию</w:t>
            </w:r>
          </w:p>
        </w:tc>
        <w:tc>
          <w:tcPr>
            <w:tcW w:w="706" w:type="dxa"/>
            <w:vAlign w:val="center"/>
          </w:tcPr>
          <w:p w:rsidR="003E12DC" w:rsidRPr="009B2A13" w:rsidRDefault="003E12DC" w:rsidP="003B49D7">
            <w:pPr>
              <w:ind w:firstLine="0"/>
              <w:rPr>
                <w:rFonts w:ascii="Times New Roman" w:hAnsi="Times New Roman"/>
                <w:lang w:val="ru-RU"/>
              </w:rPr>
            </w:pPr>
            <w:r w:rsidRPr="009B2A13">
              <w:rPr>
                <w:rFonts w:ascii="Times New Roman" w:hAnsi="Times New Roman"/>
                <w:lang w:val="ru-RU"/>
              </w:rPr>
              <w:t>603</w:t>
            </w:r>
          </w:p>
        </w:tc>
        <w:tc>
          <w:tcPr>
            <w:tcW w:w="709" w:type="dxa"/>
            <w:vAlign w:val="center"/>
          </w:tcPr>
          <w:p w:rsidR="003E12DC" w:rsidRPr="009B2A13" w:rsidRDefault="003E12DC" w:rsidP="003B49D7">
            <w:pPr>
              <w:ind w:firstLine="0"/>
              <w:rPr>
                <w:rFonts w:ascii="Times New Roman" w:hAnsi="Times New Roman"/>
              </w:rPr>
            </w:pPr>
            <w:r w:rsidRPr="009B2A13">
              <w:rPr>
                <w:rFonts w:ascii="Times New Roman" w:hAnsi="Times New Roman"/>
              </w:rPr>
              <w:t>0113</w:t>
            </w:r>
          </w:p>
        </w:tc>
        <w:tc>
          <w:tcPr>
            <w:tcW w:w="1987" w:type="dxa"/>
            <w:vAlign w:val="center"/>
          </w:tcPr>
          <w:p w:rsidR="003E12DC" w:rsidRPr="009B2A13" w:rsidRDefault="008103D3" w:rsidP="003B4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3E12DC">
              <w:rPr>
                <w:rFonts w:ascii="Times New Roman" w:hAnsi="Times New Roman"/>
                <w:sz w:val="24"/>
                <w:szCs w:val="24"/>
              </w:rPr>
              <w:t>00</w:t>
            </w:r>
            <w:r w:rsidR="003E12D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E12DC" w:rsidRPr="009B2A13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center"/>
          </w:tcPr>
          <w:p w:rsidR="003E12DC" w:rsidRPr="00E339FB" w:rsidRDefault="003E12DC" w:rsidP="003B49D7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1843" w:type="dxa"/>
            <w:vAlign w:val="center"/>
          </w:tcPr>
          <w:p w:rsidR="003E12DC" w:rsidRPr="009B2A13" w:rsidRDefault="003E12DC" w:rsidP="003B49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A13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93" w:type="dxa"/>
            <w:vAlign w:val="center"/>
          </w:tcPr>
          <w:p w:rsidR="003E12DC" w:rsidRPr="00B721CD" w:rsidRDefault="008103D3" w:rsidP="003B49D7">
            <w:pPr>
              <w:ind w:firstLine="0"/>
              <w:rPr>
                <w:rFonts w:ascii="Times New Roman" w:hAnsi="Times New Roman"/>
              </w:rPr>
            </w:pPr>
            <w:r w:rsidRPr="00B721CD">
              <w:rPr>
                <w:rFonts w:ascii="Times New Roman" w:hAnsi="Times New Roman"/>
                <w:lang w:val="ru-RU"/>
              </w:rPr>
              <w:t>7965</w:t>
            </w:r>
            <w:r w:rsidRPr="00B721CD">
              <w:rPr>
                <w:rFonts w:ascii="Times New Roman" w:hAnsi="Times New Roman"/>
              </w:rPr>
              <w:t>,</w:t>
            </w:r>
            <w:r w:rsidRPr="00B721CD">
              <w:rPr>
                <w:rFonts w:ascii="Times New Roman" w:hAnsi="Times New Roman"/>
                <w:lang w:val="ru-RU"/>
              </w:rPr>
              <w:t>3</w:t>
            </w:r>
            <w:r w:rsidR="00B952F9" w:rsidRPr="00B721CD">
              <w:rPr>
                <w:rFonts w:ascii="Times New Roman" w:hAnsi="Times New Roman"/>
              </w:rPr>
              <w:t>0</w:t>
            </w:r>
          </w:p>
        </w:tc>
        <w:tc>
          <w:tcPr>
            <w:tcW w:w="991" w:type="dxa"/>
            <w:vAlign w:val="center"/>
          </w:tcPr>
          <w:p w:rsidR="003E12DC" w:rsidRPr="00B721CD" w:rsidRDefault="003B49D7" w:rsidP="003B49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7847,10</w:t>
            </w:r>
          </w:p>
        </w:tc>
        <w:tc>
          <w:tcPr>
            <w:tcW w:w="993" w:type="dxa"/>
            <w:vAlign w:val="center"/>
          </w:tcPr>
          <w:p w:rsidR="003E12DC" w:rsidRPr="00B721CD" w:rsidRDefault="008103D3" w:rsidP="003B49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7847,10</w:t>
            </w:r>
          </w:p>
        </w:tc>
        <w:tc>
          <w:tcPr>
            <w:tcW w:w="992" w:type="dxa"/>
            <w:vAlign w:val="center"/>
          </w:tcPr>
          <w:p w:rsidR="003E12DC" w:rsidRPr="00B721CD" w:rsidRDefault="008103D3" w:rsidP="003B49D7">
            <w:pPr>
              <w:ind w:firstLine="0"/>
              <w:rPr>
                <w:rFonts w:ascii="Times New Roman" w:hAnsi="Times New Roman"/>
              </w:rPr>
            </w:pPr>
            <w:r w:rsidRPr="00B721CD">
              <w:rPr>
                <w:rFonts w:ascii="Times New Roman" w:hAnsi="Times New Roman"/>
              </w:rPr>
              <w:t>2</w:t>
            </w:r>
            <w:r w:rsidRPr="00B721CD">
              <w:rPr>
                <w:rFonts w:ascii="Times New Roman" w:hAnsi="Times New Roman"/>
                <w:lang w:val="ru-RU"/>
              </w:rPr>
              <w:t>3659</w:t>
            </w:r>
            <w:r w:rsidRPr="00B721CD">
              <w:rPr>
                <w:rFonts w:ascii="Times New Roman" w:hAnsi="Times New Roman"/>
              </w:rPr>
              <w:t>,</w:t>
            </w:r>
            <w:r w:rsidRPr="00B721CD">
              <w:rPr>
                <w:rFonts w:ascii="Times New Roman" w:hAnsi="Times New Roman"/>
                <w:lang w:val="ru-RU"/>
              </w:rPr>
              <w:t>5</w:t>
            </w:r>
            <w:r w:rsidR="00B721CD">
              <w:rPr>
                <w:rFonts w:ascii="Times New Roman" w:hAnsi="Times New Roman"/>
              </w:rPr>
              <w:t>0</w:t>
            </w:r>
          </w:p>
        </w:tc>
      </w:tr>
      <w:tr w:rsidR="003E12DC" w:rsidRPr="00240B53" w:rsidTr="003B49D7">
        <w:trPr>
          <w:trHeight w:val="20"/>
        </w:trPr>
        <w:tc>
          <w:tcPr>
            <w:tcW w:w="2977" w:type="dxa"/>
            <w:vMerge/>
          </w:tcPr>
          <w:p w:rsidR="003E12DC" w:rsidRPr="009B2A13" w:rsidRDefault="003E12DC" w:rsidP="00A80B4A">
            <w:pPr>
              <w:snapToGrid w:val="0"/>
              <w:spacing w:line="23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3E12DC" w:rsidRPr="009B2A13" w:rsidRDefault="003E12DC" w:rsidP="00A80B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E12DC" w:rsidRPr="00B721CD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3E12DC" w:rsidRPr="00B721CD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E12DC" w:rsidRPr="00B721CD" w:rsidRDefault="003E12DC" w:rsidP="00A8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E12DC" w:rsidRPr="00B721CD" w:rsidRDefault="003E12DC" w:rsidP="00A8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2DC" w:rsidRPr="00240B53" w:rsidTr="003B49D7">
        <w:trPr>
          <w:trHeight w:val="20"/>
        </w:trPr>
        <w:tc>
          <w:tcPr>
            <w:tcW w:w="2977" w:type="dxa"/>
            <w:vMerge/>
          </w:tcPr>
          <w:p w:rsidR="003E12DC" w:rsidRPr="009B2A13" w:rsidRDefault="003E12DC" w:rsidP="00A80B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3E12DC" w:rsidRPr="009B2A13" w:rsidRDefault="003E12DC" w:rsidP="00A80B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E12DC" w:rsidRPr="009B2A1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3E12DC" w:rsidRPr="00B721CD" w:rsidRDefault="003E12DC" w:rsidP="00A80B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Align w:val="center"/>
          </w:tcPr>
          <w:p w:rsidR="003E12DC" w:rsidRPr="00B721CD" w:rsidRDefault="003E12DC" w:rsidP="00A80B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E12DC" w:rsidRPr="00B721CD" w:rsidRDefault="003E12DC" w:rsidP="00A80B4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E12DC" w:rsidRPr="00B721CD" w:rsidRDefault="003E12DC" w:rsidP="00A80B4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E12DC" w:rsidRPr="00240B53" w:rsidTr="003B49D7">
        <w:trPr>
          <w:trHeight w:val="20"/>
        </w:trPr>
        <w:tc>
          <w:tcPr>
            <w:tcW w:w="2977" w:type="dxa"/>
            <w:vMerge/>
          </w:tcPr>
          <w:p w:rsidR="003E12DC" w:rsidRPr="009B2A13" w:rsidRDefault="003E12DC" w:rsidP="00A80B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3E12DC" w:rsidRPr="009B2A13" w:rsidRDefault="003E12DC" w:rsidP="00A80B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3E12DC" w:rsidRPr="009B2A13" w:rsidRDefault="003E12DC" w:rsidP="003B49D7">
            <w:pPr>
              <w:ind w:firstLine="0"/>
              <w:rPr>
                <w:rFonts w:ascii="Times New Roman" w:hAnsi="Times New Roman"/>
                <w:lang w:val="ru-RU"/>
              </w:rPr>
            </w:pPr>
            <w:r w:rsidRPr="009B2A13">
              <w:rPr>
                <w:rFonts w:ascii="Times New Roman" w:hAnsi="Times New Roman"/>
                <w:lang w:val="ru-RU"/>
              </w:rPr>
              <w:t>603</w:t>
            </w:r>
          </w:p>
        </w:tc>
        <w:tc>
          <w:tcPr>
            <w:tcW w:w="709" w:type="dxa"/>
            <w:vAlign w:val="center"/>
          </w:tcPr>
          <w:p w:rsidR="003E12DC" w:rsidRPr="009B2A13" w:rsidRDefault="003E12DC" w:rsidP="003B49D7">
            <w:pPr>
              <w:ind w:firstLine="0"/>
              <w:rPr>
                <w:rFonts w:ascii="Times New Roman" w:hAnsi="Times New Roman"/>
              </w:rPr>
            </w:pPr>
            <w:r w:rsidRPr="009B2A13">
              <w:rPr>
                <w:rFonts w:ascii="Times New Roman" w:hAnsi="Times New Roman"/>
              </w:rPr>
              <w:t>0113</w:t>
            </w:r>
          </w:p>
        </w:tc>
        <w:tc>
          <w:tcPr>
            <w:tcW w:w="1987" w:type="dxa"/>
            <w:vAlign w:val="center"/>
          </w:tcPr>
          <w:p w:rsidR="003E12DC" w:rsidRPr="009B2A13" w:rsidRDefault="008103D3" w:rsidP="003B4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3E12DC">
              <w:rPr>
                <w:rFonts w:ascii="Times New Roman" w:hAnsi="Times New Roman"/>
                <w:sz w:val="24"/>
                <w:szCs w:val="24"/>
              </w:rPr>
              <w:t>00</w:t>
            </w:r>
            <w:r w:rsidR="003E12D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E12DC" w:rsidRPr="009B2A13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center"/>
          </w:tcPr>
          <w:p w:rsidR="003E12DC" w:rsidRPr="00E339FB" w:rsidRDefault="003E12DC" w:rsidP="003B49D7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1843" w:type="dxa"/>
            <w:vAlign w:val="center"/>
          </w:tcPr>
          <w:p w:rsidR="003E12DC" w:rsidRPr="009B2A13" w:rsidRDefault="003E12DC" w:rsidP="003B49D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A13">
              <w:rPr>
                <w:rFonts w:ascii="Times New Roman" w:hAnsi="Times New Roman"/>
                <w:sz w:val="24"/>
                <w:szCs w:val="24"/>
              </w:rPr>
              <w:t>Местный</w:t>
            </w:r>
            <w:proofErr w:type="spellEnd"/>
            <w:r w:rsidRPr="009B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A13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93" w:type="dxa"/>
            <w:vAlign w:val="center"/>
          </w:tcPr>
          <w:p w:rsidR="003E12DC" w:rsidRPr="00B721CD" w:rsidRDefault="008103D3" w:rsidP="003B49D7">
            <w:pPr>
              <w:ind w:firstLine="0"/>
              <w:rPr>
                <w:rFonts w:ascii="Times New Roman" w:hAnsi="Times New Roman"/>
              </w:rPr>
            </w:pPr>
            <w:r w:rsidRPr="00B721CD">
              <w:rPr>
                <w:rFonts w:ascii="Times New Roman" w:hAnsi="Times New Roman"/>
                <w:lang w:val="ru-RU"/>
              </w:rPr>
              <w:t>7965</w:t>
            </w:r>
            <w:r w:rsidRPr="00B721CD">
              <w:rPr>
                <w:rFonts w:ascii="Times New Roman" w:hAnsi="Times New Roman"/>
              </w:rPr>
              <w:t>,</w:t>
            </w:r>
            <w:r w:rsidRPr="00B721CD">
              <w:rPr>
                <w:rFonts w:ascii="Times New Roman" w:hAnsi="Times New Roman"/>
                <w:lang w:val="ru-RU"/>
              </w:rPr>
              <w:t>3</w:t>
            </w:r>
            <w:r w:rsidRPr="00B721CD">
              <w:rPr>
                <w:rFonts w:ascii="Times New Roman" w:hAnsi="Times New Roman"/>
              </w:rPr>
              <w:t>0</w:t>
            </w:r>
          </w:p>
        </w:tc>
        <w:tc>
          <w:tcPr>
            <w:tcW w:w="991" w:type="dxa"/>
            <w:vAlign w:val="center"/>
          </w:tcPr>
          <w:p w:rsidR="003E12DC" w:rsidRPr="00B721CD" w:rsidRDefault="008103D3" w:rsidP="003B49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7847,10</w:t>
            </w:r>
          </w:p>
        </w:tc>
        <w:tc>
          <w:tcPr>
            <w:tcW w:w="993" w:type="dxa"/>
            <w:vAlign w:val="center"/>
          </w:tcPr>
          <w:p w:rsidR="003E12DC" w:rsidRPr="00B721CD" w:rsidRDefault="008103D3" w:rsidP="003B49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7847,10</w:t>
            </w:r>
          </w:p>
        </w:tc>
        <w:tc>
          <w:tcPr>
            <w:tcW w:w="992" w:type="dxa"/>
            <w:vAlign w:val="center"/>
          </w:tcPr>
          <w:p w:rsidR="003E12DC" w:rsidRPr="00B721CD" w:rsidRDefault="008103D3" w:rsidP="003B49D7">
            <w:pPr>
              <w:ind w:firstLine="0"/>
              <w:rPr>
                <w:rFonts w:ascii="Times New Roman" w:hAnsi="Times New Roman"/>
              </w:rPr>
            </w:pPr>
            <w:r w:rsidRPr="00B721CD">
              <w:rPr>
                <w:rFonts w:ascii="Times New Roman" w:hAnsi="Times New Roman"/>
              </w:rPr>
              <w:t>2</w:t>
            </w:r>
            <w:r w:rsidRPr="00B721CD">
              <w:rPr>
                <w:rFonts w:ascii="Times New Roman" w:hAnsi="Times New Roman"/>
                <w:lang w:val="ru-RU"/>
              </w:rPr>
              <w:t>3659</w:t>
            </w:r>
            <w:r w:rsidRPr="00B721CD">
              <w:rPr>
                <w:rFonts w:ascii="Times New Roman" w:hAnsi="Times New Roman"/>
              </w:rPr>
              <w:t>,</w:t>
            </w:r>
            <w:r w:rsidRPr="00B721CD">
              <w:rPr>
                <w:rFonts w:ascii="Times New Roman" w:hAnsi="Times New Roman"/>
                <w:lang w:val="ru-RU"/>
              </w:rPr>
              <w:t>5</w:t>
            </w:r>
            <w:r w:rsidR="00B721CD">
              <w:rPr>
                <w:rFonts w:ascii="Times New Roman" w:hAnsi="Times New Roman"/>
              </w:rPr>
              <w:t>0</w:t>
            </w:r>
          </w:p>
        </w:tc>
      </w:tr>
      <w:tr w:rsidR="003E12DC" w:rsidRPr="00240B53" w:rsidTr="003B49D7">
        <w:trPr>
          <w:trHeight w:val="20"/>
        </w:trPr>
        <w:tc>
          <w:tcPr>
            <w:tcW w:w="2977" w:type="dxa"/>
            <w:vMerge/>
          </w:tcPr>
          <w:p w:rsidR="003E12DC" w:rsidRPr="009B2A13" w:rsidRDefault="003E12DC" w:rsidP="00A80B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3E12DC" w:rsidRPr="009B2A13" w:rsidRDefault="003E12DC" w:rsidP="00A80B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3E12DC" w:rsidRPr="009B2A13" w:rsidRDefault="003E12DC" w:rsidP="00A80B4A">
            <w:pPr>
              <w:snapToGrid w:val="0"/>
              <w:spacing w:line="23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12DC" w:rsidRPr="009B2A13" w:rsidRDefault="003E12DC" w:rsidP="00A80B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12DC" w:rsidRPr="009B2A1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E12DC" w:rsidRPr="009B2A1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A13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993" w:type="dxa"/>
            <w:vAlign w:val="center"/>
          </w:tcPr>
          <w:p w:rsidR="003E12DC" w:rsidRPr="00B721CD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3E12DC" w:rsidRPr="00B721CD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E12DC" w:rsidRPr="00B721CD" w:rsidRDefault="003E12DC" w:rsidP="00A8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E12DC" w:rsidRPr="00B721CD" w:rsidRDefault="003E12DC" w:rsidP="00A8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2DC" w:rsidRPr="007E1FC7" w:rsidTr="003B49D7">
        <w:trPr>
          <w:trHeight w:val="20"/>
        </w:trPr>
        <w:tc>
          <w:tcPr>
            <w:tcW w:w="2977" w:type="dxa"/>
            <w:vMerge w:val="restart"/>
          </w:tcPr>
          <w:p w:rsidR="003E12DC" w:rsidRDefault="003E12DC" w:rsidP="00A80B4A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Мероприятие 1.1.</w:t>
            </w:r>
            <w:r w:rsidRPr="00124453">
              <w:rPr>
                <w:rFonts w:ascii="Times New Roman" w:hAnsi="Times New Roman"/>
                <w:szCs w:val="24"/>
                <w:lang w:val="ru-RU"/>
              </w:rPr>
              <w:t xml:space="preserve"> «Расходы на обеспечение деятельности </w:t>
            </w:r>
            <w:proofErr w:type="gramStart"/>
            <w:r w:rsidRPr="00124453">
              <w:rPr>
                <w:rFonts w:ascii="Times New Roman" w:hAnsi="Times New Roman"/>
                <w:szCs w:val="24"/>
                <w:lang w:val="ru-RU"/>
              </w:rPr>
              <w:t>( оказание</w:t>
            </w:r>
            <w:proofErr w:type="gramEnd"/>
            <w:r w:rsidRPr="00124453">
              <w:rPr>
                <w:rFonts w:ascii="Times New Roman" w:hAnsi="Times New Roman"/>
                <w:szCs w:val="24"/>
                <w:lang w:val="ru-RU"/>
              </w:rPr>
              <w:t xml:space="preserve"> услуг) муниципального казенного учреждения «Управление жилищно-коммунального </w:t>
            </w:r>
          </w:p>
          <w:p w:rsidR="003E12DC" w:rsidRPr="00124453" w:rsidRDefault="003E12DC" w:rsidP="00A80B4A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24453">
              <w:rPr>
                <w:rFonts w:ascii="Times New Roman" w:hAnsi="Times New Roman"/>
                <w:szCs w:val="24"/>
                <w:lang w:val="ru-RU"/>
              </w:rPr>
              <w:t>хозяйства инфраструктуры и социальной политики Муромского района»</w:t>
            </w:r>
          </w:p>
        </w:tc>
        <w:tc>
          <w:tcPr>
            <w:tcW w:w="2268" w:type="dxa"/>
            <w:vMerge w:val="restart"/>
          </w:tcPr>
          <w:p w:rsidR="003E12DC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МКУ «Управление ЖКХИСП»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8103D3" w:rsidP="00A80B4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12DC">
              <w:rPr>
                <w:rFonts w:ascii="Times New Roman" w:hAnsi="Times New Roman" w:cs="Times New Roman"/>
                <w:sz w:val="24"/>
                <w:szCs w:val="24"/>
              </w:rPr>
              <w:t>001И</w:t>
            </w:r>
            <w:r w:rsidR="003E12DC" w:rsidRPr="001244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12DC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7026DE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8103D3" w:rsidP="003B49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721CD">
              <w:rPr>
                <w:rFonts w:ascii="Times New Roman" w:hAnsi="Times New Roman"/>
                <w:color w:val="000000"/>
              </w:rPr>
              <w:t>7965,30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8103D3" w:rsidP="003B49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721CD">
              <w:rPr>
                <w:rFonts w:ascii="Times New Roman" w:hAnsi="Times New Roman" w:cs="Times New Roman"/>
                <w:color w:val="000000"/>
              </w:rPr>
              <w:t>7847,10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8103D3" w:rsidP="003B49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721CD">
              <w:rPr>
                <w:rFonts w:ascii="Times New Roman" w:hAnsi="Times New Roman" w:cs="Times New Roman"/>
                <w:color w:val="000000"/>
              </w:rPr>
              <w:t>7847,10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8103D3" w:rsidP="003B49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721CD">
              <w:rPr>
                <w:rFonts w:ascii="Times New Roman" w:hAnsi="Times New Roman"/>
              </w:rPr>
              <w:t>23659,5</w:t>
            </w:r>
            <w:r w:rsidR="00B721CD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3E12DC" w:rsidRPr="00240B53" w:rsidTr="003B49D7">
        <w:trPr>
          <w:trHeight w:val="20"/>
        </w:trPr>
        <w:tc>
          <w:tcPr>
            <w:tcW w:w="2977" w:type="dxa"/>
            <w:vMerge/>
          </w:tcPr>
          <w:p w:rsidR="003E12DC" w:rsidRPr="007E1FC7" w:rsidRDefault="003E12DC" w:rsidP="00A80B4A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3E12DC" w:rsidRPr="007E1FC7" w:rsidRDefault="003E12DC" w:rsidP="00A80B4A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2DC" w:rsidRPr="00240B53" w:rsidTr="003B49D7">
        <w:trPr>
          <w:trHeight w:val="20"/>
        </w:trPr>
        <w:tc>
          <w:tcPr>
            <w:tcW w:w="2977" w:type="dxa"/>
            <w:vMerge/>
          </w:tcPr>
          <w:p w:rsidR="003E12DC" w:rsidRPr="00124453" w:rsidRDefault="003E12DC" w:rsidP="00A80B4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3E12DC" w:rsidRPr="00124453" w:rsidRDefault="003E12DC" w:rsidP="00A80B4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5B1901" w:rsidP="005474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0</w:t>
            </w:r>
          </w:p>
        </w:tc>
      </w:tr>
      <w:tr w:rsidR="003E12DC" w:rsidRPr="00240B53" w:rsidTr="003B49D7">
        <w:trPr>
          <w:trHeight w:val="20"/>
        </w:trPr>
        <w:tc>
          <w:tcPr>
            <w:tcW w:w="2977" w:type="dxa"/>
            <w:vMerge/>
          </w:tcPr>
          <w:p w:rsidR="003E12DC" w:rsidRPr="00124453" w:rsidRDefault="003E12DC" w:rsidP="00A80B4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E12DC" w:rsidRPr="00124453" w:rsidRDefault="003E12DC" w:rsidP="00A80B4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8103D3" w:rsidP="00A80B4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12DC">
              <w:rPr>
                <w:rFonts w:ascii="Times New Roman" w:hAnsi="Times New Roman" w:cs="Times New Roman"/>
                <w:sz w:val="24"/>
                <w:szCs w:val="24"/>
              </w:rPr>
              <w:t>001И0590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E12DC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3E12DC" w:rsidRPr="0012445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D3" w:rsidRPr="00B721CD" w:rsidRDefault="008103D3" w:rsidP="00A80B4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721CD">
              <w:rPr>
                <w:rFonts w:ascii="Times New Roman" w:hAnsi="Times New Roman"/>
              </w:rPr>
              <w:t>7965,30</w:t>
            </w:r>
          </w:p>
          <w:p w:rsidR="003E12DC" w:rsidRPr="00B721CD" w:rsidRDefault="008103D3" w:rsidP="00A80B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/>
              </w:rPr>
              <w:t>0</w:t>
            </w:r>
            <w:r w:rsidR="00B952F9" w:rsidRPr="00B721CD">
              <w:rPr>
                <w:rFonts w:ascii="Times New Roman" w:hAnsi="Times New Roman" w:cs="Times New Roman"/>
              </w:rPr>
              <w:t>,00</w:t>
            </w:r>
          </w:p>
          <w:p w:rsidR="003E12DC" w:rsidRPr="00B721CD" w:rsidRDefault="00B952F9" w:rsidP="00A80B4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721CD">
              <w:rPr>
                <w:rFonts w:ascii="Times New Roman" w:hAnsi="Times New Roman" w:cs="Times New Roman"/>
              </w:rPr>
              <w:t>0</w:t>
            </w:r>
            <w:r w:rsidR="003E12DC" w:rsidRPr="00B721CD">
              <w:rPr>
                <w:rFonts w:ascii="Times New Roman" w:hAnsi="Times New Roman" w:cs="Times New Roman"/>
              </w:rPr>
              <w:t>,</w:t>
            </w:r>
            <w:r w:rsidRPr="00B721C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F9" w:rsidRPr="00B721CD" w:rsidRDefault="008103D3" w:rsidP="00B952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7847,1</w:t>
            </w:r>
            <w:r w:rsidR="00B952F9" w:rsidRPr="00B721CD">
              <w:rPr>
                <w:rFonts w:ascii="Times New Roman" w:hAnsi="Times New Roman" w:cs="Times New Roman"/>
              </w:rPr>
              <w:t>0</w:t>
            </w:r>
          </w:p>
          <w:p w:rsidR="003E12DC" w:rsidRPr="00B721CD" w:rsidRDefault="00B952F9" w:rsidP="00A80B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0,00</w:t>
            </w:r>
          </w:p>
          <w:p w:rsidR="003E12DC" w:rsidRPr="00B721CD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721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8103D3" w:rsidP="00A80B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7847,1</w:t>
            </w:r>
            <w:r w:rsidR="003E12DC" w:rsidRPr="00B721CD">
              <w:rPr>
                <w:rFonts w:ascii="Times New Roman" w:hAnsi="Times New Roman" w:cs="Times New Roman"/>
              </w:rPr>
              <w:t>0</w:t>
            </w:r>
          </w:p>
          <w:p w:rsidR="003E12DC" w:rsidRPr="00B721CD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0,00</w:t>
            </w:r>
          </w:p>
          <w:p w:rsidR="003E12DC" w:rsidRPr="00B721CD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721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8103D3">
            <w:pPr>
              <w:ind w:firstLine="0"/>
              <w:rPr>
                <w:rFonts w:ascii="Times New Roman" w:hAnsi="Times New Roman"/>
                <w:lang w:val="ru-RU" w:eastAsia="ru-RU" w:bidi="ar-SA"/>
              </w:rPr>
            </w:pPr>
            <w:r w:rsidRPr="00B721CD">
              <w:rPr>
                <w:rFonts w:ascii="Times New Roman" w:hAnsi="Times New Roman"/>
              </w:rPr>
              <w:t>2</w:t>
            </w:r>
            <w:r w:rsidRPr="00B721CD">
              <w:rPr>
                <w:rFonts w:ascii="Times New Roman" w:hAnsi="Times New Roman"/>
                <w:lang w:val="ru-RU"/>
              </w:rPr>
              <w:t>3659</w:t>
            </w:r>
            <w:r w:rsidRPr="00B721CD">
              <w:rPr>
                <w:rFonts w:ascii="Times New Roman" w:hAnsi="Times New Roman"/>
              </w:rPr>
              <w:t>,</w:t>
            </w:r>
            <w:r w:rsidRPr="00B721CD">
              <w:rPr>
                <w:rFonts w:ascii="Times New Roman" w:hAnsi="Times New Roman"/>
                <w:lang w:val="ru-RU"/>
              </w:rPr>
              <w:t>5</w:t>
            </w:r>
            <w:r w:rsidR="003E12DC" w:rsidRPr="00B721CD">
              <w:rPr>
                <w:rFonts w:ascii="Times New Roman" w:hAnsi="Times New Roman"/>
                <w:lang w:val="ru-RU" w:eastAsia="ru-RU" w:bidi="ar-SA"/>
              </w:rPr>
              <w:t>0,00</w:t>
            </w:r>
          </w:p>
          <w:p w:rsidR="003E12DC" w:rsidRPr="00B721CD" w:rsidRDefault="003E12DC" w:rsidP="0054742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721CD">
              <w:rPr>
                <w:rFonts w:ascii="Times New Roman" w:hAnsi="Times New Roman" w:cs="Times New Roman"/>
              </w:rPr>
              <w:t>0,00</w:t>
            </w:r>
          </w:p>
        </w:tc>
      </w:tr>
      <w:tr w:rsidR="003E12DC" w:rsidRPr="00240B53" w:rsidTr="003B49D7">
        <w:trPr>
          <w:trHeight w:val="20"/>
        </w:trPr>
        <w:tc>
          <w:tcPr>
            <w:tcW w:w="2977" w:type="dxa"/>
            <w:vMerge/>
          </w:tcPr>
          <w:p w:rsidR="003E12DC" w:rsidRPr="00124453" w:rsidRDefault="003E12DC" w:rsidP="00A80B4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3E12DC" w:rsidRPr="00124453" w:rsidRDefault="003E12DC" w:rsidP="00A80B4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Внебюджетный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2DC" w:rsidRPr="00240B53" w:rsidTr="003B49D7">
        <w:trPr>
          <w:trHeight w:val="20"/>
        </w:trPr>
        <w:tc>
          <w:tcPr>
            <w:tcW w:w="2977" w:type="dxa"/>
            <w:vMerge w:val="restart"/>
          </w:tcPr>
          <w:p w:rsidR="003E12DC" w:rsidRPr="0071741D" w:rsidRDefault="003E12DC" w:rsidP="00643875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1741D">
              <w:rPr>
                <w:rFonts w:ascii="Times New Roman" w:hAnsi="Times New Roman"/>
                <w:szCs w:val="24"/>
                <w:lang w:val="ru-RU"/>
              </w:rPr>
              <w:t xml:space="preserve">Мероприятие 1.1.2. </w:t>
            </w:r>
            <w:r w:rsidRPr="0071741D">
              <w:rPr>
                <w:rFonts w:ascii="Times New Roman" w:hAnsi="Times New Roman"/>
                <w:snapToGrid w:val="0"/>
                <w:szCs w:val="24"/>
                <w:lang w:val="ru-RU"/>
              </w:rPr>
              <w:t>«</w:t>
            </w:r>
            <w:r w:rsidRPr="0071741D">
              <w:rPr>
                <w:rFonts w:ascii="Times New Roman" w:hAnsi="Times New Roman"/>
                <w:szCs w:val="24"/>
                <w:lang w:val="ru-RU"/>
              </w:rPr>
              <w:t xml:space="preserve">Иные межбюджетные трансферты, передаваемые бюджету Муромского района из бюджета  </w:t>
            </w:r>
            <w:proofErr w:type="spellStart"/>
            <w:r w:rsidRPr="0071741D">
              <w:rPr>
                <w:rFonts w:ascii="Times New Roman" w:hAnsi="Times New Roman"/>
                <w:szCs w:val="24"/>
                <w:lang w:val="ru-RU"/>
              </w:rPr>
              <w:t>муципального</w:t>
            </w:r>
            <w:proofErr w:type="spellEnd"/>
            <w:r w:rsidRPr="0071741D">
              <w:rPr>
                <w:rFonts w:ascii="Times New Roman" w:hAnsi="Times New Roman"/>
                <w:szCs w:val="24"/>
                <w:lang w:val="ru-RU"/>
              </w:rPr>
              <w:t xml:space="preserve"> образования Борисоглебское на мероприятия в части обеспечения проживающих в муниципальном образовании </w:t>
            </w:r>
            <w:proofErr w:type="spellStart"/>
            <w:r w:rsidRPr="0071741D">
              <w:rPr>
                <w:rFonts w:ascii="Times New Roman" w:hAnsi="Times New Roman"/>
                <w:szCs w:val="24"/>
                <w:lang w:val="ru-RU"/>
              </w:rPr>
              <w:t>Борисглебское</w:t>
            </w:r>
            <w:proofErr w:type="spellEnd"/>
            <w:r w:rsidRPr="0071741D">
              <w:rPr>
                <w:rFonts w:ascii="Times New Roman" w:hAnsi="Times New Roman"/>
                <w:szCs w:val="24"/>
                <w:lang w:val="ru-RU"/>
              </w:rPr>
              <w:t xml:space="preserve"> и  нуждающихся в жилых помещениях малоимущих граждан жилыми помещениями, а также иных полномочий в </w:t>
            </w:r>
            <w:proofErr w:type="spellStart"/>
            <w:r w:rsidRPr="0071741D">
              <w:rPr>
                <w:rFonts w:ascii="Times New Roman" w:hAnsi="Times New Roman"/>
                <w:szCs w:val="24"/>
                <w:lang w:val="ru-RU"/>
              </w:rPr>
              <w:t>соответсвии</w:t>
            </w:r>
            <w:proofErr w:type="spellEnd"/>
            <w:r w:rsidRPr="0071741D">
              <w:rPr>
                <w:rFonts w:ascii="Times New Roman" w:hAnsi="Times New Roman"/>
                <w:szCs w:val="24"/>
                <w:lang w:val="ru-RU"/>
              </w:rPr>
              <w:t xml:space="preserve"> с жилищным законодательством»</w:t>
            </w:r>
          </w:p>
        </w:tc>
        <w:tc>
          <w:tcPr>
            <w:tcW w:w="2268" w:type="dxa"/>
            <w:vMerge w:val="restart"/>
          </w:tcPr>
          <w:p w:rsidR="003E12DC" w:rsidRDefault="003E12DC" w:rsidP="00574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МКУ «Управление ЖКХИСП»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8103D3" w:rsidP="00F06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12DC" w:rsidRPr="00124453">
              <w:rPr>
                <w:rFonts w:ascii="Times New Roman" w:hAnsi="Times New Roman" w:cs="Times New Roman"/>
                <w:sz w:val="24"/>
                <w:szCs w:val="24"/>
              </w:rPr>
              <w:t>00185040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B952F9" w:rsidP="00A80B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5474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0</w:t>
            </w:r>
          </w:p>
        </w:tc>
      </w:tr>
      <w:tr w:rsidR="003E12DC" w:rsidRPr="00240B53" w:rsidTr="003B49D7">
        <w:trPr>
          <w:trHeight w:val="20"/>
        </w:trPr>
        <w:tc>
          <w:tcPr>
            <w:tcW w:w="2977" w:type="dxa"/>
            <w:vMerge/>
          </w:tcPr>
          <w:p w:rsidR="003E12DC" w:rsidRPr="00124453" w:rsidRDefault="003E12DC" w:rsidP="00A80B4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3E12DC" w:rsidRPr="00124453" w:rsidRDefault="003E12DC" w:rsidP="00A80B4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2DC" w:rsidRPr="00240B53" w:rsidTr="003B49D7">
        <w:trPr>
          <w:trHeight w:val="20"/>
        </w:trPr>
        <w:tc>
          <w:tcPr>
            <w:tcW w:w="2977" w:type="dxa"/>
            <w:vMerge/>
          </w:tcPr>
          <w:p w:rsidR="003E12DC" w:rsidRPr="00124453" w:rsidRDefault="003E12DC" w:rsidP="00A80B4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3E12DC" w:rsidRPr="00124453" w:rsidRDefault="003E12DC" w:rsidP="00A80B4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2DC" w:rsidRPr="00240B53" w:rsidTr="003B49D7">
        <w:trPr>
          <w:trHeight w:val="20"/>
        </w:trPr>
        <w:tc>
          <w:tcPr>
            <w:tcW w:w="2977" w:type="dxa"/>
            <w:vMerge/>
          </w:tcPr>
          <w:p w:rsidR="003E12DC" w:rsidRPr="00124453" w:rsidRDefault="003E12DC" w:rsidP="00A80B4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3E12DC" w:rsidRPr="00124453" w:rsidRDefault="003E12DC" w:rsidP="00A80B4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8103D3" w:rsidP="00F06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12DC" w:rsidRPr="00124453">
              <w:rPr>
                <w:rFonts w:ascii="Times New Roman" w:hAnsi="Times New Roman" w:cs="Times New Roman"/>
                <w:sz w:val="24"/>
                <w:szCs w:val="24"/>
              </w:rPr>
              <w:t>00185040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B952F9" w:rsidP="00A80B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5474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0</w:t>
            </w:r>
          </w:p>
        </w:tc>
      </w:tr>
      <w:tr w:rsidR="003E12DC" w:rsidRPr="00240B53" w:rsidTr="003B49D7">
        <w:trPr>
          <w:trHeight w:val="20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3E12DC" w:rsidRPr="00124453" w:rsidRDefault="003E12DC" w:rsidP="00A80B4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E12DC" w:rsidRPr="00124453" w:rsidRDefault="003E12DC" w:rsidP="00A80B4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DC" w:rsidRPr="0012445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2DC" w:rsidRPr="00240B53" w:rsidTr="003B49D7">
        <w:trPr>
          <w:trHeight w:val="20"/>
        </w:trPr>
        <w:tc>
          <w:tcPr>
            <w:tcW w:w="2977" w:type="dxa"/>
            <w:vMerge w:val="restart"/>
          </w:tcPr>
          <w:p w:rsidR="003E12DC" w:rsidRPr="00124453" w:rsidRDefault="003E12DC" w:rsidP="008103D3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24453">
              <w:rPr>
                <w:rFonts w:ascii="Times New Roman" w:hAnsi="Times New Roman"/>
                <w:szCs w:val="24"/>
                <w:lang w:val="ru-RU"/>
              </w:rPr>
              <w:t xml:space="preserve">Мероприятие 1.1.3. </w:t>
            </w:r>
            <w:r w:rsidRPr="00124453">
              <w:rPr>
                <w:rFonts w:ascii="Times New Roman" w:hAnsi="Times New Roman"/>
                <w:snapToGrid w:val="0"/>
                <w:szCs w:val="24"/>
                <w:lang w:val="ru-RU"/>
              </w:rPr>
              <w:t>«</w:t>
            </w:r>
            <w:r w:rsidRPr="00124453">
              <w:rPr>
                <w:rFonts w:ascii="Times New Roman" w:hAnsi="Times New Roman"/>
                <w:szCs w:val="24"/>
                <w:lang w:val="ru-RU"/>
              </w:rPr>
              <w:t xml:space="preserve">Иные межбюджетные трансферты, передаваемые бюджету Муромского района из бюджета  </w:t>
            </w:r>
            <w:proofErr w:type="spellStart"/>
            <w:r w:rsidRPr="00124453">
              <w:rPr>
                <w:rFonts w:ascii="Times New Roman" w:hAnsi="Times New Roman"/>
                <w:szCs w:val="24"/>
                <w:lang w:val="ru-RU"/>
              </w:rPr>
              <w:t>муципального</w:t>
            </w:r>
            <w:proofErr w:type="spellEnd"/>
            <w:r w:rsidRPr="00124453">
              <w:rPr>
                <w:rFonts w:ascii="Times New Roman" w:hAnsi="Times New Roman"/>
                <w:szCs w:val="24"/>
                <w:lang w:val="ru-RU"/>
              </w:rPr>
              <w:t xml:space="preserve"> образования Ковардицкое на мероприятия в части </w:t>
            </w:r>
            <w:r w:rsidRPr="00124453">
              <w:rPr>
                <w:rFonts w:ascii="Times New Roman" w:hAnsi="Times New Roman"/>
                <w:szCs w:val="24"/>
                <w:lang w:val="ru-RU"/>
              </w:rPr>
              <w:lastRenderedPageBreak/>
              <w:t>обеспечения проживающих в муниципальном образовании Ковардицкое и  нуждающихся в жилых помещениях малоимущих граждан жилыми помещениями, а также иных полномочий в соответствии с жилищным законодательством»</w:t>
            </w:r>
          </w:p>
        </w:tc>
        <w:tc>
          <w:tcPr>
            <w:tcW w:w="2268" w:type="dxa"/>
            <w:vMerge w:val="restart"/>
          </w:tcPr>
          <w:p w:rsidR="003E12DC" w:rsidRDefault="003E12DC" w:rsidP="00574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мероприятия</w:t>
            </w:r>
          </w:p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МКУ «Управление ЖКХИСП»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8103D3" w:rsidP="00F06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12DC" w:rsidRPr="00124453">
              <w:rPr>
                <w:rFonts w:ascii="Times New Roman" w:hAnsi="Times New Roman" w:cs="Times New Roman"/>
                <w:sz w:val="24"/>
                <w:szCs w:val="24"/>
              </w:rPr>
              <w:t>00186040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B952F9" w:rsidP="00A80B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5474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0</w:t>
            </w:r>
          </w:p>
        </w:tc>
      </w:tr>
      <w:tr w:rsidR="003E12DC" w:rsidRPr="00240B53" w:rsidTr="003B49D7">
        <w:trPr>
          <w:trHeight w:val="20"/>
        </w:trPr>
        <w:tc>
          <w:tcPr>
            <w:tcW w:w="2977" w:type="dxa"/>
            <w:vMerge/>
          </w:tcPr>
          <w:p w:rsidR="003E12DC" w:rsidRPr="00124453" w:rsidRDefault="003E12DC" w:rsidP="00A80B4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3E12DC" w:rsidRPr="00124453" w:rsidRDefault="003E12DC" w:rsidP="00A80B4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2DC" w:rsidRPr="00240B53" w:rsidTr="003B49D7">
        <w:trPr>
          <w:trHeight w:val="20"/>
        </w:trPr>
        <w:tc>
          <w:tcPr>
            <w:tcW w:w="2977" w:type="dxa"/>
            <w:vMerge/>
          </w:tcPr>
          <w:p w:rsidR="003E12DC" w:rsidRPr="00124453" w:rsidRDefault="003E12DC" w:rsidP="00A80B4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3E12DC" w:rsidRPr="00124453" w:rsidRDefault="003E12DC" w:rsidP="00A80B4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2DC" w:rsidRPr="00240B53" w:rsidTr="003B49D7">
        <w:trPr>
          <w:trHeight w:val="20"/>
        </w:trPr>
        <w:tc>
          <w:tcPr>
            <w:tcW w:w="2977" w:type="dxa"/>
            <w:vMerge/>
          </w:tcPr>
          <w:p w:rsidR="003E12DC" w:rsidRPr="00124453" w:rsidRDefault="003E12DC" w:rsidP="00A80B4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3E12DC" w:rsidRPr="00124453" w:rsidRDefault="003E12DC" w:rsidP="00A80B4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8103D3" w:rsidP="00F06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12DC" w:rsidRPr="00124453">
              <w:rPr>
                <w:rFonts w:ascii="Times New Roman" w:hAnsi="Times New Roman" w:cs="Times New Roman"/>
                <w:sz w:val="24"/>
                <w:szCs w:val="24"/>
              </w:rPr>
              <w:t>00186040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B952F9" w:rsidP="00A80B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5474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0</w:t>
            </w:r>
          </w:p>
        </w:tc>
      </w:tr>
      <w:tr w:rsidR="003E12DC" w:rsidRPr="00240B53" w:rsidTr="003B49D7">
        <w:trPr>
          <w:trHeight w:val="20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3E12DC" w:rsidRPr="00124453" w:rsidRDefault="003E12DC" w:rsidP="00A80B4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E12DC" w:rsidRPr="00124453" w:rsidRDefault="003E12DC" w:rsidP="00A80B4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DC" w:rsidRPr="0012445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Внебюджетный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CD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2DC" w:rsidRPr="00124453" w:rsidTr="005B1901">
        <w:trPr>
          <w:trHeight w:val="20"/>
        </w:trPr>
        <w:tc>
          <w:tcPr>
            <w:tcW w:w="2977" w:type="dxa"/>
            <w:vMerge w:val="restart"/>
          </w:tcPr>
          <w:p w:rsidR="003E12DC" w:rsidRPr="00124453" w:rsidRDefault="003E12DC" w:rsidP="00A80B4A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Основное мероприятие 2.</w:t>
            </w:r>
            <w:r w:rsidRPr="00124453">
              <w:rPr>
                <w:rFonts w:ascii="Times New Roman" w:hAnsi="Times New Roman"/>
                <w:szCs w:val="24"/>
                <w:lang w:val="ru-RU"/>
              </w:rPr>
              <w:t>«Материально-техническое  и финансовое обеспечение деятельности муниц</w:t>
            </w:r>
            <w:r w:rsidR="0028458F">
              <w:rPr>
                <w:rFonts w:ascii="Times New Roman" w:hAnsi="Times New Roman"/>
                <w:szCs w:val="24"/>
                <w:lang w:val="ru-RU"/>
              </w:rPr>
              <w:t xml:space="preserve">ипального казенного учреждения </w:t>
            </w:r>
            <w:r w:rsidRPr="00124453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28458F">
              <w:rPr>
                <w:rFonts w:ascii="Times New Roman" w:hAnsi="Times New Roman"/>
                <w:szCs w:val="24"/>
                <w:lang w:val="ru-RU"/>
              </w:rPr>
              <w:t>«</w:t>
            </w:r>
            <w:r w:rsidRPr="00124453">
              <w:rPr>
                <w:rFonts w:ascii="Times New Roman" w:hAnsi="Times New Roman"/>
                <w:szCs w:val="24"/>
                <w:lang w:val="ru-RU"/>
              </w:rPr>
              <w:t>Централизованная бухгалтерия администрации Муромского района»</w:t>
            </w:r>
          </w:p>
        </w:tc>
        <w:tc>
          <w:tcPr>
            <w:tcW w:w="2268" w:type="dxa"/>
            <w:vMerge w:val="restart"/>
          </w:tcPr>
          <w:p w:rsidR="003E12DC" w:rsidRDefault="003E12DC" w:rsidP="00574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5B1901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«Централизованная бухгалтерия»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C22DE5" w:rsidP="00A80B4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12DC" w:rsidRPr="00124453">
              <w:rPr>
                <w:rFonts w:ascii="Times New Roman" w:hAnsi="Times New Roman" w:cs="Times New Roman"/>
                <w:sz w:val="24"/>
                <w:szCs w:val="24"/>
              </w:rPr>
              <w:t>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C22DE5" w:rsidP="005B19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4208.70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C22DE5" w:rsidP="005B19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3233,40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C22DE5" w:rsidP="005B19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3233,40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C22DE5" w:rsidP="005B19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10675</w:t>
            </w:r>
            <w:r w:rsidR="00CD146B" w:rsidRPr="00B721CD">
              <w:rPr>
                <w:rFonts w:ascii="Times New Roman" w:hAnsi="Times New Roman" w:cs="Times New Roman"/>
              </w:rPr>
              <w:t>,5</w:t>
            </w:r>
          </w:p>
        </w:tc>
      </w:tr>
      <w:tr w:rsidR="003E12DC" w:rsidRPr="00124453" w:rsidTr="003B49D7">
        <w:trPr>
          <w:trHeight w:val="20"/>
        </w:trPr>
        <w:tc>
          <w:tcPr>
            <w:tcW w:w="2977" w:type="dxa"/>
            <w:vMerge/>
          </w:tcPr>
          <w:p w:rsidR="003E12DC" w:rsidRPr="00124453" w:rsidRDefault="003E12DC" w:rsidP="00A80B4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2DC" w:rsidRPr="00124453" w:rsidTr="003B49D7">
        <w:trPr>
          <w:trHeight w:val="20"/>
        </w:trPr>
        <w:tc>
          <w:tcPr>
            <w:tcW w:w="2977" w:type="dxa"/>
            <w:vMerge/>
          </w:tcPr>
          <w:p w:rsidR="003E12DC" w:rsidRPr="00124453" w:rsidRDefault="003E12DC" w:rsidP="00A80B4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DC" w:rsidRPr="00B721CD" w:rsidRDefault="003E12DC" w:rsidP="00CD146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2DC" w:rsidRPr="00124453" w:rsidTr="005B1901">
        <w:trPr>
          <w:trHeight w:val="20"/>
        </w:trPr>
        <w:tc>
          <w:tcPr>
            <w:tcW w:w="2977" w:type="dxa"/>
            <w:vMerge/>
          </w:tcPr>
          <w:p w:rsidR="003E12DC" w:rsidRPr="00124453" w:rsidRDefault="003E12DC" w:rsidP="00A80B4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C22DE5" w:rsidP="00A80B4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12DC" w:rsidRPr="00124453">
              <w:rPr>
                <w:rFonts w:ascii="Times New Roman" w:hAnsi="Times New Roman" w:cs="Times New Roman"/>
                <w:sz w:val="24"/>
                <w:szCs w:val="24"/>
              </w:rPr>
              <w:t>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C22DE5" w:rsidP="005B19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4208.70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C22DE5" w:rsidP="005B19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3233,40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C22DE5" w:rsidP="005B19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3233,40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C22DE5" w:rsidP="005B1901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721CD">
              <w:rPr>
                <w:rFonts w:ascii="Times New Roman" w:hAnsi="Times New Roman" w:cs="Times New Roman"/>
              </w:rPr>
              <w:t>10675,5</w:t>
            </w:r>
            <w:r w:rsidR="00B721CD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E12DC" w:rsidRPr="00124453" w:rsidTr="003B49D7">
        <w:trPr>
          <w:trHeight w:val="20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3E12DC" w:rsidRPr="00124453" w:rsidRDefault="003E12DC" w:rsidP="00A80B4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DC" w:rsidRPr="0012445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DC" w:rsidRPr="00B721CD" w:rsidRDefault="003E12DC" w:rsidP="00CD146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2DC" w:rsidRPr="00124453" w:rsidTr="005B1901">
        <w:trPr>
          <w:trHeight w:val="20"/>
        </w:trPr>
        <w:tc>
          <w:tcPr>
            <w:tcW w:w="2977" w:type="dxa"/>
            <w:vMerge w:val="restart"/>
          </w:tcPr>
          <w:p w:rsidR="003E12DC" w:rsidRPr="00124453" w:rsidRDefault="003E12DC" w:rsidP="00A80B4A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Мероприятие 2.1.</w:t>
            </w:r>
          </w:p>
          <w:p w:rsidR="003E12DC" w:rsidRPr="00124453" w:rsidRDefault="003E12DC" w:rsidP="00A80B4A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24453">
              <w:rPr>
                <w:rFonts w:ascii="Times New Roman" w:hAnsi="Times New Roman"/>
                <w:szCs w:val="24"/>
                <w:lang w:val="ru-RU"/>
              </w:rPr>
              <w:t>«Расходы на обеспечение деятельности ( оказание услуг) муниципального казенного учреждения « Централизованная бухгалтерия администрации Муромского района»</w:t>
            </w:r>
          </w:p>
        </w:tc>
        <w:tc>
          <w:tcPr>
            <w:tcW w:w="2268" w:type="dxa"/>
            <w:vMerge w:val="restart"/>
          </w:tcPr>
          <w:p w:rsidR="003E12DC" w:rsidRDefault="003E12DC" w:rsidP="00574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  <w:p w:rsidR="003E12DC" w:rsidRPr="00AF54C8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4E006E" w:rsidP="00A80B4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12DC" w:rsidRPr="00124453">
              <w:rPr>
                <w:rFonts w:ascii="Times New Roman" w:hAnsi="Times New Roman" w:cs="Times New Roman"/>
                <w:sz w:val="24"/>
                <w:szCs w:val="24"/>
              </w:rPr>
              <w:t>002ЦБ590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C22DE5" w:rsidP="005B19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4208.70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C22DE5" w:rsidP="005B19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3233,40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C22DE5" w:rsidP="005B19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3233,40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C22DE5" w:rsidP="005B19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10675,5</w:t>
            </w:r>
          </w:p>
        </w:tc>
      </w:tr>
      <w:tr w:rsidR="003E12DC" w:rsidRPr="00124453" w:rsidTr="003B49D7">
        <w:trPr>
          <w:trHeight w:val="20"/>
        </w:trPr>
        <w:tc>
          <w:tcPr>
            <w:tcW w:w="2977" w:type="dxa"/>
            <w:vMerge/>
          </w:tcPr>
          <w:p w:rsidR="003E12DC" w:rsidRPr="00124453" w:rsidRDefault="003E12DC" w:rsidP="00A80B4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2DC" w:rsidRPr="00124453" w:rsidTr="003B49D7">
        <w:trPr>
          <w:trHeight w:val="20"/>
        </w:trPr>
        <w:tc>
          <w:tcPr>
            <w:tcW w:w="2977" w:type="dxa"/>
            <w:vMerge/>
          </w:tcPr>
          <w:p w:rsidR="003E12DC" w:rsidRPr="00124453" w:rsidRDefault="003E12DC" w:rsidP="00A80B4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2DC" w:rsidRPr="00124453" w:rsidTr="003B49D7">
        <w:trPr>
          <w:trHeight w:val="20"/>
        </w:trPr>
        <w:tc>
          <w:tcPr>
            <w:tcW w:w="2977" w:type="dxa"/>
            <w:vMerge/>
          </w:tcPr>
          <w:p w:rsidR="003E12DC" w:rsidRPr="00124453" w:rsidRDefault="003E12DC" w:rsidP="00A80B4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4E006E" w:rsidP="00A80B4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12DC" w:rsidRPr="00124453">
              <w:rPr>
                <w:rFonts w:ascii="Times New Roman" w:hAnsi="Times New Roman" w:cs="Times New Roman"/>
                <w:sz w:val="24"/>
                <w:szCs w:val="24"/>
              </w:rPr>
              <w:t>002ЦБ590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E12DC" w:rsidRPr="0012445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6B" w:rsidRPr="00B721CD" w:rsidRDefault="00C22DE5" w:rsidP="00CD146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4208.70</w:t>
            </w:r>
          </w:p>
          <w:p w:rsidR="00C22DE5" w:rsidRPr="00B721CD" w:rsidRDefault="00C22DE5" w:rsidP="00CD146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DC" w:rsidRPr="00B721CD" w:rsidRDefault="00C22DE5" w:rsidP="00CD146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3233</w:t>
            </w:r>
            <w:r w:rsidR="003E12DC" w:rsidRPr="00B721CD">
              <w:rPr>
                <w:rFonts w:ascii="Times New Roman" w:hAnsi="Times New Roman" w:cs="Times New Roman"/>
              </w:rPr>
              <w:t>,</w:t>
            </w:r>
            <w:r w:rsidRPr="00B721CD">
              <w:rPr>
                <w:rFonts w:ascii="Times New Roman" w:hAnsi="Times New Roman" w:cs="Times New Roman"/>
              </w:rPr>
              <w:t>4</w:t>
            </w:r>
            <w:r w:rsidR="003E12DC" w:rsidRPr="00B721CD">
              <w:rPr>
                <w:rFonts w:ascii="Times New Roman" w:hAnsi="Times New Roman" w:cs="Times New Roman"/>
              </w:rPr>
              <w:t>0</w:t>
            </w:r>
          </w:p>
          <w:p w:rsidR="003E12DC" w:rsidRPr="00B721CD" w:rsidRDefault="003E12DC" w:rsidP="00CD146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E5" w:rsidRPr="00B721CD" w:rsidRDefault="00C22DE5" w:rsidP="00C22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3233,40</w:t>
            </w:r>
          </w:p>
          <w:p w:rsidR="003E12DC" w:rsidRPr="00B721CD" w:rsidRDefault="003E12DC" w:rsidP="00CD146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E5" w:rsidRPr="00B721CD" w:rsidRDefault="00C22DE5" w:rsidP="00C22DE5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721CD">
              <w:rPr>
                <w:rFonts w:ascii="Times New Roman" w:hAnsi="Times New Roman" w:cs="Times New Roman"/>
              </w:rPr>
              <w:t>10675,5</w:t>
            </w:r>
            <w:r w:rsidR="00B721CD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3E12DC" w:rsidRPr="00B721CD" w:rsidRDefault="00CD146B" w:rsidP="00CD146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1CD">
              <w:rPr>
                <w:rFonts w:ascii="Times New Roman" w:hAnsi="Times New Roman" w:cs="Times New Roman"/>
              </w:rPr>
              <w:t>0,00</w:t>
            </w:r>
          </w:p>
        </w:tc>
      </w:tr>
      <w:tr w:rsidR="003E12DC" w:rsidRPr="00124453" w:rsidTr="003B49D7">
        <w:trPr>
          <w:trHeight w:val="20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3E12DC" w:rsidRPr="00124453" w:rsidRDefault="003E12DC" w:rsidP="00A80B4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124453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DC" w:rsidRPr="00124453" w:rsidRDefault="003E12DC" w:rsidP="00A80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DC" w:rsidRPr="00B721CD" w:rsidRDefault="003E12DC" w:rsidP="00A8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528E" w:rsidRDefault="0092528E" w:rsidP="0092528E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574190" w:rsidRDefault="00574190" w:rsidP="0092528E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574190" w:rsidRDefault="00574190" w:rsidP="0092528E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574190" w:rsidRDefault="00574190" w:rsidP="0092528E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574190" w:rsidRDefault="00574190" w:rsidP="0092528E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574190" w:rsidRDefault="00574190" w:rsidP="0092528E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3E12DC" w:rsidRDefault="003E12DC" w:rsidP="0092528E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3E12DC" w:rsidRDefault="003E12DC" w:rsidP="0092528E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3E12DC" w:rsidRDefault="003E12DC" w:rsidP="0092528E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3E12DC" w:rsidRDefault="003E12DC" w:rsidP="0092528E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3E12DC" w:rsidRDefault="003E12DC" w:rsidP="0092528E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3E12DC" w:rsidRDefault="003E12DC" w:rsidP="0092528E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3E12DC" w:rsidRDefault="003E12DC" w:rsidP="0092528E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3E12DC" w:rsidRDefault="003E12DC" w:rsidP="0092528E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3E12DC" w:rsidRDefault="003E12DC" w:rsidP="0092528E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3E12DC" w:rsidRDefault="003E12DC" w:rsidP="0092528E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3E12DC" w:rsidRDefault="003E12DC" w:rsidP="0092528E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3E12DC" w:rsidRDefault="003E12DC" w:rsidP="0092528E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3E12DC" w:rsidRDefault="003E12DC" w:rsidP="0092528E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3E12DC" w:rsidRDefault="003E12DC" w:rsidP="0092528E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3E12DC" w:rsidRDefault="003E12DC" w:rsidP="0092528E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3E12DC" w:rsidRDefault="003E12DC" w:rsidP="0092528E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3E12DC" w:rsidRDefault="003E12DC" w:rsidP="00CD146B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D146B" w:rsidRDefault="00CD146B" w:rsidP="00CD146B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D146B" w:rsidRDefault="00CD146B" w:rsidP="00CD146B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D146B" w:rsidRDefault="00CD146B" w:rsidP="00CD146B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D146B" w:rsidRDefault="00CD146B" w:rsidP="00CD146B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D146B" w:rsidRDefault="00CD146B" w:rsidP="00CD146B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43875" w:rsidRDefault="00643875" w:rsidP="00CD146B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43875" w:rsidRDefault="00643875" w:rsidP="00CD146B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7B5E" w:rsidRDefault="00167B5E" w:rsidP="00CD146B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7B5E" w:rsidRDefault="00167B5E" w:rsidP="00CD146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B721CD" w:rsidRDefault="00B721CD" w:rsidP="00CD146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B721CD" w:rsidRPr="00B721CD" w:rsidRDefault="00B721CD" w:rsidP="00CD146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3E12DC" w:rsidRDefault="003E12DC" w:rsidP="00CC770E">
      <w:pPr>
        <w:jc w:val="right"/>
        <w:rPr>
          <w:rFonts w:ascii="Times New Roman" w:hAnsi="Times New Roman"/>
          <w:i/>
          <w:lang w:val="ru-RU"/>
        </w:rPr>
      </w:pPr>
    </w:p>
    <w:p w:rsidR="00EE2BFC" w:rsidRDefault="00EE2BFC" w:rsidP="00CC770E">
      <w:pPr>
        <w:jc w:val="right"/>
        <w:rPr>
          <w:rFonts w:ascii="Times New Roman" w:hAnsi="Times New Roman"/>
          <w:i/>
          <w:lang w:val="ru-RU"/>
        </w:rPr>
      </w:pPr>
    </w:p>
    <w:p w:rsidR="00574190" w:rsidRDefault="00574190" w:rsidP="00B721CD">
      <w:pPr>
        <w:jc w:val="right"/>
        <w:rPr>
          <w:rFonts w:ascii="Times New Roman" w:hAnsi="Times New Roman"/>
          <w:lang w:val="ru-RU"/>
        </w:rPr>
      </w:pPr>
    </w:p>
    <w:p w:rsidR="00CC770E" w:rsidRPr="00B721CD" w:rsidRDefault="00B721CD" w:rsidP="00B721CD">
      <w:pPr>
        <w:widowControl w:val="0"/>
        <w:autoSpaceDE w:val="0"/>
        <w:autoSpaceDN w:val="0"/>
        <w:adjustRightInd w:val="0"/>
        <w:jc w:val="center"/>
        <w:outlineLvl w:val="2"/>
        <w:rPr>
          <w:bCs/>
          <w:i/>
          <w:sz w:val="28"/>
          <w:szCs w:val="28"/>
          <w:lang w:val="ru-RU"/>
        </w:rPr>
      </w:pPr>
      <w:r w:rsidRPr="00B721C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</w:t>
      </w:r>
      <w:r w:rsidRPr="00B721CD">
        <w:rPr>
          <w:rFonts w:ascii="Times New Roman" w:hAnsi="Times New Roman"/>
          <w:sz w:val="28"/>
          <w:szCs w:val="28"/>
        </w:rPr>
        <w:t xml:space="preserve"> </w:t>
      </w:r>
      <w:r w:rsidRPr="00B721CD">
        <w:rPr>
          <w:rFonts w:ascii="Times New Roman" w:hAnsi="Times New Roman"/>
          <w:sz w:val="28"/>
          <w:szCs w:val="28"/>
          <w:lang w:val="ru-RU"/>
        </w:rPr>
        <w:t>Таблица 4</w:t>
      </w:r>
      <w:r w:rsidR="00CC770E" w:rsidRPr="00B721C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</w:p>
    <w:p w:rsidR="00CC770E" w:rsidRPr="00124453" w:rsidRDefault="00CC770E" w:rsidP="00CC77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453">
        <w:rPr>
          <w:rFonts w:ascii="Times New Roman" w:hAnsi="Times New Roman" w:cs="Times New Roman"/>
          <w:sz w:val="28"/>
          <w:szCs w:val="28"/>
        </w:rPr>
        <w:t>ПЛАН</w:t>
      </w:r>
    </w:p>
    <w:p w:rsidR="00CC770E" w:rsidRPr="00124453" w:rsidRDefault="00CC770E" w:rsidP="00CC77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453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CC770E" w:rsidRPr="00B721CD" w:rsidRDefault="00CC770E" w:rsidP="00CD146B">
      <w:pPr>
        <w:pStyle w:val="ConsPlusNormal"/>
        <w:ind w:left="139" w:right="282"/>
        <w:jc w:val="center"/>
        <w:rPr>
          <w:rFonts w:ascii="Times New Roman" w:hAnsi="Times New Roman" w:cs="Times New Roman"/>
          <w:sz w:val="28"/>
          <w:szCs w:val="28"/>
        </w:rPr>
      </w:pPr>
      <w:r w:rsidRPr="00124453">
        <w:rPr>
          <w:rFonts w:ascii="Times New Roman" w:hAnsi="Times New Roman" w:cs="Times New Roman"/>
          <w:sz w:val="28"/>
          <w:szCs w:val="28"/>
        </w:rPr>
        <w:t>"Обеспечение деятельности органов местного самоуправления Муромского района</w:t>
      </w:r>
      <w:r w:rsidR="00B721CD" w:rsidRPr="00B721CD">
        <w:rPr>
          <w:rFonts w:ascii="Times New Roman" w:hAnsi="Times New Roman" w:cs="Times New Roman"/>
          <w:sz w:val="28"/>
          <w:szCs w:val="28"/>
        </w:rPr>
        <w:t>”</w:t>
      </w:r>
    </w:p>
    <w:p w:rsidR="00CC770E" w:rsidRPr="00124453" w:rsidRDefault="00CC770E" w:rsidP="00CC77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28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7"/>
        <w:gridCol w:w="2628"/>
        <w:gridCol w:w="1637"/>
        <w:gridCol w:w="1701"/>
        <w:gridCol w:w="1559"/>
        <w:gridCol w:w="3686"/>
      </w:tblGrid>
      <w:tr w:rsidR="00CC770E" w:rsidRPr="00124453" w:rsidTr="00CC770E">
        <w:tc>
          <w:tcPr>
            <w:tcW w:w="4317" w:type="dxa"/>
          </w:tcPr>
          <w:p w:rsidR="00CC770E" w:rsidRPr="00124453" w:rsidRDefault="00CC770E" w:rsidP="003E12DC">
            <w:pPr>
              <w:pStyle w:val="ConsPlusNormal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подпрограммы, </w:t>
            </w:r>
          </w:p>
          <w:p w:rsidR="00CC770E" w:rsidRPr="00124453" w:rsidRDefault="00CC770E" w:rsidP="003E12DC">
            <w:pPr>
              <w:pStyle w:val="ConsPlusNormal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628" w:type="dxa"/>
          </w:tcPr>
          <w:p w:rsidR="00CC770E" w:rsidRPr="00124453" w:rsidRDefault="00CC770E" w:rsidP="003E12D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(ФИО, должность)</w:t>
            </w:r>
          </w:p>
        </w:tc>
        <w:tc>
          <w:tcPr>
            <w:tcW w:w="1637" w:type="dxa"/>
          </w:tcPr>
          <w:p w:rsidR="00CC770E" w:rsidRPr="00124453" w:rsidRDefault="00CC770E" w:rsidP="003E12D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Срок начала реализации</w:t>
            </w:r>
          </w:p>
        </w:tc>
        <w:tc>
          <w:tcPr>
            <w:tcW w:w="1701" w:type="dxa"/>
          </w:tcPr>
          <w:p w:rsidR="00CC770E" w:rsidRPr="00124453" w:rsidRDefault="00CC770E" w:rsidP="003E1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1559" w:type="dxa"/>
          </w:tcPr>
          <w:p w:rsidR="00CC770E" w:rsidRPr="00124453" w:rsidRDefault="00CC770E" w:rsidP="003E12DC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686" w:type="dxa"/>
          </w:tcPr>
          <w:p w:rsidR="00CC770E" w:rsidRPr="00124453" w:rsidRDefault="00CC770E" w:rsidP="003E1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Финансирование, тыс. рублей</w:t>
            </w:r>
          </w:p>
        </w:tc>
      </w:tr>
      <w:tr w:rsidR="00CC770E" w:rsidRPr="00124453" w:rsidTr="00CC770E">
        <w:tc>
          <w:tcPr>
            <w:tcW w:w="4317" w:type="dxa"/>
          </w:tcPr>
          <w:p w:rsidR="00CC770E" w:rsidRPr="00124453" w:rsidRDefault="00CC770E" w:rsidP="003E12DC">
            <w:pPr>
              <w:pStyle w:val="ConsPlusNormal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8" w:type="dxa"/>
          </w:tcPr>
          <w:p w:rsidR="00CC770E" w:rsidRPr="00124453" w:rsidRDefault="00CC770E" w:rsidP="003E1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CC770E" w:rsidRPr="00124453" w:rsidRDefault="00CC770E" w:rsidP="003E1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C770E" w:rsidRPr="00124453" w:rsidRDefault="00CC770E" w:rsidP="003E1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C770E" w:rsidRPr="00124453" w:rsidRDefault="00CC770E" w:rsidP="003E1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CC770E" w:rsidRPr="00124453" w:rsidRDefault="00CC770E" w:rsidP="003E1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770E" w:rsidRPr="00124453" w:rsidTr="00167B5E">
        <w:trPr>
          <w:trHeight w:val="3017"/>
        </w:trPr>
        <w:tc>
          <w:tcPr>
            <w:tcW w:w="4317" w:type="dxa"/>
          </w:tcPr>
          <w:p w:rsidR="00CC770E" w:rsidRPr="00124453" w:rsidRDefault="00574190" w:rsidP="00167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CC770E" w:rsidRPr="00124453" w:rsidRDefault="00CC770E" w:rsidP="00167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«Материально-</w:t>
            </w:r>
            <w:proofErr w:type="gramStart"/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техническое  и</w:t>
            </w:r>
            <w:proofErr w:type="gramEnd"/>
            <w:r w:rsidRPr="00124453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 обеспечение деятельности муниципа</w:t>
            </w:r>
            <w:r w:rsidR="00167B5E">
              <w:rPr>
                <w:rFonts w:ascii="Times New Roman" w:hAnsi="Times New Roman" w:cs="Times New Roman"/>
                <w:sz w:val="24"/>
                <w:szCs w:val="24"/>
              </w:rPr>
              <w:t>льного казенного учреждения «</w:t>
            </w: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инфраструктуры и социальной политики Муромского района»</w:t>
            </w:r>
          </w:p>
          <w:p w:rsidR="00CC770E" w:rsidRPr="00124453" w:rsidRDefault="00CC770E" w:rsidP="003E1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C770E" w:rsidRPr="00124453" w:rsidRDefault="00CC770E" w:rsidP="00167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Гладков И.П.,</w:t>
            </w:r>
          </w:p>
          <w:p w:rsidR="00CC770E" w:rsidRPr="00124453" w:rsidRDefault="00CC770E" w:rsidP="00167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C770E" w:rsidRPr="00124453" w:rsidRDefault="00CC770E" w:rsidP="00167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CC770E" w:rsidRPr="00124453" w:rsidRDefault="00CC770E" w:rsidP="00167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«Управление жилищно-коммунального хозяйства,</w:t>
            </w:r>
          </w:p>
          <w:p w:rsidR="00CC770E" w:rsidRPr="00124453" w:rsidRDefault="00CC770E" w:rsidP="00167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инфраструктуры и социальной политики Муромского района»</w:t>
            </w:r>
          </w:p>
        </w:tc>
        <w:tc>
          <w:tcPr>
            <w:tcW w:w="1637" w:type="dxa"/>
            <w:vAlign w:val="center"/>
          </w:tcPr>
          <w:p w:rsidR="00CC770E" w:rsidRPr="00124453" w:rsidRDefault="00CD146B" w:rsidP="003E1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CC770E" w:rsidRPr="00124453" w:rsidRDefault="00CC770E" w:rsidP="003E1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1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C770E" w:rsidRPr="00124453" w:rsidRDefault="00CC770E" w:rsidP="003E1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86" w:type="dxa"/>
            <w:vAlign w:val="center"/>
          </w:tcPr>
          <w:p w:rsidR="00CC770E" w:rsidRPr="00C00446" w:rsidRDefault="00C22DE5" w:rsidP="003E1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23659</w:t>
            </w:r>
            <w:r w:rsidR="000748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1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70E" w:rsidRPr="00124453" w:rsidTr="00CC770E">
        <w:trPr>
          <w:trHeight w:val="1351"/>
        </w:trPr>
        <w:tc>
          <w:tcPr>
            <w:tcW w:w="4317" w:type="dxa"/>
          </w:tcPr>
          <w:p w:rsidR="00CC770E" w:rsidRPr="00124453" w:rsidRDefault="00574190" w:rsidP="00167B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70E" w:rsidRPr="00124453"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  <w:proofErr w:type="gramStart"/>
            <w:r w:rsidR="00CC770E" w:rsidRPr="00124453">
              <w:rPr>
                <w:rFonts w:ascii="Times New Roman" w:hAnsi="Times New Roman" w:cs="Times New Roman"/>
                <w:sz w:val="24"/>
                <w:szCs w:val="24"/>
              </w:rPr>
              <w:t>техническое  и</w:t>
            </w:r>
            <w:proofErr w:type="gramEnd"/>
            <w:r w:rsidR="00CC770E" w:rsidRPr="00124453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 обеспечение деятельности муници</w:t>
            </w:r>
            <w:r w:rsidR="00167B5E">
              <w:rPr>
                <w:rFonts w:ascii="Times New Roman" w:hAnsi="Times New Roman" w:cs="Times New Roman"/>
                <w:sz w:val="24"/>
                <w:szCs w:val="24"/>
              </w:rPr>
              <w:t>пального казенного учреждения «</w:t>
            </w:r>
            <w:r w:rsidR="00CC770E" w:rsidRPr="00124453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 администрации Муромского района»</w:t>
            </w:r>
          </w:p>
          <w:p w:rsidR="00CC770E" w:rsidRPr="00124453" w:rsidRDefault="00CC770E" w:rsidP="003E12D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CC770E" w:rsidRPr="00124453" w:rsidRDefault="00CC770E" w:rsidP="00167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Агапова Н.М</w:t>
            </w:r>
            <w:r w:rsidR="00284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1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МКУ</w:t>
            </w:r>
          </w:p>
          <w:p w:rsidR="00CC770E" w:rsidRPr="00124453" w:rsidRDefault="00CC770E" w:rsidP="00167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«Централизованная бухгалтерия администрации Муромского района»</w:t>
            </w:r>
          </w:p>
        </w:tc>
        <w:tc>
          <w:tcPr>
            <w:tcW w:w="1637" w:type="dxa"/>
            <w:vAlign w:val="center"/>
          </w:tcPr>
          <w:p w:rsidR="00CC770E" w:rsidRPr="00124453" w:rsidRDefault="00CD146B" w:rsidP="003E1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CC770E" w:rsidRPr="00124453" w:rsidRDefault="00CC770E" w:rsidP="003E1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1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C770E" w:rsidRPr="00124453" w:rsidRDefault="00CC770E" w:rsidP="003E1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CC770E" w:rsidRPr="00124453" w:rsidRDefault="00CC770E" w:rsidP="003E1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686" w:type="dxa"/>
            <w:vAlign w:val="center"/>
          </w:tcPr>
          <w:p w:rsidR="00CC770E" w:rsidRPr="00124453" w:rsidRDefault="00C22DE5" w:rsidP="003E1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10675</w:t>
            </w:r>
            <w:r w:rsidR="00CD146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07488A" w:rsidRPr="00DB4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70E" w:rsidRPr="00C00446" w:rsidTr="00CD146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/>
        </w:trPr>
        <w:tc>
          <w:tcPr>
            <w:tcW w:w="4317" w:type="dxa"/>
            <w:vAlign w:val="center"/>
          </w:tcPr>
          <w:p w:rsidR="00CC770E" w:rsidRPr="00124453" w:rsidRDefault="00CC770E" w:rsidP="003E12DC">
            <w:pPr>
              <w:pStyle w:val="21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124453">
              <w:rPr>
                <w:rFonts w:ascii="Times New Roman" w:hAnsi="Times New Roman"/>
                <w:b/>
              </w:rPr>
              <w:t>Всего</w:t>
            </w:r>
            <w:proofErr w:type="spellEnd"/>
          </w:p>
        </w:tc>
        <w:tc>
          <w:tcPr>
            <w:tcW w:w="2628" w:type="dxa"/>
            <w:vAlign w:val="center"/>
          </w:tcPr>
          <w:p w:rsidR="00CC770E" w:rsidRPr="00124453" w:rsidRDefault="00CC770E" w:rsidP="003E12DC">
            <w:pPr>
              <w:pStyle w:val="21"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  <w:vAlign w:val="center"/>
          </w:tcPr>
          <w:p w:rsidR="00CC770E" w:rsidRPr="00124453" w:rsidRDefault="00CD146B" w:rsidP="00CD1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CC770E" w:rsidRPr="00124453" w:rsidRDefault="00217698" w:rsidP="00CD1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1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C770E" w:rsidRPr="00124453" w:rsidRDefault="00CC770E" w:rsidP="003E1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86" w:type="dxa"/>
            <w:vAlign w:val="center"/>
          </w:tcPr>
          <w:p w:rsidR="00CC770E" w:rsidRPr="00C00446" w:rsidRDefault="00C22DE5" w:rsidP="003E1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34335</w:t>
            </w:r>
            <w:r w:rsidR="00CC77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1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61A41" w:rsidRDefault="00061A41" w:rsidP="00061A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A41" w:rsidRDefault="00061A41" w:rsidP="00061A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A41" w:rsidRDefault="00061A41" w:rsidP="00061A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A41" w:rsidRDefault="00061A41" w:rsidP="00061A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A41" w:rsidRDefault="00061A41" w:rsidP="00061A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A41" w:rsidRDefault="00061A41" w:rsidP="00061A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A41" w:rsidRDefault="00061A41" w:rsidP="00061A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A41" w:rsidRDefault="00061A41" w:rsidP="00061A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A41" w:rsidRDefault="00061A41" w:rsidP="00061A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A41" w:rsidRDefault="00061A41" w:rsidP="00061A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A41" w:rsidRDefault="00061A41" w:rsidP="00061A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A41" w:rsidRDefault="00061A41" w:rsidP="00061A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A41" w:rsidRDefault="00061A41" w:rsidP="00061A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A41" w:rsidRDefault="00061A41" w:rsidP="00061A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A41" w:rsidRDefault="00061A41" w:rsidP="00061A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A41" w:rsidRDefault="00061A41" w:rsidP="00061A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A41" w:rsidRDefault="00061A41" w:rsidP="00061A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A41" w:rsidRDefault="00061A41" w:rsidP="00061A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A41" w:rsidRDefault="00061A41" w:rsidP="00061A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A41" w:rsidRDefault="00061A41" w:rsidP="00061A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A41" w:rsidRDefault="00061A41" w:rsidP="00061A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A41" w:rsidRDefault="00061A41" w:rsidP="00061A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A41" w:rsidRDefault="00061A41" w:rsidP="00061A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A41" w:rsidRDefault="00061A41" w:rsidP="00061A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A41" w:rsidRDefault="00061A41" w:rsidP="00061A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A41" w:rsidRDefault="00061A41" w:rsidP="00061A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A41" w:rsidRDefault="00061A41" w:rsidP="00061A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A41" w:rsidRDefault="00061A41" w:rsidP="00061A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A41" w:rsidRDefault="00061A41" w:rsidP="00061A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A41" w:rsidRDefault="00061A41" w:rsidP="00061A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A41" w:rsidRDefault="00061A41" w:rsidP="00061A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1A41" w:rsidRDefault="00061A41" w:rsidP="00061A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A41" w:rsidRDefault="00061A41" w:rsidP="00061A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хозяйственного</w:t>
      </w:r>
    </w:p>
    <w:p w:rsidR="00061A41" w:rsidRPr="00951CB8" w:rsidRDefault="00061A41" w:rsidP="00061A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обеспечения МКУ </w:t>
      </w:r>
      <w:proofErr w:type="gramStart"/>
      <w:r>
        <w:rPr>
          <w:rFonts w:ascii="Times New Roman" w:hAnsi="Times New Roman" w:cs="Times New Roman"/>
          <w:sz w:val="28"/>
          <w:szCs w:val="28"/>
        </w:rPr>
        <w:t>« Управление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ЖКХИСП»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А.Н.Будыкин</w:t>
      </w:r>
      <w:proofErr w:type="spellEnd"/>
    </w:p>
    <w:p w:rsidR="00750CB0" w:rsidRDefault="00750CB0" w:rsidP="003E12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50CB0" w:rsidSect="008E11C7">
      <w:headerReference w:type="even" r:id="rId14"/>
      <w:headerReference w:type="default" r:id="rId15"/>
      <w:pgSz w:w="16840" w:h="11907" w:orient="landscape"/>
      <w:pgMar w:top="567" w:right="1134" w:bottom="567" w:left="1134" w:header="284" w:footer="4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C0A" w:rsidRDefault="00B62C0A">
      <w:r>
        <w:separator/>
      </w:r>
    </w:p>
  </w:endnote>
  <w:endnote w:type="continuationSeparator" w:id="0">
    <w:p w:rsidR="00B62C0A" w:rsidRDefault="00B6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335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C0A" w:rsidRDefault="00B62C0A">
      <w:r>
        <w:separator/>
      </w:r>
    </w:p>
  </w:footnote>
  <w:footnote w:type="continuationSeparator" w:id="0">
    <w:p w:rsidR="00B62C0A" w:rsidRDefault="00B62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4C8" w:rsidRDefault="00AF54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54C8" w:rsidRDefault="00AF54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4C8" w:rsidRDefault="00AF54C8" w:rsidP="00BE3E8D">
    <w:pPr>
      <w:pStyle w:val="a3"/>
      <w:jc w:val="center"/>
      <w:rPr>
        <w:lang w:val="ru-RU"/>
      </w:rPr>
    </w:pPr>
  </w:p>
  <w:p w:rsidR="00AF54C8" w:rsidRPr="00FB7DA9" w:rsidRDefault="00AF54C8" w:rsidP="00BE3E8D">
    <w:pPr>
      <w:pStyle w:val="a3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4C8" w:rsidRDefault="00AF54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54C8" w:rsidRDefault="00AF54C8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4C8" w:rsidRDefault="00AF54C8">
    <w:pPr>
      <w:pStyle w:val="a3"/>
      <w:framePr w:w="247" w:wrap="around" w:vAnchor="text" w:hAnchor="margin" w:xAlign="center" w:y="1"/>
      <w:rPr>
        <w:rStyle w:val="a4"/>
        <w:szCs w:val="24"/>
      </w:rPr>
    </w:pPr>
  </w:p>
  <w:p w:rsidR="00AF54C8" w:rsidRDefault="00AF54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CCF"/>
    <w:multiLevelType w:val="hybridMultilevel"/>
    <w:tmpl w:val="A49A1CBC"/>
    <w:lvl w:ilvl="0" w:tplc="A77E0E08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28BB4E54"/>
    <w:multiLevelType w:val="multilevel"/>
    <w:tmpl w:val="64C0B00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EEA4E61"/>
    <w:multiLevelType w:val="hybridMultilevel"/>
    <w:tmpl w:val="2710D6F8"/>
    <w:lvl w:ilvl="0" w:tplc="F0102C3A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41"/>
    <w:rsid w:val="0000362C"/>
    <w:rsid w:val="00014E62"/>
    <w:rsid w:val="00031C27"/>
    <w:rsid w:val="000457B4"/>
    <w:rsid w:val="00060D4B"/>
    <w:rsid w:val="00061A41"/>
    <w:rsid w:val="00064CCF"/>
    <w:rsid w:val="00064E4B"/>
    <w:rsid w:val="0007026E"/>
    <w:rsid w:val="0007488A"/>
    <w:rsid w:val="00083DF3"/>
    <w:rsid w:val="00096D98"/>
    <w:rsid w:val="000B4703"/>
    <w:rsid w:val="000B4C6C"/>
    <w:rsid w:val="000B6C3B"/>
    <w:rsid w:val="000C08AB"/>
    <w:rsid w:val="000D0637"/>
    <w:rsid w:val="000D768E"/>
    <w:rsid w:val="000F5863"/>
    <w:rsid w:val="00122874"/>
    <w:rsid w:val="00122E6B"/>
    <w:rsid w:val="00124453"/>
    <w:rsid w:val="001246CB"/>
    <w:rsid w:val="00135893"/>
    <w:rsid w:val="0014508D"/>
    <w:rsid w:val="001508E3"/>
    <w:rsid w:val="00157431"/>
    <w:rsid w:val="001640FB"/>
    <w:rsid w:val="00164323"/>
    <w:rsid w:val="00167B5E"/>
    <w:rsid w:val="001868CE"/>
    <w:rsid w:val="001A1A9D"/>
    <w:rsid w:val="001A2DDC"/>
    <w:rsid w:val="001B0301"/>
    <w:rsid w:val="001B1D8C"/>
    <w:rsid w:val="001C016B"/>
    <w:rsid w:val="001C1AD6"/>
    <w:rsid w:val="001C55E1"/>
    <w:rsid w:val="001D1BAC"/>
    <w:rsid w:val="001D2529"/>
    <w:rsid w:val="001D47DF"/>
    <w:rsid w:val="001E34F1"/>
    <w:rsid w:val="001F0B3E"/>
    <w:rsid w:val="001F361B"/>
    <w:rsid w:val="001F60A8"/>
    <w:rsid w:val="00201D8B"/>
    <w:rsid w:val="00203916"/>
    <w:rsid w:val="00215414"/>
    <w:rsid w:val="00217698"/>
    <w:rsid w:val="00220AC9"/>
    <w:rsid w:val="00223B0F"/>
    <w:rsid w:val="00230EA7"/>
    <w:rsid w:val="002336E5"/>
    <w:rsid w:val="00234A43"/>
    <w:rsid w:val="002350CA"/>
    <w:rsid w:val="00240B53"/>
    <w:rsid w:val="00244619"/>
    <w:rsid w:val="00245714"/>
    <w:rsid w:val="002457CC"/>
    <w:rsid w:val="00245CE5"/>
    <w:rsid w:val="0024603D"/>
    <w:rsid w:val="002476EB"/>
    <w:rsid w:val="0025020E"/>
    <w:rsid w:val="0025333D"/>
    <w:rsid w:val="00256B90"/>
    <w:rsid w:val="00257B07"/>
    <w:rsid w:val="00263E0B"/>
    <w:rsid w:val="00271C8E"/>
    <w:rsid w:val="0027209F"/>
    <w:rsid w:val="0028458F"/>
    <w:rsid w:val="0028478B"/>
    <w:rsid w:val="00285201"/>
    <w:rsid w:val="00286656"/>
    <w:rsid w:val="00293861"/>
    <w:rsid w:val="002967B1"/>
    <w:rsid w:val="002D3D40"/>
    <w:rsid w:val="002D50D7"/>
    <w:rsid w:val="002F7F2E"/>
    <w:rsid w:val="00301873"/>
    <w:rsid w:val="00305140"/>
    <w:rsid w:val="00312816"/>
    <w:rsid w:val="003163DA"/>
    <w:rsid w:val="0032598E"/>
    <w:rsid w:val="00333408"/>
    <w:rsid w:val="0034026D"/>
    <w:rsid w:val="003436CF"/>
    <w:rsid w:val="003468DB"/>
    <w:rsid w:val="00367A11"/>
    <w:rsid w:val="00372B21"/>
    <w:rsid w:val="00383210"/>
    <w:rsid w:val="00394A4A"/>
    <w:rsid w:val="00395AB3"/>
    <w:rsid w:val="00396EB8"/>
    <w:rsid w:val="00397BE1"/>
    <w:rsid w:val="003A2198"/>
    <w:rsid w:val="003A2F83"/>
    <w:rsid w:val="003A7856"/>
    <w:rsid w:val="003B49D7"/>
    <w:rsid w:val="003C03C2"/>
    <w:rsid w:val="003D445D"/>
    <w:rsid w:val="003E0641"/>
    <w:rsid w:val="003E12DC"/>
    <w:rsid w:val="003E4651"/>
    <w:rsid w:val="003E6392"/>
    <w:rsid w:val="003F7E87"/>
    <w:rsid w:val="0040260B"/>
    <w:rsid w:val="00407453"/>
    <w:rsid w:val="004078DC"/>
    <w:rsid w:val="00411A92"/>
    <w:rsid w:val="004142A1"/>
    <w:rsid w:val="00414E08"/>
    <w:rsid w:val="00426601"/>
    <w:rsid w:val="004308B3"/>
    <w:rsid w:val="00442B26"/>
    <w:rsid w:val="004441C7"/>
    <w:rsid w:val="00444E43"/>
    <w:rsid w:val="00446A44"/>
    <w:rsid w:val="00450F06"/>
    <w:rsid w:val="004615F9"/>
    <w:rsid w:val="00471BFC"/>
    <w:rsid w:val="004832CD"/>
    <w:rsid w:val="004A23F2"/>
    <w:rsid w:val="004A5E08"/>
    <w:rsid w:val="004B09EC"/>
    <w:rsid w:val="004B2B4D"/>
    <w:rsid w:val="004B5CDD"/>
    <w:rsid w:val="004C566E"/>
    <w:rsid w:val="004D1281"/>
    <w:rsid w:val="004D72C6"/>
    <w:rsid w:val="004E006E"/>
    <w:rsid w:val="004F0A49"/>
    <w:rsid w:val="00502525"/>
    <w:rsid w:val="00511A35"/>
    <w:rsid w:val="00513B91"/>
    <w:rsid w:val="00514767"/>
    <w:rsid w:val="00517D75"/>
    <w:rsid w:val="00520735"/>
    <w:rsid w:val="005208C0"/>
    <w:rsid w:val="005213F6"/>
    <w:rsid w:val="0052538A"/>
    <w:rsid w:val="005264C7"/>
    <w:rsid w:val="005304F3"/>
    <w:rsid w:val="00534F7C"/>
    <w:rsid w:val="0054126B"/>
    <w:rsid w:val="00543B05"/>
    <w:rsid w:val="00543D93"/>
    <w:rsid w:val="00547424"/>
    <w:rsid w:val="00556D5B"/>
    <w:rsid w:val="00564AFE"/>
    <w:rsid w:val="00571A2D"/>
    <w:rsid w:val="00574190"/>
    <w:rsid w:val="005823A5"/>
    <w:rsid w:val="00584F04"/>
    <w:rsid w:val="00586107"/>
    <w:rsid w:val="005A41D2"/>
    <w:rsid w:val="005B1901"/>
    <w:rsid w:val="005B244A"/>
    <w:rsid w:val="005B32B0"/>
    <w:rsid w:val="005C64E5"/>
    <w:rsid w:val="005D5052"/>
    <w:rsid w:val="005F0213"/>
    <w:rsid w:val="005F1C62"/>
    <w:rsid w:val="005F4B64"/>
    <w:rsid w:val="00602966"/>
    <w:rsid w:val="00602975"/>
    <w:rsid w:val="00606CCD"/>
    <w:rsid w:val="00614FD7"/>
    <w:rsid w:val="00615FFA"/>
    <w:rsid w:val="00621933"/>
    <w:rsid w:val="00624341"/>
    <w:rsid w:val="0063147A"/>
    <w:rsid w:val="006326F4"/>
    <w:rsid w:val="00632DEB"/>
    <w:rsid w:val="00640756"/>
    <w:rsid w:val="00640763"/>
    <w:rsid w:val="00643875"/>
    <w:rsid w:val="00651FCC"/>
    <w:rsid w:val="00654BFF"/>
    <w:rsid w:val="006553D7"/>
    <w:rsid w:val="006564BD"/>
    <w:rsid w:val="00657136"/>
    <w:rsid w:val="006575C1"/>
    <w:rsid w:val="00660435"/>
    <w:rsid w:val="00660536"/>
    <w:rsid w:val="006648AA"/>
    <w:rsid w:val="00665AAC"/>
    <w:rsid w:val="006701D5"/>
    <w:rsid w:val="00670D8F"/>
    <w:rsid w:val="00681F5D"/>
    <w:rsid w:val="00683934"/>
    <w:rsid w:val="00683B88"/>
    <w:rsid w:val="00691102"/>
    <w:rsid w:val="006A1BB7"/>
    <w:rsid w:val="006B0C8A"/>
    <w:rsid w:val="006C12F2"/>
    <w:rsid w:val="006C1F0C"/>
    <w:rsid w:val="006D41D9"/>
    <w:rsid w:val="006D422C"/>
    <w:rsid w:val="006D783A"/>
    <w:rsid w:val="006E1B91"/>
    <w:rsid w:val="006E291C"/>
    <w:rsid w:val="006E647C"/>
    <w:rsid w:val="006F0559"/>
    <w:rsid w:val="006F0E05"/>
    <w:rsid w:val="00701837"/>
    <w:rsid w:val="007026DE"/>
    <w:rsid w:val="00710517"/>
    <w:rsid w:val="00713562"/>
    <w:rsid w:val="0071741D"/>
    <w:rsid w:val="007229E0"/>
    <w:rsid w:val="00723850"/>
    <w:rsid w:val="00723E3F"/>
    <w:rsid w:val="00746711"/>
    <w:rsid w:val="00750CB0"/>
    <w:rsid w:val="00751133"/>
    <w:rsid w:val="00752666"/>
    <w:rsid w:val="00752E55"/>
    <w:rsid w:val="00756990"/>
    <w:rsid w:val="007575F4"/>
    <w:rsid w:val="00766187"/>
    <w:rsid w:val="007744B2"/>
    <w:rsid w:val="00774D02"/>
    <w:rsid w:val="00775429"/>
    <w:rsid w:val="0079400D"/>
    <w:rsid w:val="00794741"/>
    <w:rsid w:val="007967C3"/>
    <w:rsid w:val="00796D10"/>
    <w:rsid w:val="007C7232"/>
    <w:rsid w:val="007D5EE3"/>
    <w:rsid w:val="007E1FC7"/>
    <w:rsid w:val="007E2F22"/>
    <w:rsid w:val="007F573F"/>
    <w:rsid w:val="007F6584"/>
    <w:rsid w:val="007F6B2B"/>
    <w:rsid w:val="007F6C54"/>
    <w:rsid w:val="007F77A6"/>
    <w:rsid w:val="008036A0"/>
    <w:rsid w:val="00804B1E"/>
    <w:rsid w:val="00805408"/>
    <w:rsid w:val="00807E1F"/>
    <w:rsid w:val="008103D3"/>
    <w:rsid w:val="008119B2"/>
    <w:rsid w:val="00814AAE"/>
    <w:rsid w:val="00816762"/>
    <w:rsid w:val="008227D3"/>
    <w:rsid w:val="00823FD0"/>
    <w:rsid w:val="00826A4F"/>
    <w:rsid w:val="00830440"/>
    <w:rsid w:val="008400BB"/>
    <w:rsid w:val="00880BCC"/>
    <w:rsid w:val="0089137D"/>
    <w:rsid w:val="00891B8C"/>
    <w:rsid w:val="008934F4"/>
    <w:rsid w:val="008B07A2"/>
    <w:rsid w:val="008C12CF"/>
    <w:rsid w:val="008C6844"/>
    <w:rsid w:val="008D0D53"/>
    <w:rsid w:val="008D4E43"/>
    <w:rsid w:val="008E11C7"/>
    <w:rsid w:val="008E3DC6"/>
    <w:rsid w:val="008F10F7"/>
    <w:rsid w:val="008F659B"/>
    <w:rsid w:val="00904618"/>
    <w:rsid w:val="009178AC"/>
    <w:rsid w:val="0092528E"/>
    <w:rsid w:val="00930C36"/>
    <w:rsid w:val="0094249B"/>
    <w:rsid w:val="009447D1"/>
    <w:rsid w:val="00945710"/>
    <w:rsid w:val="009533C3"/>
    <w:rsid w:val="00961966"/>
    <w:rsid w:val="00963378"/>
    <w:rsid w:val="009636B3"/>
    <w:rsid w:val="0097464E"/>
    <w:rsid w:val="0098437D"/>
    <w:rsid w:val="00984D00"/>
    <w:rsid w:val="009920E4"/>
    <w:rsid w:val="00993474"/>
    <w:rsid w:val="0099669D"/>
    <w:rsid w:val="00996D52"/>
    <w:rsid w:val="009A2521"/>
    <w:rsid w:val="009A6C1E"/>
    <w:rsid w:val="009A6CB2"/>
    <w:rsid w:val="009B1AEE"/>
    <w:rsid w:val="009B2A13"/>
    <w:rsid w:val="009C47EA"/>
    <w:rsid w:val="009C6072"/>
    <w:rsid w:val="009D29E0"/>
    <w:rsid w:val="009E0EF2"/>
    <w:rsid w:val="009E4BE7"/>
    <w:rsid w:val="009F1822"/>
    <w:rsid w:val="009F5096"/>
    <w:rsid w:val="009F54B0"/>
    <w:rsid w:val="009F7BBA"/>
    <w:rsid w:val="00A0271B"/>
    <w:rsid w:val="00A02CEC"/>
    <w:rsid w:val="00A036B8"/>
    <w:rsid w:val="00A061BA"/>
    <w:rsid w:val="00A0736D"/>
    <w:rsid w:val="00A16B04"/>
    <w:rsid w:val="00A234FC"/>
    <w:rsid w:val="00A32DA5"/>
    <w:rsid w:val="00A4122B"/>
    <w:rsid w:val="00A45179"/>
    <w:rsid w:val="00A47118"/>
    <w:rsid w:val="00A506DC"/>
    <w:rsid w:val="00A534EC"/>
    <w:rsid w:val="00A61354"/>
    <w:rsid w:val="00A64A83"/>
    <w:rsid w:val="00A7109D"/>
    <w:rsid w:val="00A720E0"/>
    <w:rsid w:val="00A73759"/>
    <w:rsid w:val="00A80B4A"/>
    <w:rsid w:val="00A81754"/>
    <w:rsid w:val="00A82224"/>
    <w:rsid w:val="00A93134"/>
    <w:rsid w:val="00A97656"/>
    <w:rsid w:val="00AA39BD"/>
    <w:rsid w:val="00AA4E70"/>
    <w:rsid w:val="00AA5A88"/>
    <w:rsid w:val="00AA7B45"/>
    <w:rsid w:val="00AC29F5"/>
    <w:rsid w:val="00AE7C0F"/>
    <w:rsid w:val="00AF1F38"/>
    <w:rsid w:val="00AF24FE"/>
    <w:rsid w:val="00AF54C8"/>
    <w:rsid w:val="00B050F5"/>
    <w:rsid w:val="00B12E47"/>
    <w:rsid w:val="00B15A93"/>
    <w:rsid w:val="00B16643"/>
    <w:rsid w:val="00B26689"/>
    <w:rsid w:val="00B32A38"/>
    <w:rsid w:val="00B347EE"/>
    <w:rsid w:val="00B34A75"/>
    <w:rsid w:val="00B418B2"/>
    <w:rsid w:val="00B457FD"/>
    <w:rsid w:val="00B45D11"/>
    <w:rsid w:val="00B45E2C"/>
    <w:rsid w:val="00B55E8A"/>
    <w:rsid w:val="00B62C0A"/>
    <w:rsid w:val="00B64388"/>
    <w:rsid w:val="00B66201"/>
    <w:rsid w:val="00B66D2E"/>
    <w:rsid w:val="00B721CD"/>
    <w:rsid w:val="00B73170"/>
    <w:rsid w:val="00B76A28"/>
    <w:rsid w:val="00B92128"/>
    <w:rsid w:val="00B952F9"/>
    <w:rsid w:val="00B95588"/>
    <w:rsid w:val="00BA120C"/>
    <w:rsid w:val="00BA1A12"/>
    <w:rsid w:val="00BA67A0"/>
    <w:rsid w:val="00BA77FA"/>
    <w:rsid w:val="00BB1964"/>
    <w:rsid w:val="00BB6803"/>
    <w:rsid w:val="00BC66FD"/>
    <w:rsid w:val="00BC68A5"/>
    <w:rsid w:val="00BD4591"/>
    <w:rsid w:val="00BD5737"/>
    <w:rsid w:val="00BE2EBC"/>
    <w:rsid w:val="00BE3E8D"/>
    <w:rsid w:val="00C00446"/>
    <w:rsid w:val="00C01409"/>
    <w:rsid w:val="00C22DE5"/>
    <w:rsid w:val="00C23C11"/>
    <w:rsid w:val="00C2425A"/>
    <w:rsid w:val="00C24349"/>
    <w:rsid w:val="00C30B18"/>
    <w:rsid w:val="00C43D12"/>
    <w:rsid w:val="00C451FF"/>
    <w:rsid w:val="00C51699"/>
    <w:rsid w:val="00C532C3"/>
    <w:rsid w:val="00C548FB"/>
    <w:rsid w:val="00C55931"/>
    <w:rsid w:val="00C66D22"/>
    <w:rsid w:val="00C71550"/>
    <w:rsid w:val="00C73B66"/>
    <w:rsid w:val="00C747B9"/>
    <w:rsid w:val="00C7735E"/>
    <w:rsid w:val="00C8471C"/>
    <w:rsid w:val="00C94B31"/>
    <w:rsid w:val="00C96CA3"/>
    <w:rsid w:val="00CA12D7"/>
    <w:rsid w:val="00CB1503"/>
    <w:rsid w:val="00CB4440"/>
    <w:rsid w:val="00CB48CE"/>
    <w:rsid w:val="00CC2A2F"/>
    <w:rsid w:val="00CC5D60"/>
    <w:rsid w:val="00CC770E"/>
    <w:rsid w:val="00CD04BC"/>
    <w:rsid w:val="00CD146B"/>
    <w:rsid w:val="00CD3700"/>
    <w:rsid w:val="00CD40C3"/>
    <w:rsid w:val="00CD701D"/>
    <w:rsid w:val="00CE2FE9"/>
    <w:rsid w:val="00CE4F20"/>
    <w:rsid w:val="00D05A3F"/>
    <w:rsid w:val="00D070DB"/>
    <w:rsid w:val="00D12755"/>
    <w:rsid w:val="00D15CD0"/>
    <w:rsid w:val="00D26C9B"/>
    <w:rsid w:val="00D310F9"/>
    <w:rsid w:val="00D34273"/>
    <w:rsid w:val="00D34C39"/>
    <w:rsid w:val="00D43583"/>
    <w:rsid w:val="00D444B6"/>
    <w:rsid w:val="00D50242"/>
    <w:rsid w:val="00D511E6"/>
    <w:rsid w:val="00D54C75"/>
    <w:rsid w:val="00D74B0D"/>
    <w:rsid w:val="00D7519C"/>
    <w:rsid w:val="00D808B4"/>
    <w:rsid w:val="00D841E9"/>
    <w:rsid w:val="00DB200E"/>
    <w:rsid w:val="00DB4EEB"/>
    <w:rsid w:val="00DC673C"/>
    <w:rsid w:val="00DC7C9D"/>
    <w:rsid w:val="00DD2E90"/>
    <w:rsid w:val="00DE036B"/>
    <w:rsid w:val="00DE3B2C"/>
    <w:rsid w:val="00DE489F"/>
    <w:rsid w:val="00DE7919"/>
    <w:rsid w:val="00DF0BD2"/>
    <w:rsid w:val="00DF24AD"/>
    <w:rsid w:val="00E00382"/>
    <w:rsid w:val="00E00903"/>
    <w:rsid w:val="00E0091E"/>
    <w:rsid w:val="00E00F40"/>
    <w:rsid w:val="00E0255A"/>
    <w:rsid w:val="00E03C75"/>
    <w:rsid w:val="00E06B02"/>
    <w:rsid w:val="00E10D83"/>
    <w:rsid w:val="00E22D15"/>
    <w:rsid w:val="00E339FB"/>
    <w:rsid w:val="00E370C4"/>
    <w:rsid w:val="00E4139C"/>
    <w:rsid w:val="00E44B9B"/>
    <w:rsid w:val="00E44D18"/>
    <w:rsid w:val="00E47F71"/>
    <w:rsid w:val="00E521A8"/>
    <w:rsid w:val="00E67E46"/>
    <w:rsid w:val="00E75ACC"/>
    <w:rsid w:val="00E76C6D"/>
    <w:rsid w:val="00E775FA"/>
    <w:rsid w:val="00E806C5"/>
    <w:rsid w:val="00E83CEE"/>
    <w:rsid w:val="00E851A3"/>
    <w:rsid w:val="00E8539E"/>
    <w:rsid w:val="00E86337"/>
    <w:rsid w:val="00E865D2"/>
    <w:rsid w:val="00E86673"/>
    <w:rsid w:val="00E928E5"/>
    <w:rsid w:val="00EB201C"/>
    <w:rsid w:val="00EB62FF"/>
    <w:rsid w:val="00EC5726"/>
    <w:rsid w:val="00EC737E"/>
    <w:rsid w:val="00EE28F3"/>
    <w:rsid w:val="00EE2BFC"/>
    <w:rsid w:val="00EE2FA0"/>
    <w:rsid w:val="00EF428E"/>
    <w:rsid w:val="00EF6B18"/>
    <w:rsid w:val="00EF7CC4"/>
    <w:rsid w:val="00F01F3D"/>
    <w:rsid w:val="00F06F8C"/>
    <w:rsid w:val="00F07897"/>
    <w:rsid w:val="00F1041D"/>
    <w:rsid w:val="00F12F1F"/>
    <w:rsid w:val="00F147A0"/>
    <w:rsid w:val="00F33579"/>
    <w:rsid w:val="00F37023"/>
    <w:rsid w:val="00F4717B"/>
    <w:rsid w:val="00F74B00"/>
    <w:rsid w:val="00F756C8"/>
    <w:rsid w:val="00F96695"/>
    <w:rsid w:val="00FA17B0"/>
    <w:rsid w:val="00FA2149"/>
    <w:rsid w:val="00FA4712"/>
    <w:rsid w:val="00FB1657"/>
    <w:rsid w:val="00FB7DA9"/>
    <w:rsid w:val="00FC79EE"/>
    <w:rsid w:val="00FD139A"/>
    <w:rsid w:val="00FD14ED"/>
    <w:rsid w:val="00FD3185"/>
    <w:rsid w:val="00FE3498"/>
    <w:rsid w:val="00FE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C4242"/>
  <w15:chartTrackingRefBased/>
  <w15:docId w15:val="{679847E3-C514-4AE3-8FD1-C309AAB9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440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B444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B444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B444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B444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CB4440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4440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4440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CB4440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4440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474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94741"/>
  </w:style>
  <w:style w:type="table" w:styleId="a5">
    <w:name w:val="Table Grid"/>
    <w:basedOn w:val="a1"/>
    <w:rsid w:val="0079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94741"/>
    <w:pPr>
      <w:autoSpaceDE w:val="0"/>
      <w:autoSpaceDN w:val="0"/>
      <w:adjustRightInd w:val="0"/>
      <w:ind w:firstLine="36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94741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Cell">
    <w:name w:val="ConsPlusCell"/>
    <w:rsid w:val="00794741"/>
    <w:pPr>
      <w:widowControl w:val="0"/>
      <w:autoSpaceDE w:val="0"/>
      <w:autoSpaceDN w:val="0"/>
      <w:adjustRightInd w:val="0"/>
      <w:ind w:firstLine="360"/>
    </w:pPr>
    <w:rPr>
      <w:rFonts w:ascii="Arial" w:hAnsi="Arial" w:cs="Arial"/>
      <w:sz w:val="22"/>
      <w:szCs w:val="22"/>
    </w:rPr>
  </w:style>
  <w:style w:type="paragraph" w:styleId="a6">
    <w:name w:val="Normal (Web)"/>
    <w:basedOn w:val="a"/>
    <w:rsid w:val="00794741"/>
    <w:pPr>
      <w:spacing w:before="100" w:beforeAutospacing="1" w:after="100" w:afterAutospacing="1"/>
    </w:pPr>
    <w:rPr>
      <w:szCs w:val="24"/>
    </w:rPr>
  </w:style>
  <w:style w:type="paragraph" w:customStyle="1" w:styleId="21">
    <w:name w:val="Основной текст с отступом 21"/>
    <w:basedOn w:val="a"/>
    <w:rsid w:val="00794741"/>
    <w:pPr>
      <w:suppressAutoHyphens/>
      <w:autoSpaceDE w:val="0"/>
      <w:ind w:firstLine="540"/>
      <w:jc w:val="both"/>
    </w:pPr>
    <w:rPr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locked/>
    <w:rsid w:val="00CB4440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7">
    <w:name w:val="Цветовое выделение"/>
    <w:rsid w:val="0027209F"/>
    <w:rPr>
      <w:rFonts w:cs="Times New Roman"/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CB4440"/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8">
    <w:name w:val="footer"/>
    <w:basedOn w:val="a"/>
    <w:link w:val="a9"/>
    <w:rsid w:val="00E44D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44D18"/>
    <w:rPr>
      <w:sz w:val="24"/>
    </w:rPr>
  </w:style>
  <w:style w:type="paragraph" w:customStyle="1" w:styleId="ConsNormal">
    <w:name w:val="ConsNormal"/>
    <w:rsid w:val="009F54B0"/>
    <w:pPr>
      <w:widowControl w:val="0"/>
      <w:ind w:firstLine="720"/>
    </w:pPr>
    <w:rPr>
      <w:rFonts w:ascii="Arial" w:hAnsi="Arial"/>
      <w:snapToGrid w:val="0"/>
      <w:sz w:val="16"/>
      <w:szCs w:val="22"/>
    </w:rPr>
  </w:style>
  <w:style w:type="character" w:customStyle="1" w:styleId="50">
    <w:name w:val="Заголовок 5 Знак"/>
    <w:basedOn w:val="a0"/>
    <w:link w:val="5"/>
    <w:uiPriority w:val="9"/>
    <w:rsid w:val="00CB4440"/>
    <w:rPr>
      <w:rFonts w:ascii="Cambria" w:eastAsia="Times New Roman" w:hAnsi="Cambria" w:cs="Times New Roman"/>
      <w:color w:val="4F81BD"/>
    </w:rPr>
  </w:style>
  <w:style w:type="character" w:customStyle="1" w:styleId="80">
    <w:name w:val="Заголовок 8 Знак"/>
    <w:basedOn w:val="a0"/>
    <w:link w:val="8"/>
    <w:uiPriority w:val="9"/>
    <w:rsid w:val="00CB444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customStyle="1" w:styleId="11">
    <w:name w:val="Обычный1"/>
    <w:rsid w:val="008C12CF"/>
    <w:pPr>
      <w:ind w:firstLine="360"/>
    </w:pPr>
    <w:rPr>
      <w:sz w:val="22"/>
      <w:szCs w:val="22"/>
    </w:rPr>
  </w:style>
  <w:style w:type="character" w:customStyle="1" w:styleId="aa">
    <w:name w:val="Гипертекстовая ссылка"/>
    <w:basedOn w:val="a7"/>
    <w:rsid w:val="008C12C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b">
    <w:name w:val="Таблицы (моноширинный)"/>
    <w:basedOn w:val="a"/>
    <w:next w:val="a"/>
    <w:rsid w:val="008C12C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c">
    <w:name w:val="Balloon Text"/>
    <w:basedOn w:val="a"/>
    <w:link w:val="ad"/>
    <w:rsid w:val="008C12CF"/>
    <w:rPr>
      <w:rFonts w:ascii="Tahoma" w:hAnsi="Tahoma" w:cs="Tahoma"/>
      <w:noProof/>
      <w:sz w:val="16"/>
      <w:szCs w:val="16"/>
    </w:rPr>
  </w:style>
  <w:style w:type="character" w:customStyle="1" w:styleId="ad">
    <w:name w:val="Текст выноски Знак"/>
    <w:basedOn w:val="a0"/>
    <w:link w:val="ac"/>
    <w:rsid w:val="008C12CF"/>
    <w:rPr>
      <w:rFonts w:ascii="Tahoma" w:hAnsi="Tahoma" w:cs="Tahoma"/>
      <w:noProof/>
      <w:sz w:val="16"/>
      <w:szCs w:val="16"/>
      <w:lang w:eastAsia="en-US"/>
    </w:rPr>
  </w:style>
  <w:style w:type="paragraph" w:customStyle="1" w:styleId="ae">
    <w:name w:val="Знак Знак Знак Знак"/>
    <w:basedOn w:val="a"/>
    <w:rsid w:val="008C12CF"/>
    <w:pPr>
      <w:spacing w:after="160" w:line="240" w:lineRule="exact"/>
    </w:pPr>
    <w:rPr>
      <w:rFonts w:ascii="Verdana" w:hAnsi="Verdana" w:cs="Verdana"/>
      <w:szCs w:val="24"/>
    </w:rPr>
  </w:style>
  <w:style w:type="paragraph" w:customStyle="1" w:styleId="ConsPlusNonformat">
    <w:name w:val="ConsPlusNonformat"/>
    <w:rsid w:val="008C12CF"/>
    <w:pPr>
      <w:widowControl w:val="0"/>
      <w:suppressAutoHyphens/>
      <w:autoSpaceDE w:val="0"/>
      <w:ind w:firstLine="360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12">
    <w:name w:val="Знак1 Знак Знак Знак Знак Знак Знак"/>
    <w:basedOn w:val="a"/>
    <w:rsid w:val="008C12CF"/>
    <w:pPr>
      <w:spacing w:after="160" w:line="240" w:lineRule="exact"/>
    </w:pPr>
    <w:rPr>
      <w:rFonts w:ascii="Verdana" w:hAnsi="Verdana" w:cs="Verdana"/>
      <w:sz w:val="20"/>
    </w:rPr>
  </w:style>
  <w:style w:type="paragraph" w:styleId="af">
    <w:name w:val="Body Text"/>
    <w:basedOn w:val="a"/>
    <w:link w:val="af0"/>
    <w:rsid w:val="008C12CF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8C12CF"/>
    <w:rPr>
      <w:sz w:val="28"/>
    </w:rPr>
  </w:style>
  <w:style w:type="paragraph" w:styleId="af1">
    <w:name w:val="Body Text Indent"/>
    <w:basedOn w:val="a"/>
    <w:link w:val="af2"/>
    <w:rsid w:val="008C12CF"/>
    <w:pPr>
      <w:spacing w:after="120"/>
      <w:ind w:left="283"/>
    </w:pPr>
    <w:rPr>
      <w:noProof/>
      <w:sz w:val="20"/>
    </w:rPr>
  </w:style>
  <w:style w:type="character" w:customStyle="1" w:styleId="af2">
    <w:name w:val="Основной текст с отступом Знак"/>
    <w:basedOn w:val="a0"/>
    <w:link w:val="af1"/>
    <w:rsid w:val="008C12CF"/>
    <w:rPr>
      <w:noProof/>
      <w:lang w:eastAsia="en-US"/>
    </w:rPr>
  </w:style>
  <w:style w:type="paragraph" w:customStyle="1" w:styleId="ConsNonformat">
    <w:name w:val="ConsNonformat"/>
    <w:rsid w:val="008C12CF"/>
    <w:pPr>
      <w:widowControl w:val="0"/>
      <w:ind w:firstLine="360"/>
    </w:pPr>
    <w:rPr>
      <w:rFonts w:ascii="Courier New" w:hAnsi="Courier New"/>
      <w:snapToGrid w:val="0"/>
      <w:sz w:val="16"/>
      <w:szCs w:val="22"/>
    </w:rPr>
  </w:style>
  <w:style w:type="paragraph" w:customStyle="1" w:styleId="ConsTitle">
    <w:name w:val="ConsTitle"/>
    <w:rsid w:val="008C12CF"/>
    <w:pPr>
      <w:widowControl w:val="0"/>
      <w:ind w:right="19772" w:firstLine="360"/>
    </w:pPr>
    <w:rPr>
      <w:rFonts w:ascii="Arial" w:hAnsi="Arial"/>
      <w:b/>
      <w:snapToGrid w:val="0"/>
      <w:sz w:val="16"/>
      <w:szCs w:val="22"/>
    </w:rPr>
  </w:style>
  <w:style w:type="paragraph" w:customStyle="1" w:styleId="ConsCell">
    <w:name w:val="ConsCell"/>
    <w:rsid w:val="008C12CF"/>
    <w:pPr>
      <w:widowControl w:val="0"/>
      <w:ind w:firstLine="360"/>
    </w:pPr>
    <w:rPr>
      <w:rFonts w:ascii="Arial" w:hAnsi="Arial"/>
      <w:snapToGrid w:val="0"/>
      <w:sz w:val="16"/>
      <w:szCs w:val="22"/>
    </w:rPr>
  </w:style>
  <w:style w:type="paragraph" w:styleId="af3">
    <w:name w:val="Subtitle"/>
    <w:basedOn w:val="a"/>
    <w:next w:val="a"/>
    <w:link w:val="af4"/>
    <w:uiPriority w:val="11"/>
    <w:qFormat/>
    <w:rsid w:val="00CB444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CB4440"/>
    <w:rPr>
      <w:rFonts w:ascii="Calibri"/>
      <w:i/>
      <w:iCs/>
      <w:sz w:val="24"/>
      <w:szCs w:val="24"/>
    </w:rPr>
  </w:style>
  <w:style w:type="paragraph" w:customStyle="1" w:styleId="31">
    <w:name w:val="Основной текст 31"/>
    <w:basedOn w:val="a"/>
    <w:rsid w:val="008C12CF"/>
    <w:pPr>
      <w:suppressAutoHyphens/>
      <w:jc w:val="right"/>
    </w:pPr>
    <w:rPr>
      <w:rFonts w:ascii="Times New Roman CYR" w:hAnsi="Times New Roman CYR"/>
      <w:lang w:eastAsia="ar-SA"/>
    </w:rPr>
  </w:style>
  <w:style w:type="paragraph" w:customStyle="1" w:styleId="af5">
    <w:name w:val="Знак"/>
    <w:basedOn w:val="a"/>
    <w:rsid w:val="008C12CF"/>
    <w:pPr>
      <w:spacing w:after="160" w:line="240" w:lineRule="exact"/>
    </w:pPr>
    <w:rPr>
      <w:rFonts w:ascii="Verdana" w:hAnsi="Verdana" w:cs="Verdana"/>
      <w:szCs w:val="24"/>
    </w:rPr>
  </w:style>
  <w:style w:type="paragraph" w:customStyle="1" w:styleId="13">
    <w:name w:val="Знак1 Знак Знак Знак"/>
    <w:basedOn w:val="a"/>
    <w:rsid w:val="008C12CF"/>
    <w:rPr>
      <w:rFonts w:ascii="Verdana" w:hAnsi="Verdana" w:cs="Verdana"/>
      <w:sz w:val="20"/>
    </w:rPr>
  </w:style>
  <w:style w:type="paragraph" w:customStyle="1" w:styleId="ConsPlusTitle">
    <w:name w:val="ConsPlusTitle"/>
    <w:rsid w:val="008C12CF"/>
    <w:pPr>
      <w:widowControl w:val="0"/>
      <w:autoSpaceDE w:val="0"/>
      <w:autoSpaceDN w:val="0"/>
      <w:adjustRightInd w:val="0"/>
      <w:ind w:firstLine="360"/>
    </w:pPr>
    <w:rPr>
      <w:b/>
      <w:bCs/>
      <w:sz w:val="24"/>
      <w:szCs w:val="24"/>
    </w:rPr>
  </w:style>
  <w:style w:type="paragraph" w:customStyle="1" w:styleId="af6">
    <w:name w:val="Знак Знак Знак Знак Знак Знак Знак"/>
    <w:basedOn w:val="a"/>
    <w:rsid w:val="008C12CF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character" w:styleId="af7">
    <w:name w:val="Hyperlink"/>
    <w:basedOn w:val="a0"/>
    <w:rsid w:val="008C12CF"/>
    <w:rPr>
      <w:color w:val="0000FF"/>
      <w:u w:val="single"/>
    </w:rPr>
  </w:style>
  <w:style w:type="paragraph" w:customStyle="1" w:styleId="Point">
    <w:name w:val="Point"/>
    <w:basedOn w:val="a"/>
    <w:link w:val="PointChar"/>
    <w:rsid w:val="008C12CF"/>
    <w:pPr>
      <w:spacing w:before="120" w:line="288" w:lineRule="auto"/>
      <w:ind w:firstLine="720"/>
      <w:jc w:val="both"/>
    </w:pPr>
    <w:rPr>
      <w:sz w:val="24"/>
      <w:szCs w:val="24"/>
      <w:lang w:val="x-none" w:eastAsia="x-none" w:bidi="ar-SA"/>
    </w:rPr>
  </w:style>
  <w:style w:type="character" w:customStyle="1" w:styleId="PointChar">
    <w:name w:val="Point Char"/>
    <w:link w:val="Point"/>
    <w:rsid w:val="008C12CF"/>
    <w:rPr>
      <w:sz w:val="24"/>
      <w:szCs w:val="24"/>
    </w:rPr>
  </w:style>
  <w:style w:type="paragraph" w:customStyle="1" w:styleId="af8">
    <w:name w:val="Название"/>
    <w:basedOn w:val="a"/>
    <w:next w:val="a"/>
    <w:link w:val="af9"/>
    <w:uiPriority w:val="10"/>
    <w:qFormat/>
    <w:rsid w:val="00CB444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9">
    <w:name w:val="Название Знак"/>
    <w:basedOn w:val="a0"/>
    <w:link w:val="af8"/>
    <w:uiPriority w:val="10"/>
    <w:rsid w:val="00CB4440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fa">
    <w:name w:val="Символ сноски"/>
    <w:basedOn w:val="a0"/>
    <w:rsid w:val="008C12CF"/>
    <w:rPr>
      <w:vertAlign w:val="superscript"/>
    </w:rPr>
  </w:style>
  <w:style w:type="character" w:styleId="afb">
    <w:name w:val="footnote reference"/>
    <w:rsid w:val="008C12CF"/>
    <w:rPr>
      <w:vertAlign w:val="superscript"/>
    </w:rPr>
  </w:style>
  <w:style w:type="paragraph" w:styleId="afc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d"/>
    <w:rsid w:val="008C12CF"/>
    <w:pPr>
      <w:suppressAutoHyphens/>
    </w:pPr>
    <w:rPr>
      <w:sz w:val="20"/>
      <w:lang w:eastAsia="ar-SA"/>
    </w:rPr>
  </w:style>
  <w:style w:type="character" w:customStyle="1" w:styleId="afd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c"/>
    <w:rsid w:val="008C12CF"/>
    <w:rPr>
      <w:lang w:eastAsia="ar-SA"/>
    </w:rPr>
  </w:style>
  <w:style w:type="paragraph" w:customStyle="1" w:styleId="afe">
    <w:name w:val="Содержимое таблицы"/>
    <w:basedOn w:val="a"/>
    <w:rsid w:val="008C12CF"/>
    <w:pPr>
      <w:suppressLineNumbers/>
      <w:suppressAutoHyphens/>
    </w:pPr>
    <w:rPr>
      <w:szCs w:val="24"/>
      <w:lang w:eastAsia="ar-SA"/>
    </w:rPr>
  </w:style>
  <w:style w:type="character" w:customStyle="1" w:styleId="14">
    <w:name w:val="Основной шрифт абзаца1"/>
    <w:rsid w:val="008C12CF"/>
  </w:style>
  <w:style w:type="paragraph" w:customStyle="1" w:styleId="15">
    <w:name w:val="Обычный1"/>
    <w:rsid w:val="008C12CF"/>
    <w:pPr>
      <w:widowControl w:val="0"/>
      <w:suppressAutoHyphens/>
      <w:spacing w:line="300" w:lineRule="auto"/>
      <w:ind w:firstLine="720"/>
      <w:jc w:val="both"/>
    </w:pPr>
    <w:rPr>
      <w:sz w:val="24"/>
      <w:szCs w:val="22"/>
      <w:lang w:eastAsia="ar-SA"/>
    </w:rPr>
  </w:style>
  <w:style w:type="paragraph" w:styleId="22">
    <w:name w:val="Body Text Indent 2"/>
    <w:basedOn w:val="a"/>
    <w:link w:val="23"/>
    <w:rsid w:val="008C12CF"/>
    <w:pPr>
      <w:spacing w:after="120" w:line="480" w:lineRule="auto"/>
      <w:ind w:left="283"/>
    </w:pPr>
    <w:rPr>
      <w:szCs w:val="24"/>
    </w:rPr>
  </w:style>
  <w:style w:type="character" w:customStyle="1" w:styleId="23">
    <w:name w:val="Основной текст с отступом 2 Знак"/>
    <w:basedOn w:val="a0"/>
    <w:link w:val="22"/>
    <w:rsid w:val="008C12CF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B4440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B4440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B4440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CB444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B444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ff">
    <w:name w:val="caption"/>
    <w:basedOn w:val="a"/>
    <w:next w:val="a"/>
    <w:uiPriority w:val="35"/>
    <w:semiHidden/>
    <w:unhideWhenUsed/>
    <w:qFormat/>
    <w:rsid w:val="00CB4440"/>
    <w:rPr>
      <w:b/>
      <w:bCs/>
      <w:sz w:val="18"/>
      <w:szCs w:val="18"/>
    </w:rPr>
  </w:style>
  <w:style w:type="character" w:styleId="aff0">
    <w:name w:val="Strong"/>
    <w:basedOn w:val="a0"/>
    <w:uiPriority w:val="22"/>
    <w:qFormat/>
    <w:rsid w:val="00CB4440"/>
    <w:rPr>
      <w:b/>
      <w:bCs/>
      <w:spacing w:val="0"/>
    </w:rPr>
  </w:style>
  <w:style w:type="character" w:styleId="aff1">
    <w:name w:val="Emphasis"/>
    <w:uiPriority w:val="20"/>
    <w:qFormat/>
    <w:rsid w:val="00CB4440"/>
    <w:rPr>
      <w:b/>
      <w:bCs/>
      <w:i/>
      <w:iCs/>
      <w:color w:val="5A5A5A"/>
    </w:rPr>
  </w:style>
  <w:style w:type="paragraph" w:styleId="aff2">
    <w:name w:val="No Spacing"/>
    <w:basedOn w:val="a"/>
    <w:link w:val="aff3"/>
    <w:uiPriority w:val="1"/>
    <w:qFormat/>
    <w:rsid w:val="00CB4440"/>
    <w:pPr>
      <w:ind w:firstLine="0"/>
    </w:pPr>
  </w:style>
  <w:style w:type="character" w:customStyle="1" w:styleId="aff3">
    <w:name w:val="Без интервала Знак"/>
    <w:basedOn w:val="a0"/>
    <w:link w:val="aff2"/>
    <w:uiPriority w:val="1"/>
    <w:rsid w:val="00CB4440"/>
  </w:style>
  <w:style w:type="paragraph" w:styleId="aff4">
    <w:name w:val="List Paragraph"/>
    <w:basedOn w:val="a"/>
    <w:uiPriority w:val="34"/>
    <w:qFormat/>
    <w:rsid w:val="00CB4440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CB4440"/>
    <w:rPr>
      <w:rFonts w:ascii="Cambria" w:hAnsi="Cambria"/>
      <w:i/>
      <w:iCs/>
      <w:color w:val="5A5A5A"/>
    </w:rPr>
  </w:style>
  <w:style w:type="character" w:customStyle="1" w:styleId="25">
    <w:name w:val="Цитата 2 Знак"/>
    <w:basedOn w:val="a0"/>
    <w:link w:val="24"/>
    <w:uiPriority w:val="29"/>
    <w:rsid w:val="00CB4440"/>
    <w:rPr>
      <w:rFonts w:ascii="Cambria" w:eastAsia="Times New Roman" w:hAnsi="Cambria" w:cs="Times New Roman"/>
      <w:i/>
      <w:iCs/>
      <w:color w:val="5A5A5A"/>
    </w:rPr>
  </w:style>
  <w:style w:type="paragraph" w:styleId="aff5">
    <w:name w:val="Intense Quote"/>
    <w:basedOn w:val="a"/>
    <w:next w:val="a"/>
    <w:link w:val="aff6"/>
    <w:uiPriority w:val="30"/>
    <w:qFormat/>
    <w:rsid w:val="00CB444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f6">
    <w:name w:val="Выделенная цитата Знак"/>
    <w:basedOn w:val="a0"/>
    <w:link w:val="aff5"/>
    <w:uiPriority w:val="30"/>
    <w:rsid w:val="00CB444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f7">
    <w:name w:val="Subtle Emphasis"/>
    <w:uiPriority w:val="19"/>
    <w:qFormat/>
    <w:rsid w:val="00CB4440"/>
    <w:rPr>
      <w:i/>
      <w:iCs/>
      <w:color w:val="5A5A5A"/>
    </w:rPr>
  </w:style>
  <w:style w:type="character" w:styleId="aff8">
    <w:name w:val="Intense Emphasis"/>
    <w:uiPriority w:val="21"/>
    <w:qFormat/>
    <w:rsid w:val="00CB4440"/>
    <w:rPr>
      <w:b/>
      <w:bCs/>
      <w:i/>
      <w:iCs/>
      <w:color w:val="4F81BD"/>
      <w:sz w:val="22"/>
      <w:szCs w:val="22"/>
    </w:rPr>
  </w:style>
  <w:style w:type="character" w:styleId="aff9">
    <w:name w:val="Subtle Reference"/>
    <w:uiPriority w:val="31"/>
    <w:qFormat/>
    <w:rsid w:val="00CB4440"/>
    <w:rPr>
      <w:color w:val="auto"/>
      <w:u w:val="single" w:color="9BBB59"/>
    </w:rPr>
  </w:style>
  <w:style w:type="character" w:styleId="affa">
    <w:name w:val="Intense Reference"/>
    <w:basedOn w:val="a0"/>
    <w:uiPriority w:val="32"/>
    <w:qFormat/>
    <w:rsid w:val="00CB4440"/>
    <w:rPr>
      <w:b/>
      <w:bCs/>
      <w:color w:val="76923C"/>
      <w:u w:val="single" w:color="9BBB59"/>
    </w:rPr>
  </w:style>
  <w:style w:type="character" w:styleId="affb">
    <w:name w:val="Book Title"/>
    <w:basedOn w:val="a0"/>
    <w:uiPriority w:val="33"/>
    <w:qFormat/>
    <w:rsid w:val="00CB4440"/>
    <w:rPr>
      <w:rFonts w:ascii="Cambria" w:eastAsia="Times New Roman" w:hAnsi="Cambria" w:cs="Times New Roman"/>
      <w:b/>
      <w:bCs/>
      <w:i/>
      <w:iCs/>
      <w:color w:val="auto"/>
    </w:rPr>
  </w:style>
  <w:style w:type="paragraph" w:styleId="affc">
    <w:name w:val="TOC Heading"/>
    <w:basedOn w:val="1"/>
    <w:next w:val="a"/>
    <w:uiPriority w:val="39"/>
    <w:semiHidden/>
    <w:unhideWhenUsed/>
    <w:qFormat/>
    <w:rsid w:val="00CB444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A16CA-96A7-48C3-969F-9796BB9B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3049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МУРОМСКОГО РАЙОНА</vt:lpstr>
    </vt:vector>
  </TitlesOfParts>
  <Company>SPecialiST RePack</Company>
  <LinksUpToDate>false</LinksUpToDate>
  <CharactersWithSpaces>20394</CharactersWithSpaces>
  <SharedDoc>false</SharedDoc>
  <HLinks>
    <vt:vector size="6" baseType="variant">
      <vt:variant>
        <vt:i4>458824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P1862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МУРОМСКОГО РАЙОНА</dc:title>
  <dc:subject/>
  <dc:creator>Gladkov</dc:creator>
  <cp:keywords/>
  <cp:lastModifiedBy>Spec-ekonom</cp:lastModifiedBy>
  <cp:revision>3</cp:revision>
  <cp:lastPrinted>2019-09-14T05:14:00Z</cp:lastPrinted>
  <dcterms:created xsi:type="dcterms:W3CDTF">2019-10-04T11:15:00Z</dcterms:created>
  <dcterms:modified xsi:type="dcterms:W3CDTF">2019-10-04T11:21:00Z</dcterms:modified>
</cp:coreProperties>
</file>