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AD6" w:rsidRPr="00992AD6" w:rsidRDefault="00992AD6" w:rsidP="00992AD6">
      <w:pPr>
        <w:jc w:val="right"/>
        <w:rPr>
          <w:sz w:val="36"/>
          <w:szCs w:val="36"/>
        </w:rPr>
      </w:pPr>
      <w:r w:rsidRPr="00992AD6">
        <w:rPr>
          <w:sz w:val="36"/>
          <w:szCs w:val="36"/>
        </w:rPr>
        <w:t>ПРОЕКТ</w:t>
      </w:r>
    </w:p>
    <w:p w:rsidR="00992AD6" w:rsidRPr="00992AD6" w:rsidRDefault="00992AD6" w:rsidP="00992AD6">
      <w:pPr>
        <w:jc w:val="right"/>
        <w:rPr>
          <w:sz w:val="28"/>
          <w:szCs w:val="28"/>
        </w:rPr>
      </w:pPr>
    </w:p>
    <w:p w:rsidR="00992AD6" w:rsidRPr="00992AD6" w:rsidRDefault="00992AD6" w:rsidP="00992AD6">
      <w:pPr>
        <w:jc w:val="right"/>
        <w:rPr>
          <w:sz w:val="28"/>
          <w:szCs w:val="28"/>
        </w:rPr>
      </w:pPr>
    </w:p>
    <w:p w:rsidR="00992AD6" w:rsidRPr="00992AD6" w:rsidRDefault="00992AD6" w:rsidP="00992AD6">
      <w:pPr>
        <w:jc w:val="right"/>
        <w:rPr>
          <w:sz w:val="28"/>
          <w:szCs w:val="28"/>
        </w:rPr>
      </w:pPr>
    </w:p>
    <w:p w:rsidR="00992AD6" w:rsidRPr="00992AD6" w:rsidRDefault="00992AD6" w:rsidP="00992AD6">
      <w:pPr>
        <w:jc w:val="right"/>
        <w:rPr>
          <w:sz w:val="28"/>
          <w:szCs w:val="28"/>
        </w:rPr>
      </w:pPr>
    </w:p>
    <w:p w:rsidR="00992AD6" w:rsidRPr="00992AD6" w:rsidRDefault="00992AD6" w:rsidP="00992AD6">
      <w:pPr>
        <w:jc w:val="right"/>
        <w:rPr>
          <w:sz w:val="28"/>
          <w:szCs w:val="28"/>
        </w:rPr>
      </w:pPr>
    </w:p>
    <w:p w:rsidR="00992AD6" w:rsidRPr="00992AD6" w:rsidRDefault="00992AD6" w:rsidP="00992AD6">
      <w:pPr>
        <w:jc w:val="right"/>
        <w:rPr>
          <w:sz w:val="28"/>
          <w:szCs w:val="28"/>
        </w:rPr>
      </w:pPr>
    </w:p>
    <w:p w:rsidR="00992AD6" w:rsidRPr="00992AD6" w:rsidRDefault="00992AD6" w:rsidP="00992AD6">
      <w:pPr>
        <w:jc w:val="right"/>
        <w:rPr>
          <w:sz w:val="28"/>
          <w:szCs w:val="28"/>
        </w:rPr>
      </w:pPr>
    </w:p>
    <w:p w:rsidR="00992AD6" w:rsidRPr="00992AD6" w:rsidRDefault="00992AD6" w:rsidP="00992AD6">
      <w:pPr>
        <w:jc w:val="right"/>
        <w:rPr>
          <w:sz w:val="28"/>
          <w:szCs w:val="28"/>
        </w:rPr>
      </w:pPr>
    </w:p>
    <w:p w:rsidR="00992AD6" w:rsidRPr="00992AD6" w:rsidRDefault="00992AD6" w:rsidP="00992AD6">
      <w:pPr>
        <w:jc w:val="right"/>
        <w:rPr>
          <w:sz w:val="28"/>
          <w:szCs w:val="28"/>
        </w:rPr>
      </w:pPr>
    </w:p>
    <w:p w:rsidR="00992AD6" w:rsidRPr="00992AD6" w:rsidRDefault="00992AD6" w:rsidP="00992AD6">
      <w:pPr>
        <w:jc w:val="right"/>
        <w:rPr>
          <w:sz w:val="28"/>
          <w:szCs w:val="28"/>
        </w:rPr>
      </w:pPr>
    </w:p>
    <w:p w:rsidR="00992AD6" w:rsidRPr="00992AD6" w:rsidRDefault="00992AD6" w:rsidP="00992AD6">
      <w:pPr>
        <w:jc w:val="right"/>
        <w:rPr>
          <w:sz w:val="28"/>
          <w:szCs w:val="28"/>
        </w:rPr>
      </w:pPr>
    </w:p>
    <w:p w:rsidR="00992AD6" w:rsidRPr="00992AD6" w:rsidRDefault="00992AD6" w:rsidP="00992AD6">
      <w:pPr>
        <w:jc w:val="right"/>
        <w:rPr>
          <w:sz w:val="28"/>
          <w:szCs w:val="28"/>
        </w:rPr>
      </w:pPr>
    </w:p>
    <w:p w:rsidR="00992AD6" w:rsidRPr="00992AD6" w:rsidRDefault="00992AD6" w:rsidP="00992AD6">
      <w:pPr>
        <w:jc w:val="right"/>
        <w:rPr>
          <w:sz w:val="28"/>
          <w:szCs w:val="28"/>
        </w:rPr>
      </w:pPr>
    </w:p>
    <w:p w:rsidR="00992AD6" w:rsidRPr="00992AD6" w:rsidRDefault="00992AD6" w:rsidP="00992AD6">
      <w:pPr>
        <w:jc w:val="right"/>
        <w:rPr>
          <w:sz w:val="28"/>
          <w:szCs w:val="28"/>
        </w:rPr>
      </w:pPr>
    </w:p>
    <w:p w:rsidR="00992AD6" w:rsidRPr="00992AD6" w:rsidRDefault="00992AD6" w:rsidP="00992AD6">
      <w:pPr>
        <w:jc w:val="center"/>
        <w:rPr>
          <w:b/>
          <w:sz w:val="32"/>
          <w:szCs w:val="32"/>
        </w:rPr>
      </w:pPr>
      <w:r w:rsidRPr="00992AD6">
        <w:rPr>
          <w:b/>
          <w:sz w:val="32"/>
          <w:szCs w:val="32"/>
        </w:rPr>
        <w:t>МУНИЦИПАЛЬНАЯ  ПРОГРАММА</w:t>
      </w:r>
    </w:p>
    <w:p w:rsidR="00992AD6" w:rsidRPr="00992AD6" w:rsidRDefault="00992AD6" w:rsidP="00992AD6">
      <w:pPr>
        <w:jc w:val="center"/>
        <w:rPr>
          <w:b/>
          <w:sz w:val="32"/>
          <w:szCs w:val="32"/>
        </w:rPr>
      </w:pPr>
    </w:p>
    <w:p w:rsidR="00992AD6" w:rsidRPr="00992AD6" w:rsidRDefault="00992AD6" w:rsidP="00992AD6">
      <w:pPr>
        <w:spacing w:line="360" w:lineRule="auto"/>
        <w:jc w:val="center"/>
        <w:rPr>
          <w:b/>
          <w:sz w:val="28"/>
          <w:szCs w:val="28"/>
        </w:rPr>
      </w:pPr>
      <w:r w:rsidRPr="00992AD6">
        <w:rPr>
          <w:b/>
          <w:sz w:val="32"/>
          <w:szCs w:val="32"/>
        </w:rPr>
        <w:t>«УПРАВЛЕНИЕ МУНИЦИПАЛЬНОЙ СОБСТВЕННОСТЬЮ МУРОМСКОГО РАЙОНА»</w:t>
      </w:r>
    </w:p>
    <w:p w:rsidR="00992AD6" w:rsidRPr="00992AD6" w:rsidRDefault="00992AD6" w:rsidP="00992AD6">
      <w:pPr>
        <w:jc w:val="center"/>
        <w:rPr>
          <w:sz w:val="28"/>
          <w:szCs w:val="28"/>
        </w:rPr>
      </w:pPr>
    </w:p>
    <w:p w:rsidR="00992AD6" w:rsidRPr="00992AD6" w:rsidRDefault="00992AD6" w:rsidP="00992AD6">
      <w:pPr>
        <w:jc w:val="center"/>
        <w:rPr>
          <w:sz w:val="28"/>
          <w:szCs w:val="28"/>
        </w:rPr>
      </w:pPr>
    </w:p>
    <w:p w:rsidR="00992AD6" w:rsidRPr="00992AD6" w:rsidRDefault="00992AD6" w:rsidP="00992AD6">
      <w:pPr>
        <w:jc w:val="center"/>
        <w:rPr>
          <w:sz w:val="28"/>
          <w:szCs w:val="28"/>
        </w:rPr>
      </w:pPr>
    </w:p>
    <w:p w:rsidR="00992AD6" w:rsidRPr="00992AD6" w:rsidRDefault="00992AD6" w:rsidP="00992AD6">
      <w:pPr>
        <w:jc w:val="center"/>
        <w:rPr>
          <w:sz w:val="28"/>
          <w:szCs w:val="28"/>
        </w:rPr>
      </w:pPr>
    </w:p>
    <w:p w:rsidR="00992AD6" w:rsidRPr="00992AD6" w:rsidRDefault="00992AD6" w:rsidP="00992AD6">
      <w:pPr>
        <w:jc w:val="center"/>
        <w:rPr>
          <w:sz w:val="28"/>
          <w:szCs w:val="28"/>
        </w:rPr>
      </w:pPr>
    </w:p>
    <w:p w:rsidR="00992AD6" w:rsidRPr="00992AD6" w:rsidRDefault="00992AD6" w:rsidP="00992AD6">
      <w:pPr>
        <w:jc w:val="center"/>
        <w:rPr>
          <w:sz w:val="28"/>
          <w:szCs w:val="28"/>
        </w:rPr>
      </w:pPr>
    </w:p>
    <w:p w:rsidR="00992AD6" w:rsidRPr="00992AD6" w:rsidRDefault="00992AD6" w:rsidP="00992AD6">
      <w:pPr>
        <w:jc w:val="center"/>
        <w:rPr>
          <w:sz w:val="28"/>
          <w:szCs w:val="28"/>
        </w:rPr>
      </w:pPr>
    </w:p>
    <w:p w:rsidR="00992AD6" w:rsidRPr="00992AD6" w:rsidRDefault="00992AD6" w:rsidP="00992AD6">
      <w:pPr>
        <w:jc w:val="center"/>
        <w:rPr>
          <w:sz w:val="28"/>
          <w:szCs w:val="28"/>
        </w:rPr>
      </w:pPr>
    </w:p>
    <w:p w:rsidR="00992AD6" w:rsidRPr="00992AD6" w:rsidRDefault="00992AD6" w:rsidP="00992AD6">
      <w:pPr>
        <w:jc w:val="center"/>
        <w:rPr>
          <w:sz w:val="28"/>
          <w:szCs w:val="28"/>
        </w:rPr>
      </w:pPr>
    </w:p>
    <w:tbl>
      <w:tblPr>
        <w:tblW w:w="1104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4"/>
        <w:gridCol w:w="4047"/>
        <w:gridCol w:w="3009"/>
      </w:tblGrid>
      <w:tr w:rsidR="00992AD6" w:rsidRPr="00992AD6" w:rsidTr="00A849B3">
        <w:tc>
          <w:tcPr>
            <w:tcW w:w="3984" w:type="dxa"/>
          </w:tcPr>
          <w:p w:rsidR="00992AD6" w:rsidRPr="00992AD6" w:rsidRDefault="00992AD6" w:rsidP="00992AD6">
            <w:pPr>
              <w:rPr>
                <w:b/>
                <w:sz w:val="24"/>
                <w:szCs w:val="24"/>
              </w:rPr>
            </w:pPr>
            <w:r w:rsidRPr="00992AD6">
              <w:rPr>
                <w:b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047" w:type="dxa"/>
          </w:tcPr>
          <w:p w:rsidR="00992AD6" w:rsidRPr="00992AD6" w:rsidRDefault="00992AD6" w:rsidP="00992AD6">
            <w:pPr>
              <w:rPr>
                <w:sz w:val="24"/>
                <w:szCs w:val="24"/>
              </w:rPr>
            </w:pPr>
            <w:r w:rsidRPr="00992AD6">
              <w:rPr>
                <w:sz w:val="24"/>
                <w:szCs w:val="24"/>
              </w:rPr>
              <w:t>Председатель комитета по управлению муниципальным имуществом и землеустройству администрации Муромского района</w:t>
            </w:r>
          </w:p>
        </w:tc>
        <w:tc>
          <w:tcPr>
            <w:tcW w:w="3009" w:type="dxa"/>
          </w:tcPr>
          <w:p w:rsidR="00992AD6" w:rsidRPr="00992AD6" w:rsidRDefault="00992AD6" w:rsidP="00992AD6">
            <w:pPr>
              <w:jc w:val="center"/>
              <w:rPr>
                <w:b/>
                <w:sz w:val="24"/>
                <w:szCs w:val="24"/>
              </w:rPr>
            </w:pPr>
            <w:r w:rsidRPr="00992AD6">
              <w:rPr>
                <w:b/>
                <w:sz w:val="24"/>
                <w:szCs w:val="24"/>
              </w:rPr>
              <w:t>Евсеева Екатерина Владимировна</w:t>
            </w:r>
          </w:p>
        </w:tc>
      </w:tr>
      <w:tr w:rsidR="00992AD6" w:rsidRPr="00992AD6" w:rsidTr="00A849B3">
        <w:trPr>
          <w:trHeight w:hRule="exact" w:val="1418"/>
        </w:trPr>
        <w:tc>
          <w:tcPr>
            <w:tcW w:w="3984" w:type="dxa"/>
          </w:tcPr>
          <w:p w:rsidR="00992AD6" w:rsidRPr="00992AD6" w:rsidRDefault="00992AD6" w:rsidP="00992AD6">
            <w:pPr>
              <w:rPr>
                <w:b/>
                <w:sz w:val="24"/>
                <w:szCs w:val="24"/>
              </w:rPr>
            </w:pPr>
            <w:r w:rsidRPr="00992AD6">
              <w:rPr>
                <w:b/>
                <w:sz w:val="24"/>
                <w:szCs w:val="24"/>
              </w:rPr>
              <w:t xml:space="preserve">Непосредственный исполнитель, </w:t>
            </w:r>
          </w:p>
          <w:p w:rsidR="00992AD6" w:rsidRPr="00992AD6" w:rsidRDefault="00992AD6" w:rsidP="00992AD6">
            <w:pPr>
              <w:rPr>
                <w:b/>
                <w:sz w:val="24"/>
                <w:szCs w:val="24"/>
              </w:rPr>
            </w:pPr>
            <w:r w:rsidRPr="00992AD6">
              <w:rPr>
                <w:b/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4047" w:type="dxa"/>
          </w:tcPr>
          <w:p w:rsidR="00992AD6" w:rsidRPr="00992AD6" w:rsidRDefault="00992AD6" w:rsidP="00992AD6">
            <w:pPr>
              <w:rPr>
                <w:sz w:val="24"/>
                <w:szCs w:val="24"/>
              </w:rPr>
            </w:pPr>
            <w:r w:rsidRPr="00992AD6">
              <w:rPr>
                <w:sz w:val="24"/>
                <w:szCs w:val="24"/>
                <w:highlight w:val="yellow"/>
              </w:rPr>
              <w:t>Заведующий отделом торгово-бытового обслуживания МКУ «Управление развития инфраструктуры и сферы услуг»</w:t>
            </w:r>
            <w:r w:rsidRPr="00992AD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009" w:type="dxa"/>
          </w:tcPr>
          <w:p w:rsidR="00992AD6" w:rsidRPr="00992AD6" w:rsidRDefault="00992AD6" w:rsidP="00992AD6">
            <w:pPr>
              <w:jc w:val="center"/>
              <w:rPr>
                <w:b/>
                <w:sz w:val="24"/>
                <w:szCs w:val="24"/>
              </w:rPr>
            </w:pPr>
            <w:r w:rsidRPr="00992AD6">
              <w:rPr>
                <w:b/>
                <w:sz w:val="24"/>
                <w:szCs w:val="24"/>
              </w:rPr>
              <w:t>Спирина Елена Николаевна</w:t>
            </w:r>
          </w:p>
        </w:tc>
      </w:tr>
      <w:tr w:rsidR="00992AD6" w:rsidRPr="00992AD6" w:rsidTr="00A849B3">
        <w:tc>
          <w:tcPr>
            <w:tcW w:w="3984" w:type="dxa"/>
          </w:tcPr>
          <w:p w:rsidR="00992AD6" w:rsidRPr="00992AD6" w:rsidRDefault="00992AD6" w:rsidP="00992AD6">
            <w:pPr>
              <w:rPr>
                <w:b/>
                <w:i/>
                <w:sz w:val="24"/>
                <w:szCs w:val="24"/>
              </w:rPr>
            </w:pPr>
            <w:r w:rsidRPr="00992AD6">
              <w:rPr>
                <w:b/>
                <w:i/>
                <w:sz w:val="24"/>
                <w:szCs w:val="24"/>
              </w:rPr>
              <w:t>Телефон</w:t>
            </w:r>
          </w:p>
        </w:tc>
        <w:tc>
          <w:tcPr>
            <w:tcW w:w="4047" w:type="dxa"/>
          </w:tcPr>
          <w:p w:rsidR="00992AD6" w:rsidRPr="00992AD6" w:rsidRDefault="00992AD6" w:rsidP="00992AD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009" w:type="dxa"/>
          </w:tcPr>
          <w:p w:rsidR="00992AD6" w:rsidRPr="00992AD6" w:rsidRDefault="00992AD6" w:rsidP="00992AD6">
            <w:pPr>
              <w:jc w:val="center"/>
              <w:rPr>
                <w:b/>
                <w:i/>
                <w:sz w:val="24"/>
                <w:szCs w:val="24"/>
              </w:rPr>
            </w:pPr>
            <w:r w:rsidRPr="00992AD6">
              <w:rPr>
                <w:b/>
                <w:i/>
                <w:sz w:val="24"/>
                <w:szCs w:val="24"/>
              </w:rPr>
              <w:t>(49234) 2 06 92</w:t>
            </w:r>
          </w:p>
        </w:tc>
      </w:tr>
      <w:tr w:rsidR="00992AD6" w:rsidRPr="00992AD6" w:rsidTr="00A849B3">
        <w:tc>
          <w:tcPr>
            <w:tcW w:w="3984" w:type="dxa"/>
          </w:tcPr>
          <w:p w:rsidR="00992AD6" w:rsidRPr="00992AD6" w:rsidRDefault="00992AD6" w:rsidP="00992AD6">
            <w:pPr>
              <w:rPr>
                <w:b/>
                <w:i/>
                <w:sz w:val="24"/>
                <w:szCs w:val="24"/>
              </w:rPr>
            </w:pPr>
            <w:r w:rsidRPr="00992AD6">
              <w:rPr>
                <w:b/>
                <w:i/>
                <w:sz w:val="24"/>
                <w:szCs w:val="24"/>
              </w:rPr>
              <w:t>Адрес электронной почты</w:t>
            </w:r>
          </w:p>
        </w:tc>
        <w:tc>
          <w:tcPr>
            <w:tcW w:w="4047" w:type="dxa"/>
          </w:tcPr>
          <w:p w:rsidR="00992AD6" w:rsidRPr="00992AD6" w:rsidRDefault="00992AD6" w:rsidP="00992AD6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:rsidR="00992AD6" w:rsidRPr="00992AD6" w:rsidRDefault="00992AD6" w:rsidP="00992AD6">
            <w:pPr>
              <w:jc w:val="center"/>
              <w:rPr>
                <w:color w:val="0000FF"/>
                <w:sz w:val="24"/>
                <w:szCs w:val="24"/>
                <w:u w:val="single"/>
                <w:lang w:val="en-US"/>
              </w:rPr>
            </w:pPr>
            <w:hyperlink r:id="rId6" w:history="1">
              <w:r w:rsidRPr="00992AD6">
                <w:rPr>
                  <w:color w:val="0000FF"/>
                  <w:sz w:val="24"/>
                  <w:szCs w:val="24"/>
                  <w:u w:val="single"/>
                  <w:lang w:val="en-US"/>
                </w:rPr>
                <w:t>spirina</w:t>
              </w:r>
              <w:r w:rsidRPr="00992AD6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992AD6">
                <w:rPr>
                  <w:color w:val="0000FF"/>
                  <w:sz w:val="24"/>
                  <w:szCs w:val="24"/>
                  <w:u w:val="single"/>
                  <w:lang w:val="en-US"/>
                </w:rPr>
                <w:t>muromraion</w:t>
              </w:r>
              <w:r w:rsidRPr="00992AD6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992AD6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992AD6" w:rsidRPr="00992AD6" w:rsidTr="00A849B3">
        <w:tc>
          <w:tcPr>
            <w:tcW w:w="3984" w:type="dxa"/>
          </w:tcPr>
          <w:p w:rsidR="00992AD6" w:rsidRPr="00992AD6" w:rsidRDefault="00992AD6" w:rsidP="00992AD6">
            <w:pPr>
              <w:rPr>
                <w:b/>
                <w:i/>
                <w:sz w:val="24"/>
                <w:szCs w:val="24"/>
              </w:rPr>
            </w:pPr>
            <w:r w:rsidRPr="00992AD6">
              <w:rPr>
                <w:b/>
                <w:i/>
                <w:sz w:val="24"/>
                <w:szCs w:val="24"/>
              </w:rPr>
              <w:t>Почтовый адрес</w:t>
            </w:r>
          </w:p>
        </w:tc>
        <w:tc>
          <w:tcPr>
            <w:tcW w:w="4047" w:type="dxa"/>
          </w:tcPr>
          <w:p w:rsidR="00992AD6" w:rsidRPr="00992AD6" w:rsidRDefault="00992AD6" w:rsidP="00992AD6">
            <w:pPr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3009" w:type="dxa"/>
          </w:tcPr>
          <w:p w:rsidR="00992AD6" w:rsidRPr="00992AD6" w:rsidRDefault="00992AD6" w:rsidP="00992AD6">
            <w:pPr>
              <w:jc w:val="center"/>
              <w:rPr>
                <w:b/>
                <w:i/>
                <w:sz w:val="24"/>
                <w:szCs w:val="24"/>
              </w:rPr>
            </w:pPr>
            <w:r w:rsidRPr="00992AD6">
              <w:rPr>
                <w:b/>
                <w:i/>
                <w:sz w:val="24"/>
                <w:szCs w:val="24"/>
              </w:rPr>
              <w:t>602267, Владимирская обл., г. Муром, пл. Крестьянина, д.6</w:t>
            </w:r>
          </w:p>
        </w:tc>
      </w:tr>
    </w:tbl>
    <w:p w:rsidR="00992AD6" w:rsidRPr="00992AD6" w:rsidRDefault="00992AD6" w:rsidP="00992AD6">
      <w:pPr>
        <w:rPr>
          <w:sz w:val="24"/>
          <w:szCs w:val="24"/>
        </w:rPr>
      </w:pPr>
    </w:p>
    <w:p w:rsidR="00992AD6" w:rsidRPr="00992AD6" w:rsidRDefault="00992AD6" w:rsidP="00992AD6">
      <w:pPr>
        <w:rPr>
          <w:sz w:val="24"/>
          <w:szCs w:val="24"/>
        </w:rPr>
      </w:pPr>
    </w:p>
    <w:p w:rsidR="00992AD6" w:rsidRPr="00992AD6" w:rsidRDefault="00992AD6" w:rsidP="00992AD6">
      <w:pPr>
        <w:rPr>
          <w:sz w:val="24"/>
          <w:szCs w:val="24"/>
        </w:rPr>
      </w:pPr>
    </w:p>
    <w:tbl>
      <w:tblPr>
        <w:tblW w:w="1092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8"/>
        <w:gridCol w:w="4412"/>
      </w:tblGrid>
      <w:tr w:rsidR="00992AD6" w:rsidRPr="00992AD6" w:rsidTr="00A849B3">
        <w:trPr>
          <w:trHeight w:val="263"/>
        </w:trPr>
        <w:tc>
          <w:tcPr>
            <w:tcW w:w="6508" w:type="dxa"/>
          </w:tcPr>
          <w:p w:rsidR="00992AD6" w:rsidRPr="00992AD6" w:rsidRDefault="00992AD6" w:rsidP="00992AD6">
            <w:pPr>
              <w:rPr>
                <w:b/>
                <w:i/>
                <w:sz w:val="24"/>
                <w:szCs w:val="24"/>
              </w:rPr>
            </w:pPr>
            <w:r w:rsidRPr="00992AD6">
              <w:rPr>
                <w:b/>
                <w:i/>
                <w:sz w:val="24"/>
                <w:szCs w:val="24"/>
              </w:rPr>
              <w:t>Дата начала общественного обсуждения</w:t>
            </w:r>
          </w:p>
        </w:tc>
        <w:tc>
          <w:tcPr>
            <w:tcW w:w="4412" w:type="dxa"/>
          </w:tcPr>
          <w:p w:rsidR="00992AD6" w:rsidRPr="00992AD6" w:rsidRDefault="00992AD6" w:rsidP="00992AD6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</w:t>
            </w:r>
            <w:r w:rsidRPr="00992AD6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августа</w:t>
            </w:r>
            <w:r w:rsidRPr="00992AD6">
              <w:rPr>
                <w:b/>
                <w:i/>
                <w:sz w:val="24"/>
                <w:szCs w:val="24"/>
              </w:rPr>
              <w:t xml:space="preserve"> 201</w:t>
            </w:r>
            <w:r>
              <w:rPr>
                <w:b/>
                <w:i/>
                <w:sz w:val="24"/>
                <w:szCs w:val="24"/>
              </w:rPr>
              <w:t>9</w:t>
            </w:r>
            <w:r w:rsidRPr="00992AD6">
              <w:rPr>
                <w:b/>
                <w:i/>
                <w:sz w:val="24"/>
                <w:szCs w:val="24"/>
              </w:rPr>
              <w:t xml:space="preserve"> года</w:t>
            </w:r>
          </w:p>
        </w:tc>
      </w:tr>
      <w:tr w:rsidR="00992AD6" w:rsidRPr="00992AD6" w:rsidTr="00A849B3">
        <w:trPr>
          <w:trHeight w:val="278"/>
        </w:trPr>
        <w:tc>
          <w:tcPr>
            <w:tcW w:w="6508" w:type="dxa"/>
          </w:tcPr>
          <w:p w:rsidR="00992AD6" w:rsidRPr="00992AD6" w:rsidRDefault="00992AD6" w:rsidP="00992AD6">
            <w:pPr>
              <w:rPr>
                <w:b/>
                <w:i/>
                <w:sz w:val="24"/>
                <w:szCs w:val="24"/>
              </w:rPr>
            </w:pPr>
            <w:r w:rsidRPr="00992AD6">
              <w:rPr>
                <w:b/>
                <w:i/>
                <w:sz w:val="24"/>
                <w:szCs w:val="24"/>
              </w:rPr>
              <w:t>Дата окончания общественного обсуждения</w:t>
            </w:r>
          </w:p>
        </w:tc>
        <w:tc>
          <w:tcPr>
            <w:tcW w:w="4412" w:type="dxa"/>
          </w:tcPr>
          <w:p w:rsidR="00992AD6" w:rsidRPr="00992AD6" w:rsidRDefault="00992AD6" w:rsidP="00992AD6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02</w:t>
            </w:r>
            <w:r w:rsidRPr="00992AD6">
              <w:rPr>
                <w:b/>
                <w:i/>
                <w:sz w:val="24"/>
                <w:szCs w:val="24"/>
              </w:rPr>
              <w:t xml:space="preserve"> сентября 201</w:t>
            </w:r>
            <w:r>
              <w:rPr>
                <w:b/>
                <w:i/>
                <w:sz w:val="24"/>
                <w:szCs w:val="24"/>
              </w:rPr>
              <w:t>9</w:t>
            </w:r>
            <w:r w:rsidRPr="00992AD6">
              <w:rPr>
                <w:b/>
                <w:i/>
                <w:sz w:val="24"/>
                <w:szCs w:val="24"/>
              </w:rPr>
              <w:t xml:space="preserve"> года</w:t>
            </w:r>
          </w:p>
        </w:tc>
      </w:tr>
    </w:tbl>
    <w:p w:rsidR="00992AD6" w:rsidRDefault="00992AD6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557F04" w:rsidRDefault="00557F04" w:rsidP="00557F04">
      <w:pPr>
        <w:jc w:val="center"/>
        <w:rPr>
          <w:b/>
          <w:sz w:val="28"/>
        </w:rPr>
      </w:pPr>
      <w:bookmarkStart w:id="0" w:name="_GoBack"/>
      <w:bookmarkEnd w:id="0"/>
    </w:p>
    <w:p w:rsidR="00557F04" w:rsidRPr="00CC2D9D" w:rsidRDefault="00557F04" w:rsidP="00557F04">
      <w:pPr>
        <w:jc w:val="center"/>
        <w:rPr>
          <w:b/>
          <w:sz w:val="28"/>
        </w:rPr>
      </w:pPr>
      <w:r w:rsidRPr="00CC2D9D">
        <w:rPr>
          <w:b/>
          <w:sz w:val="28"/>
        </w:rPr>
        <w:t xml:space="preserve">ПАСПОРТ </w:t>
      </w:r>
    </w:p>
    <w:p w:rsidR="00557F04" w:rsidRPr="00CC2D9D" w:rsidRDefault="00557F04" w:rsidP="00557F04">
      <w:pPr>
        <w:jc w:val="center"/>
        <w:rPr>
          <w:b/>
          <w:sz w:val="28"/>
        </w:rPr>
      </w:pPr>
      <w:r w:rsidRPr="00CC2D9D">
        <w:rPr>
          <w:b/>
          <w:sz w:val="28"/>
        </w:rPr>
        <w:t>муниципальной   программы Муромского района</w:t>
      </w:r>
    </w:p>
    <w:tbl>
      <w:tblPr>
        <w:tblW w:w="10138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3178"/>
        <w:gridCol w:w="6960"/>
      </w:tblGrid>
      <w:tr w:rsidR="00557F04" w:rsidTr="0078317A">
        <w:trPr>
          <w:trHeight w:val="968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F04" w:rsidRDefault="00557F04" w:rsidP="007831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муниципальной программы Муромского района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F04" w:rsidRDefault="00557F04" w:rsidP="0078317A">
            <w:pPr>
              <w:snapToGrid w:val="0"/>
              <w:ind w:right="108"/>
              <w:jc w:val="both"/>
              <w:rPr>
                <w:sz w:val="28"/>
              </w:rPr>
            </w:pPr>
            <w:r>
              <w:rPr>
                <w:sz w:val="28"/>
              </w:rPr>
              <w:t>«Управление муниципальной собственностью Муромского района» (далее – программа)</w:t>
            </w:r>
          </w:p>
        </w:tc>
      </w:tr>
      <w:tr w:rsidR="00557F04" w:rsidTr="0078317A">
        <w:trPr>
          <w:trHeight w:val="968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F04" w:rsidRDefault="00557F04" w:rsidP="0078317A">
            <w:pPr>
              <w:rPr>
                <w:sz w:val="28"/>
              </w:rPr>
            </w:pPr>
            <w:r>
              <w:rPr>
                <w:sz w:val="28"/>
              </w:rPr>
              <w:t>Наименование, номер и дата нормативного акта администрации Владимирской области, которым утверждена соответствующая по целям государственная программа Владимирской области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F04" w:rsidRDefault="00557F04" w:rsidP="0078317A">
            <w:pPr>
              <w:snapToGrid w:val="0"/>
              <w:ind w:right="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Постановление Губернатора Владимирской области от 14.11.2013 № 1269 «Об утверждении государственной программы Владимирской области «Управление государственной собственностью» </w:t>
            </w:r>
          </w:p>
        </w:tc>
      </w:tr>
      <w:tr w:rsidR="00557F04" w:rsidTr="0078317A">
        <w:trPr>
          <w:trHeight w:val="968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F04" w:rsidRDefault="00557F04" w:rsidP="0078317A">
            <w:pPr>
              <w:rPr>
                <w:sz w:val="28"/>
              </w:rPr>
            </w:pPr>
            <w:r>
              <w:rPr>
                <w:sz w:val="28"/>
              </w:rPr>
              <w:t>Ответственный исполнитель программы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F04" w:rsidRDefault="00DD3CD3" w:rsidP="00DD3CD3">
            <w:pPr>
              <w:snapToGrid w:val="0"/>
              <w:ind w:right="108"/>
              <w:jc w:val="both"/>
              <w:rPr>
                <w:sz w:val="28"/>
              </w:rPr>
            </w:pPr>
            <w:r>
              <w:rPr>
                <w:sz w:val="28"/>
              </w:rPr>
              <w:t>К</w:t>
            </w:r>
            <w:r w:rsidR="00557F04">
              <w:rPr>
                <w:sz w:val="28"/>
              </w:rPr>
              <w:t>омитет по управлению муниципальным имуществом и землеустройству администрации района</w:t>
            </w:r>
            <w:r w:rsidR="00D2081C">
              <w:rPr>
                <w:sz w:val="28"/>
              </w:rPr>
              <w:t xml:space="preserve"> </w:t>
            </w:r>
          </w:p>
        </w:tc>
      </w:tr>
      <w:tr w:rsidR="00557F04" w:rsidTr="0078317A">
        <w:trPr>
          <w:trHeight w:val="812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F04" w:rsidRDefault="00557F04" w:rsidP="0078317A">
            <w:pPr>
              <w:rPr>
                <w:sz w:val="28"/>
              </w:rPr>
            </w:pPr>
            <w:r>
              <w:rPr>
                <w:sz w:val="28"/>
              </w:rPr>
              <w:t>Соисполнители программы (подпрограммы)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F04" w:rsidRDefault="00557F04" w:rsidP="0078317A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Администрация  района</w:t>
            </w:r>
            <w:r w:rsidR="00DD3CD3">
              <w:rPr>
                <w:sz w:val="28"/>
              </w:rPr>
              <w:t>,</w:t>
            </w:r>
          </w:p>
          <w:p w:rsidR="00DD3CD3" w:rsidRDefault="00DD3CD3" w:rsidP="0078317A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МКУ «</w:t>
            </w:r>
            <w:r w:rsidRPr="00790F32">
              <w:rPr>
                <w:sz w:val="28"/>
                <w:szCs w:val="28"/>
              </w:rPr>
              <w:t>Управление  жилищно-коммунального хозяйства, инфраструктуры и социальной политики Муромского района»</w:t>
            </w:r>
          </w:p>
        </w:tc>
      </w:tr>
      <w:tr w:rsidR="00557F04" w:rsidTr="0078317A">
        <w:trPr>
          <w:trHeight w:val="812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F04" w:rsidRDefault="00557F04" w:rsidP="0078317A">
            <w:pPr>
              <w:rPr>
                <w:sz w:val="28"/>
              </w:rPr>
            </w:pPr>
            <w:r>
              <w:rPr>
                <w:sz w:val="28"/>
              </w:rPr>
              <w:t>Участники программы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F04" w:rsidRDefault="00557F04" w:rsidP="0078317A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557F04" w:rsidTr="0078317A">
        <w:trPr>
          <w:trHeight w:val="708"/>
        </w:trPr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</w:tcPr>
          <w:p w:rsidR="00557F04" w:rsidRDefault="00557F04" w:rsidP="0078317A">
            <w:pPr>
              <w:rPr>
                <w:sz w:val="28"/>
              </w:rPr>
            </w:pPr>
            <w:r>
              <w:rPr>
                <w:sz w:val="28"/>
              </w:rPr>
              <w:t>Подпрограммы программы</w:t>
            </w:r>
          </w:p>
        </w:tc>
        <w:tc>
          <w:tcPr>
            <w:tcW w:w="6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F04" w:rsidRDefault="00557F04" w:rsidP="0078317A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557F04" w:rsidTr="0078317A">
        <w:trPr>
          <w:trHeight w:val="1321"/>
        </w:trPr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</w:tcPr>
          <w:p w:rsidR="00557F04" w:rsidRDefault="00557F04" w:rsidP="0078317A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Цели программы</w:t>
            </w:r>
          </w:p>
          <w:p w:rsidR="00557F04" w:rsidRDefault="00557F04" w:rsidP="0078317A">
            <w:pPr>
              <w:rPr>
                <w:sz w:val="28"/>
              </w:rPr>
            </w:pPr>
          </w:p>
        </w:tc>
        <w:tc>
          <w:tcPr>
            <w:tcW w:w="6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F04" w:rsidRDefault="00557F04" w:rsidP="0078317A">
            <w:pPr>
              <w:tabs>
                <w:tab w:val="num" w:pos="0"/>
              </w:tabs>
              <w:ind w:left="-8" w:firstLine="8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Повышение эффективности управления и распоряжения муниципальным имуществом, </w:t>
            </w:r>
            <w:r w:rsidR="0078317A">
              <w:rPr>
                <w:sz w:val="28"/>
              </w:rPr>
              <w:t xml:space="preserve">а также </w:t>
            </w:r>
            <w:r>
              <w:rPr>
                <w:sz w:val="28"/>
              </w:rPr>
              <w:t>земельными участками</w:t>
            </w:r>
            <w:r w:rsidR="0078317A">
              <w:rPr>
                <w:sz w:val="28"/>
              </w:rPr>
              <w:t xml:space="preserve"> из числа не разграниченной государственной собственности</w:t>
            </w:r>
          </w:p>
        </w:tc>
      </w:tr>
      <w:tr w:rsidR="00557F04" w:rsidTr="0078317A">
        <w:trPr>
          <w:trHeight w:val="1786"/>
        </w:trPr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</w:tcPr>
          <w:p w:rsidR="00557F04" w:rsidRPr="001D1197" w:rsidRDefault="00557F04" w:rsidP="0078317A">
            <w:pPr>
              <w:snapToGrid w:val="0"/>
              <w:rPr>
                <w:sz w:val="28"/>
              </w:rPr>
            </w:pPr>
            <w:r w:rsidRPr="001D1197">
              <w:rPr>
                <w:sz w:val="28"/>
              </w:rPr>
              <w:t>Задачи программы</w:t>
            </w:r>
          </w:p>
        </w:tc>
        <w:tc>
          <w:tcPr>
            <w:tcW w:w="6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F04" w:rsidRPr="00C82D64" w:rsidRDefault="00557F04" w:rsidP="0078317A">
            <w:pPr>
              <w:numPr>
                <w:ilvl w:val="0"/>
                <w:numId w:val="1"/>
              </w:numPr>
              <w:tabs>
                <w:tab w:val="clear" w:pos="720"/>
                <w:tab w:val="num" w:pos="-8"/>
              </w:tabs>
              <w:ind w:left="0" w:hanging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Совершенствование системы управления и распоряжения муниципальным имуществом и земельными участками</w:t>
            </w:r>
            <w:r w:rsidR="0078317A">
              <w:rPr>
                <w:sz w:val="28"/>
                <w:szCs w:val="28"/>
              </w:rPr>
              <w:t>, а также земельными участками из числа не разграниченной государственной собственности</w:t>
            </w:r>
            <w:r>
              <w:rPr>
                <w:sz w:val="28"/>
                <w:szCs w:val="28"/>
              </w:rPr>
              <w:t>.</w:t>
            </w:r>
          </w:p>
          <w:p w:rsidR="00557F04" w:rsidRPr="00C82D64" w:rsidRDefault="00557F04" w:rsidP="0078317A">
            <w:pPr>
              <w:numPr>
                <w:ilvl w:val="0"/>
                <w:numId w:val="1"/>
              </w:numPr>
              <w:tabs>
                <w:tab w:val="clear" w:pos="720"/>
                <w:tab w:val="num" w:pos="-8"/>
              </w:tabs>
              <w:ind w:left="0" w:hanging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78317A">
              <w:rPr>
                <w:sz w:val="28"/>
                <w:szCs w:val="28"/>
              </w:rPr>
              <w:t>Оптимизация состава и структуры муниципального имущества района</w:t>
            </w:r>
            <w:r w:rsidRPr="00C82D64">
              <w:rPr>
                <w:sz w:val="28"/>
                <w:szCs w:val="28"/>
              </w:rPr>
              <w:t xml:space="preserve">. </w:t>
            </w:r>
          </w:p>
          <w:p w:rsidR="00557F04" w:rsidRPr="009E72FF" w:rsidRDefault="00557F04" w:rsidP="0078317A">
            <w:pPr>
              <w:tabs>
                <w:tab w:val="num" w:pos="-8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82D64">
              <w:rPr>
                <w:sz w:val="28"/>
                <w:szCs w:val="28"/>
              </w:rPr>
              <w:t>. О</w:t>
            </w:r>
            <w:r w:rsidR="0078317A">
              <w:rPr>
                <w:sz w:val="28"/>
                <w:szCs w:val="28"/>
              </w:rPr>
              <w:t>существление муниципального земельного контроля</w:t>
            </w:r>
            <w:r w:rsidRPr="00C82D64">
              <w:rPr>
                <w:sz w:val="28"/>
                <w:szCs w:val="28"/>
              </w:rPr>
              <w:t>.</w:t>
            </w:r>
          </w:p>
        </w:tc>
      </w:tr>
      <w:tr w:rsidR="00557F04" w:rsidTr="00A10218">
        <w:trPr>
          <w:trHeight w:val="2534"/>
        </w:trPr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</w:tcPr>
          <w:p w:rsidR="00557F04" w:rsidRPr="00B44B8E" w:rsidRDefault="00557F04" w:rsidP="0078317A">
            <w:pPr>
              <w:snapToGrid w:val="0"/>
              <w:rPr>
                <w:sz w:val="28"/>
              </w:rPr>
            </w:pPr>
            <w:r w:rsidRPr="00B44B8E">
              <w:rPr>
                <w:sz w:val="28"/>
              </w:rPr>
              <w:t>Целевые</w:t>
            </w:r>
          </w:p>
          <w:p w:rsidR="00557F04" w:rsidRPr="00B44B8E" w:rsidRDefault="00557F04" w:rsidP="0078317A">
            <w:pPr>
              <w:rPr>
                <w:sz w:val="28"/>
              </w:rPr>
            </w:pPr>
            <w:r w:rsidRPr="00B44B8E">
              <w:rPr>
                <w:sz w:val="28"/>
              </w:rPr>
              <w:t>индикаторы  и</w:t>
            </w:r>
          </w:p>
          <w:p w:rsidR="00557F04" w:rsidRDefault="00557F04" w:rsidP="0078317A">
            <w:pPr>
              <w:snapToGrid w:val="0"/>
              <w:rPr>
                <w:sz w:val="28"/>
              </w:rPr>
            </w:pPr>
            <w:r w:rsidRPr="00B44B8E">
              <w:rPr>
                <w:sz w:val="28"/>
              </w:rPr>
              <w:t>показатели  программы</w:t>
            </w:r>
          </w:p>
        </w:tc>
        <w:tc>
          <w:tcPr>
            <w:tcW w:w="6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F04" w:rsidRDefault="00557F04" w:rsidP="0078317A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1. Удельный вес</w:t>
            </w:r>
            <w:r w:rsidR="00A10218">
              <w:rPr>
                <w:sz w:val="28"/>
              </w:rPr>
              <w:t xml:space="preserve"> объектов</w:t>
            </w:r>
            <w:r w:rsidR="00713A80">
              <w:rPr>
                <w:sz w:val="28"/>
              </w:rPr>
              <w:t xml:space="preserve"> недвижимого имущества, </w:t>
            </w:r>
            <w:r w:rsidR="00A10218">
              <w:rPr>
                <w:sz w:val="28"/>
              </w:rPr>
              <w:t xml:space="preserve"> имеющих государственную регистрацию, </w:t>
            </w:r>
            <w:r w:rsidR="004C001B">
              <w:rPr>
                <w:sz w:val="28"/>
              </w:rPr>
              <w:t>к общему количеству объектов недвижимости, включенных в реестр муниципального имущества, включая земельные участки</w:t>
            </w:r>
            <w:r>
              <w:rPr>
                <w:sz w:val="28"/>
              </w:rPr>
              <w:t xml:space="preserve">;  </w:t>
            </w:r>
          </w:p>
          <w:p w:rsidR="00557F04" w:rsidRDefault="00A10218" w:rsidP="0078317A">
            <w:pPr>
              <w:numPr>
                <w:ilvl w:val="0"/>
                <w:numId w:val="1"/>
              </w:numPr>
              <w:tabs>
                <w:tab w:val="clear" w:pos="720"/>
                <w:tab w:val="num" w:pos="-8"/>
              </w:tabs>
              <w:ind w:left="0" w:hanging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57F04">
              <w:rPr>
                <w:sz w:val="28"/>
                <w:szCs w:val="28"/>
              </w:rPr>
              <w:t>. Количество проверок по муниципальному земельному контролю;</w:t>
            </w:r>
          </w:p>
          <w:p w:rsidR="00557F04" w:rsidRDefault="00A10218" w:rsidP="00DE27F1">
            <w:pPr>
              <w:numPr>
                <w:ilvl w:val="0"/>
                <w:numId w:val="1"/>
              </w:numPr>
              <w:tabs>
                <w:tab w:val="clear" w:pos="720"/>
                <w:tab w:val="num" w:pos="-8"/>
              </w:tabs>
              <w:ind w:left="0" w:hanging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57F04">
              <w:rPr>
                <w:sz w:val="28"/>
                <w:szCs w:val="28"/>
              </w:rPr>
              <w:t xml:space="preserve">. </w:t>
            </w:r>
            <w:r w:rsidR="00DE27F1">
              <w:rPr>
                <w:sz w:val="28"/>
                <w:szCs w:val="28"/>
              </w:rPr>
              <w:t>Отсутствие задолженности по заработной плате</w:t>
            </w:r>
            <w:r w:rsidR="00557F04">
              <w:rPr>
                <w:sz w:val="28"/>
                <w:szCs w:val="28"/>
              </w:rPr>
              <w:t>.</w:t>
            </w:r>
          </w:p>
        </w:tc>
      </w:tr>
      <w:tr w:rsidR="00557F04" w:rsidTr="0078317A">
        <w:trPr>
          <w:trHeight w:val="804"/>
        </w:trPr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</w:tcPr>
          <w:p w:rsidR="00557F04" w:rsidRDefault="00557F04" w:rsidP="0078317A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Этапы и сроки реализации программы</w:t>
            </w:r>
          </w:p>
        </w:tc>
        <w:tc>
          <w:tcPr>
            <w:tcW w:w="6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F04" w:rsidRDefault="00557F04" w:rsidP="0078317A">
            <w:pPr>
              <w:jc w:val="both"/>
              <w:rPr>
                <w:sz w:val="28"/>
              </w:rPr>
            </w:pPr>
            <w:r>
              <w:rPr>
                <w:sz w:val="28"/>
              </w:rPr>
              <w:t>2020-2022 годы, в один этап</w:t>
            </w:r>
          </w:p>
        </w:tc>
      </w:tr>
      <w:tr w:rsidR="00557F04" w:rsidTr="0078317A">
        <w:trPr>
          <w:trHeight w:val="1538"/>
        </w:trPr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</w:tcPr>
          <w:p w:rsidR="00557F04" w:rsidRDefault="00557F04" w:rsidP="0078317A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Объем бюджетных ассигнований программы (подпрограммы), в том числе по годам и источникам </w:t>
            </w:r>
          </w:p>
        </w:tc>
        <w:tc>
          <w:tcPr>
            <w:tcW w:w="6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F04" w:rsidRPr="00FA7ADC" w:rsidRDefault="00557F04" w:rsidP="0078317A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Финансирование осуществляется за счет средств местного бюджета. Общий объем средств, предусмотренных на реализацию составят </w:t>
            </w:r>
            <w:r w:rsidR="00ED2A7C">
              <w:rPr>
                <w:sz w:val="28"/>
              </w:rPr>
              <w:t>9137,4</w:t>
            </w:r>
            <w:r w:rsidRPr="00FA7ADC">
              <w:rPr>
                <w:sz w:val="28"/>
              </w:rPr>
              <w:t xml:space="preserve"> тыс. рублей, в том числе:</w:t>
            </w:r>
          </w:p>
          <w:p w:rsidR="00557F04" w:rsidRDefault="00557F04" w:rsidP="0078317A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2020 год -  </w:t>
            </w:r>
            <w:r w:rsidR="00ED2A7C">
              <w:rPr>
                <w:sz w:val="28"/>
              </w:rPr>
              <w:t>3045,8</w:t>
            </w:r>
            <w:r>
              <w:rPr>
                <w:sz w:val="28"/>
              </w:rPr>
              <w:t xml:space="preserve"> тыс. рублей;</w:t>
            </w:r>
          </w:p>
          <w:p w:rsidR="00557F04" w:rsidRDefault="00557F04" w:rsidP="0078317A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2021 год -  </w:t>
            </w:r>
            <w:r w:rsidR="00ED2A7C">
              <w:rPr>
                <w:sz w:val="28"/>
              </w:rPr>
              <w:t>3045,8</w:t>
            </w:r>
            <w:r>
              <w:rPr>
                <w:sz w:val="28"/>
              </w:rPr>
              <w:t xml:space="preserve"> тыс. рублей;</w:t>
            </w:r>
          </w:p>
          <w:p w:rsidR="00557F04" w:rsidRPr="000927F3" w:rsidRDefault="00557F04" w:rsidP="00A10218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2022 год – </w:t>
            </w:r>
            <w:r w:rsidR="00ED2A7C">
              <w:rPr>
                <w:sz w:val="28"/>
              </w:rPr>
              <w:t>3045</w:t>
            </w:r>
            <w:r w:rsidR="00A10218">
              <w:rPr>
                <w:sz w:val="28"/>
              </w:rPr>
              <w:t>,8</w:t>
            </w:r>
            <w:r>
              <w:rPr>
                <w:sz w:val="28"/>
              </w:rPr>
              <w:t xml:space="preserve"> тыс. рублей.</w:t>
            </w:r>
          </w:p>
        </w:tc>
      </w:tr>
      <w:tr w:rsidR="00557F04" w:rsidTr="0078317A">
        <w:trPr>
          <w:trHeight w:val="699"/>
        </w:trPr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</w:tcPr>
          <w:p w:rsidR="00557F04" w:rsidRPr="000E1B5B" w:rsidRDefault="00557F04" w:rsidP="0078317A">
            <w:pPr>
              <w:snapToGrid w:val="0"/>
              <w:rPr>
                <w:sz w:val="28"/>
              </w:rPr>
            </w:pPr>
            <w:r w:rsidRPr="000E1B5B">
              <w:rPr>
                <w:sz w:val="28"/>
              </w:rPr>
              <w:t>Ожидаемые</w:t>
            </w:r>
          </w:p>
          <w:p w:rsidR="00557F04" w:rsidRPr="000E1B5B" w:rsidRDefault="00557F04" w:rsidP="0078317A">
            <w:pPr>
              <w:rPr>
                <w:sz w:val="28"/>
              </w:rPr>
            </w:pPr>
            <w:r w:rsidRPr="000E1B5B">
              <w:rPr>
                <w:sz w:val="28"/>
              </w:rPr>
              <w:t>результаты</w:t>
            </w:r>
          </w:p>
          <w:p w:rsidR="00557F04" w:rsidRDefault="00557F04" w:rsidP="0078317A">
            <w:pPr>
              <w:rPr>
                <w:sz w:val="28"/>
              </w:rPr>
            </w:pPr>
            <w:r w:rsidRPr="000E1B5B">
              <w:rPr>
                <w:sz w:val="28"/>
              </w:rPr>
              <w:t>реализации программы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F04" w:rsidRPr="00FF12E7" w:rsidRDefault="00557F04" w:rsidP="0078317A">
            <w:pPr>
              <w:snapToGrid w:val="0"/>
              <w:jc w:val="both"/>
              <w:rPr>
                <w:sz w:val="28"/>
              </w:rPr>
            </w:pPr>
            <w:r w:rsidRPr="00FF12E7">
              <w:rPr>
                <w:sz w:val="28"/>
              </w:rPr>
              <w:t xml:space="preserve">1. </w:t>
            </w:r>
            <w:r w:rsidR="00D96571">
              <w:rPr>
                <w:sz w:val="28"/>
              </w:rPr>
              <w:t>Удельный вес объектов недвижимого имущества,  имеющих государственную регистрацию, к общему количеству объектов недвижимости, включенных в реестр муниципального имущества, включая земельные участки</w:t>
            </w:r>
            <w:r w:rsidR="00D96571" w:rsidRPr="00FF12E7">
              <w:rPr>
                <w:sz w:val="28"/>
              </w:rPr>
              <w:t xml:space="preserve"> </w:t>
            </w:r>
            <w:r w:rsidRPr="00FF12E7">
              <w:rPr>
                <w:sz w:val="28"/>
              </w:rPr>
              <w:t>- 100%</w:t>
            </w:r>
            <w:r w:rsidR="00763EAA">
              <w:rPr>
                <w:sz w:val="28"/>
              </w:rPr>
              <w:t xml:space="preserve"> к 2022 году</w:t>
            </w:r>
            <w:r w:rsidRPr="00FF12E7">
              <w:rPr>
                <w:sz w:val="28"/>
              </w:rPr>
              <w:t xml:space="preserve">;  </w:t>
            </w:r>
          </w:p>
          <w:p w:rsidR="00557F04" w:rsidRPr="00FF12E7" w:rsidRDefault="00763EAA" w:rsidP="0078317A">
            <w:pPr>
              <w:numPr>
                <w:ilvl w:val="0"/>
                <w:numId w:val="1"/>
              </w:numPr>
              <w:tabs>
                <w:tab w:val="clear" w:pos="720"/>
                <w:tab w:val="num" w:pos="-8"/>
              </w:tabs>
              <w:ind w:left="0" w:hanging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57F04" w:rsidRPr="00FF12E7">
              <w:rPr>
                <w:sz w:val="28"/>
                <w:szCs w:val="28"/>
              </w:rPr>
              <w:t xml:space="preserve">. Количество проверок по муниципальному земельному контролю - </w:t>
            </w:r>
            <w:r w:rsidR="00557F04">
              <w:rPr>
                <w:sz w:val="28"/>
                <w:szCs w:val="28"/>
              </w:rPr>
              <w:t>5</w:t>
            </w:r>
            <w:r w:rsidR="00557F04" w:rsidRPr="00FF12E7">
              <w:rPr>
                <w:sz w:val="28"/>
                <w:szCs w:val="28"/>
              </w:rPr>
              <w:t>0 ед.</w:t>
            </w:r>
            <w:r>
              <w:rPr>
                <w:sz w:val="28"/>
                <w:szCs w:val="28"/>
              </w:rPr>
              <w:t xml:space="preserve"> ежегодно</w:t>
            </w:r>
            <w:r w:rsidR="00557F04" w:rsidRPr="00FF12E7">
              <w:rPr>
                <w:sz w:val="28"/>
                <w:szCs w:val="28"/>
              </w:rPr>
              <w:t>;</w:t>
            </w:r>
          </w:p>
          <w:p w:rsidR="00557F04" w:rsidRPr="00FF12E7" w:rsidRDefault="00763EAA" w:rsidP="00DE27F1">
            <w:pPr>
              <w:snapToGrid w:val="0"/>
              <w:jc w:val="both"/>
              <w:rPr>
                <w:color w:val="0000FF"/>
                <w:sz w:val="28"/>
              </w:rPr>
            </w:pPr>
            <w:r>
              <w:rPr>
                <w:sz w:val="28"/>
                <w:szCs w:val="28"/>
              </w:rPr>
              <w:t>3</w:t>
            </w:r>
            <w:r w:rsidR="00557F04" w:rsidRPr="00FF12E7">
              <w:rPr>
                <w:sz w:val="28"/>
                <w:szCs w:val="28"/>
              </w:rPr>
              <w:t>. О</w:t>
            </w:r>
            <w:r w:rsidR="00DE27F1">
              <w:rPr>
                <w:sz w:val="28"/>
                <w:szCs w:val="28"/>
              </w:rPr>
              <w:t>тсутствие задолженности по заработной плате</w:t>
            </w:r>
            <w:r w:rsidR="00557F04" w:rsidRPr="00FF12E7">
              <w:rPr>
                <w:sz w:val="28"/>
                <w:szCs w:val="28"/>
              </w:rPr>
              <w:t xml:space="preserve"> – 0 </w:t>
            </w:r>
            <w:r w:rsidR="00DE27F1">
              <w:rPr>
                <w:sz w:val="28"/>
                <w:szCs w:val="28"/>
              </w:rPr>
              <w:t>тыс. рублей ежегодно</w:t>
            </w:r>
            <w:r w:rsidR="00557F04" w:rsidRPr="00FF12E7">
              <w:rPr>
                <w:sz w:val="28"/>
                <w:szCs w:val="28"/>
              </w:rPr>
              <w:t>.</w:t>
            </w:r>
          </w:p>
        </w:tc>
      </w:tr>
    </w:tbl>
    <w:p w:rsidR="00557F04" w:rsidRDefault="00557F04" w:rsidP="00557F04">
      <w:pPr>
        <w:jc w:val="center"/>
        <w:rPr>
          <w:b/>
          <w:sz w:val="28"/>
        </w:rPr>
      </w:pPr>
    </w:p>
    <w:p w:rsidR="00557F04" w:rsidRDefault="00557F04" w:rsidP="00557F04">
      <w:pPr>
        <w:jc w:val="center"/>
        <w:rPr>
          <w:b/>
          <w:sz w:val="28"/>
        </w:rPr>
      </w:pPr>
      <w:r>
        <w:rPr>
          <w:b/>
          <w:sz w:val="28"/>
        </w:rPr>
        <w:t xml:space="preserve">Раздел </w:t>
      </w:r>
      <w:r w:rsidRPr="00604383">
        <w:rPr>
          <w:b/>
          <w:sz w:val="28"/>
        </w:rPr>
        <w:t xml:space="preserve">1. Общая характеристика сферы реализации </w:t>
      </w:r>
    </w:p>
    <w:p w:rsidR="00557F04" w:rsidRDefault="00557F04" w:rsidP="00557F04">
      <w:pPr>
        <w:jc w:val="center"/>
        <w:rPr>
          <w:b/>
          <w:sz w:val="28"/>
        </w:rPr>
      </w:pPr>
      <w:r w:rsidRPr="00604383">
        <w:rPr>
          <w:b/>
          <w:sz w:val="28"/>
        </w:rPr>
        <w:t>муниципальной программы</w:t>
      </w:r>
      <w:r>
        <w:rPr>
          <w:b/>
          <w:sz w:val="28"/>
        </w:rPr>
        <w:t>, формулировки основных проблем в указанной сфере и прогноз ее развития</w:t>
      </w:r>
    </w:p>
    <w:p w:rsidR="00557F04" w:rsidRDefault="00557F04" w:rsidP="00557F04">
      <w:pPr>
        <w:jc w:val="center"/>
        <w:rPr>
          <w:b/>
          <w:sz w:val="28"/>
        </w:rPr>
      </w:pPr>
    </w:p>
    <w:p w:rsidR="00557F04" w:rsidRDefault="00557F04" w:rsidP="00557F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важнейших стратегических задач в области создания условий устойчивого экономического развития Муромского района является эффективное использование земли и иной недвижимости всех форм собственности для удовлетворения потребностей общества и граждан.  </w:t>
      </w:r>
    </w:p>
    <w:p w:rsidR="00557F04" w:rsidRDefault="00557F04" w:rsidP="00557F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достижению указанной цели мешает ряд нерешенных проблем в области реформирования земельных и имущественных отношений: </w:t>
      </w:r>
    </w:p>
    <w:p w:rsidR="00557F04" w:rsidRDefault="00557F04" w:rsidP="00557F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Недостаточная полнота учета муниципального имущества в соответствии с действующим порядком.</w:t>
      </w:r>
    </w:p>
    <w:p w:rsidR="00557F04" w:rsidRDefault="00557F04" w:rsidP="00557F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Неполная реализация на основе законодательства Российской Федерации политики приватизации муниципальных предприятий и объектов недвижимости.</w:t>
      </w:r>
    </w:p>
    <w:p w:rsidR="00557F04" w:rsidRDefault="00557F04" w:rsidP="00557F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Недостаточно высокий уровень собираемости неналоговых доходов.</w:t>
      </w:r>
    </w:p>
    <w:p w:rsidR="00557F04" w:rsidRDefault="00557F04" w:rsidP="00557F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Необходимость сокращения периода проведения мероприятий по разграничению имущества, находящегося в собственности Российской Федерации, муниципальной собственности района и  сельских поселений.</w:t>
      </w:r>
    </w:p>
    <w:p w:rsidR="00557F04" w:rsidRDefault="00557F04" w:rsidP="00557F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Недостаточный контроль использования по назначению и сохранности муниципального имущества, находящегося в хозяйственном ведении и оперативном управлении муниципальных предприятий и учреждений, а также имущества, переданного во временное владение и (или) пользование по договорам аренды, договорам безвозмездного пользования.</w:t>
      </w:r>
    </w:p>
    <w:p w:rsidR="00557F04" w:rsidRDefault="00557F04" w:rsidP="00557F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Необходимость повышения эффективности использования муниципального нежилого фонда, движимого имущества и земельных участков.</w:t>
      </w:r>
    </w:p>
    <w:p w:rsidR="00557F04" w:rsidRDefault="00557F04" w:rsidP="00557F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Необходимость усиления практики поддержки субъектов малого и среднего предпринимательства на территории района посредством предоставления земельных участков для строительства и целей, не связанных со строительством.</w:t>
      </w:r>
    </w:p>
    <w:p w:rsidR="00557F04" w:rsidRDefault="00557F04" w:rsidP="00557F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Необходимость обеспечения условий для индивидуального жилищного строительства, ведения личного подсобного хозяйства в целях решения жилищной проблемы на территории района. </w:t>
      </w:r>
    </w:p>
    <w:p w:rsidR="00557F04" w:rsidRDefault="00557F04" w:rsidP="00557F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и землеустройству администрации Муромского района  (далее КУМИЗ) осуществляет полномочия по управлению и распоряжению муниципальным имуществом, в том числе земельными участками, находящимися в муниципальной собственности Муромского района,  по предоставлению земельных участков из не разграниченной госсобственности, в случаях, предусмотренных федеральными законами и иными  нормативными правовыми актами. </w:t>
      </w:r>
    </w:p>
    <w:p w:rsidR="00557F04" w:rsidRDefault="00557F04" w:rsidP="00557F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имеющихся проблем в области реформирования земельных и имущественных отношений в рамках Программы позволит увеличить доходную часть бюджета района, а также значительно повысит эффективность расходования бюджетных средств, качество управления муниципальной </w:t>
      </w:r>
      <w:r w:rsidRPr="00CF6640">
        <w:rPr>
          <w:rFonts w:ascii="Times New Roman" w:hAnsi="Times New Roman" w:cs="Times New Roman"/>
          <w:sz w:val="28"/>
          <w:szCs w:val="28"/>
        </w:rPr>
        <w:t>собственностью. Это</w:t>
      </w:r>
      <w:r>
        <w:rPr>
          <w:rFonts w:ascii="Times New Roman" w:hAnsi="Times New Roman" w:cs="Times New Roman"/>
          <w:sz w:val="28"/>
          <w:szCs w:val="28"/>
        </w:rPr>
        <w:t xml:space="preserve"> будет способствовать более эффективному и ответственному планированию ассигнований бюджета района, сохранению ресурсов для взвешенного принятия новых расходных обязательств районного бюджета.</w:t>
      </w:r>
      <w:r>
        <w:rPr>
          <w:rFonts w:ascii="Times New Roman" w:hAnsi="Times New Roman" w:cs="Times New Roman"/>
          <w:sz w:val="28"/>
          <w:szCs w:val="28"/>
        </w:rPr>
        <w:br/>
        <w:t xml:space="preserve">     Возможность на практике внедрять эффективные экономические механизмы для обеспечения реализации вышеуказанных задач в сфере управления недвижимостью  на территории  Муромского района и входящих в </w:t>
      </w:r>
      <w:r w:rsidRPr="00CF6640">
        <w:rPr>
          <w:rFonts w:ascii="Times New Roman" w:hAnsi="Times New Roman" w:cs="Times New Roman"/>
          <w:sz w:val="28"/>
          <w:szCs w:val="28"/>
        </w:rPr>
        <w:t>его состав</w:t>
      </w:r>
      <w:r>
        <w:rPr>
          <w:rFonts w:ascii="Times New Roman" w:hAnsi="Times New Roman" w:cs="Times New Roman"/>
          <w:sz w:val="28"/>
          <w:szCs w:val="28"/>
        </w:rPr>
        <w:t xml:space="preserve"> сельских поселений  ограничена отсутствием систематизированных и достоверных сведений</w:t>
      </w:r>
      <w:r>
        <w:rPr>
          <w:rFonts w:ascii="Times New Roman" w:hAnsi="Times New Roman" w:cs="Times New Roman"/>
          <w:sz w:val="28"/>
          <w:szCs w:val="28"/>
        </w:rPr>
        <w:tab/>
        <w:t xml:space="preserve"> о земельных участках и иных объектах недвижимости, современных автоматизированных систем и информационных технологий их учета и оценки.</w:t>
      </w:r>
    </w:p>
    <w:p w:rsidR="00557F04" w:rsidRDefault="00557F04" w:rsidP="00557F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этих проблем даст возможность реализовать</w:t>
      </w:r>
      <w:r w:rsidRPr="00604383">
        <w:rPr>
          <w:rFonts w:ascii="Times New Roman" w:hAnsi="Times New Roman" w:cs="Times New Roman"/>
          <w:sz w:val="28"/>
          <w:szCs w:val="28"/>
        </w:rPr>
        <w:t>: конституционные нормы и гарантии права собственности на землю и иную недвижимость; активизировать вовлечение земли в гражданский оборот; создать</w:t>
      </w:r>
      <w:r>
        <w:rPr>
          <w:rFonts w:ascii="Times New Roman" w:hAnsi="Times New Roman" w:cs="Times New Roman"/>
          <w:sz w:val="28"/>
          <w:szCs w:val="28"/>
        </w:rPr>
        <w:t xml:space="preserve"> основу для сохранения природных свойств и качеств земель в процессе их </w:t>
      </w:r>
      <w:r w:rsidRPr="000334BF">
        <w:rPr>
          <w:rFonts w:ascii="Times New Roman" w:hAnsi="Times New Roman" w:cs="Times New Roman"/>
          <w:sz w:val="28"/>
          <w:szCs w:val="28"/>
        </w:rPr>
        <w:t>использования;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 базу экономически обоснованного налогообложения в части недвижимого имущества</w:t>
      </w:r>
      <w:r w:rsidRPr="006B1FD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07EEA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вершенствовать систему управления недвижимостью.</w:t>
      </w:r>
    </w:p>
    <w:p w:rsidR="00557F04" w:rsidRDefault="00557F04" w:rsidP="00557F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решения указанных проблем программно-целевыми методами обусловлена их комплексностью и взаимосвязанностью, что требует скоординированного выполнения разнородных мероприятий правового, организационного, производственного, технического и технологического характера.   </w:t>
      </w:r>
    </w:p>
    <w:p w:rsidR="00557F04" w:rsidRDefault="00557F04" w:rsidP="00557F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557F04" w:rsidRDefault="00557F04" w:rsidP="00557F0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9B35BA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Приоритеты муниципальной политики в сфере реализации муниципальной программы, ц</w:t>
      </w:r>
      <w:r w:rsidRPr="009B35BA">
        <w:rPr>
          <w:rFonts w:ascii="Times New Roman" w:hAnsi="Times New Roman" w:cs="Times New Roman"/>
          <w:b/>
          <w:sz w:val="28"/>
          <w:szCs w:val="28"/>
        </w:rPr>
        <w:t xml:space="preserve">ели, задачи, 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показатели (индикаторы) их достижения; основные ожидаемые конечные результаты </w:t>
      </w:r>
      <w:r w:rsidRPr="009B35BA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>, сроки и этапы реализации муниципальной программы</w:t>
      </w:r>
    </w:p>
    <w:p w:rsidR="00557F04" w:rsidRDefault="00557F04" w:rsidP="00557F0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57F04" w:rsidRDefault="00557F04" w:rsidP="00E818D7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8D7"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</w:rPr>
        <w:t xml:space="preserve">«Управление </w:t>
      </w:r>
      <w:r>
        <w:rPr>
          <w:rFonts w:ascii="Times New Roman" w:hAnsi="Times New Roman" w:cs="Times New Roman"/>
          <w:sz w:val="28"/>
          <w:szCs w:val="28"/>
        </w:rPr>
        <w:t>муниципальной собственностью Муромского района»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8D7">
        <w:rPr>
          <w:rFonts w:ascii="Times New Roman" w:hAnsi="Times New Roman" w:cs="Times New Roman"/>
          <w:sz w:val="28"/>
          <w:szCs w:val="28"/>
        </w:rPr>
        <w:t>явля</w:t>
      </w:r>
      <w:r w:rsidR="00E818D7" w:rsidRPr="00E818D7">
        <w:rPr>
          <w:rFonts w:ascii="Times New Roman" w:hAnsi="Times New Roman" w:cs="Times New Roman"/>
          <w:sz w:val="28"/>
          <w:szCs w:val="28"/>
        </w:rPr>
        <w:t>е</w:t>
      </w:r>
      <w:r w:rsidRPr="00E818D7">
        <w:rPr>
          <w:rFonts w:ascii="Times New Roman" w:hAnsi="Times New Roman" w:cs="Times New Roman"/>
          <w:sz w:val="28"/>
          <w:szCs w:val="28"/>
        </w:rPr>
        <w:t xml:space="preserve">тся </w:t>
      </w:r>
      <w:r w:rsidRPr="00E818D7">
        <w:rPr>
          <w:rFonts w:ascii="Times New Roman" w:hAnsi="Times New Roman" w:cs="Times New Roman"/>
          <w:sz w:val="28"/>
        </w:rPr>
        <w:t>повышение эффективности управления и распоряжения муниципальным имуществом,</w:t>
      </w:r>
      <w:r w:rsidR="00E818D7">
        <w:rPr>
          <w:rFonts w:ascii="Times New Roman" w:hAnsi="Times New Roman" w:cs="Times New Roman"/>
          <w:sz w:val="28"/>
        </w:rPr>
        <w:t xml:space="preserve"> а также</w:t>
      </w:r>
      <w:r w:rsidRPr="00E818D7">
        <w:rPr>
          <w:rFonts w:ascii="Times New Roman" w:hAnsi="Times New Roman" w:cs="Times New Roman"/>
          <w:sz w:val="28"/>
        </w:rPr>
        <w:t xml:space="preserve"> земельными участками</w:t>
      </w:r>
      <w:r w:rsidR="00E818D7">
        <w:rPr>
          <w:rFonts w:ascii="Times New Roman" w:hAnsi="Times New Roman" w:cs="Times New Roman"/>
          <w:sz w:val="28"/>
        </w:rPr>
        <w:t xml:space="preserve"> из числа не разграниченной государственной собственностью.</w:t>
      </w:r>
    </w:p>
    <w:p w:rsidR="00557F04" w:rsidRDefault="00557F04" w:rsidP="00557F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задачами</w:t>
      </w:r>
      <w:r>
        <w:rPr>
          <w:rFonts w:ascii="Times New Roman" w:hAnsi="Times New Roman" w:cs="Times New Roman"/>
          <w:sz w:val="28"/>
          <w:szCs w:val="28"/>
        </w:rPr>
        <w:t xml:space="preserve">  программы являются:</w:t>
      </w:r>
    </w:p>
    <w:p w:rsidR="00557F04" w:rsidRDefault="00557F04" w:rsidP="00557F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совершенствование системы управления и распоряжения муниципальным имуществом и земельными участками,</w:t>
      </w:r>
      <w:r w:rsidR="00E818D7">
        <w:rPr>
          <w:rFonts w:ascii="Times New Roman" w:hAnsi="Times New Roman" w:cs="Times New Roman"/>
          <w:sz w:val="28"/>
          <w:szCs w:val="28"/>
        </w:rPr>
        <w:t xml:space="preserve"> а также земельными участками из числа</w:t>
      </w:r>
      <w:r>
        <w:rPr>
          <w:rFonts w:ascii="Times New Roman" w:hAnsi="Times New Roman" w:cs="Times New Roman"/>
          <w:sz w:val="28"/>
          <w:szCs w:val="28"/>
        </w:rPr>
        <w:t xml:space="preserve"> не разграниченной </w:t>
      </w:r>
      <w:r w:rsidR="00E818D7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собственности. Это подразумевает учет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собственности в реестре муниципального имущества Муромского района, который ведется в постоянном режиме, на основании данных, представляемых муниципальными учреждениями и предприятиями, а также более эффективное распоряжение муниципальным движимым и недвижимым имуществом, а также земельными участками, находящимися в муниципальной </w:t>
      </w:r>
      <w:r w:rsidR="00E818D7">
        <w:rPr>
          <w:rFonts w:ascii="Times New Roman" w:hAnsi="Times New Roman" w:cs="Times New Roman"/>
          <w:sz w:val="28"/>
          <w:szCs w:val="28"/>
        </w:rPr>
        <w:t>и не разграниченной го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818D7">
        <w:rPr>
          <w:rFonts w:ascii="Times New Roman" w:hAnsi="Times New Roman" w:cs="Times New Roman"/>
          <w:sz w:val="28"/>
          <w:szCs w:val="28"/>
        </w:rPr>
        <w:t>ударственной с</w:t>
      </w:r>
      <w:r>
        <w:rPr>
          <w:rFonts w:ascii="Times New Roman" w:hAnsi="Times New Roman" w:cs="Times New Roman"/>
          <w:sz w:val="28"/>
          <w:szCs w:val="28"/>
        </w:rPr>
        <w:t>обственности;</w:t>
      </w:r>
    </w:p>
    <w:p w:rsidR="00557F04" w:rsidRDefault="00557F04" w:rsidP="00557F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818D7">
        <w:rPr>
          <w:rFonts w:ascii="Times New Roman" w:hAnsi="Times New Roman" w:cs="Times New Roman"/>
          <w:sz w:val="28"/>
          <w:szCs w:val="28"/>
        </w:rPr>
        <w:t xml:space="preserve"> оптимизация состава и структуры муниципального имущества района. Это подразумевает мероприятия по инвентаризации муниципального имущества, осуществление приватизации, а также мероприятий по отчуждению имущества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57F04" w:rsidRPr="00AC4EBB" w:rsidRDefault="00E818D7" w:rsidP="00557F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7F04">
        <w:rPr>
          <w:rFonts w:ascii="Times New Roman" w:hAnsi="Times New Roman" w:cs="Times New Roman"/>
          <w:sz w:val="28"/>
          <w:szCs w:val="28"/>
        </w:rPr>
        <w:t>) осуществление муниципального земельного контроля. Подразумевает контроль за использованием земель в границах Муромского района юридическими лицами, индивидуальными предпринимателями и гражданами, в соответствии с требованиями, установленными федеральными законами, законами Владимирской области и муниципальными правовыми актами органов местного самоуправления Муромского района, в том числе за использованием земель по назначению и на основании оформленных в установленном порядке правоустанавливающих документов.</w:t>
      </w:r>
    </w:p>
    <w:p w:rsidR="00557F04" w:rsidRPr="00AC4EBB" w:rsidRDefault="00557F04" w:rsidP="00557F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557F04" w:rsidRPr="00CF6640" w:rsidRDefault="00557F04" w:rsidP="00557F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CF6640">
        <w:rPr>
          <w:rFonts w:ascii="Times New Roman" w:hAnsi="Times New Roman" w:cs="Times New Roman"/>
          <w:sz w:val="28"/>
        </w:rPr>
        <w:t>Муниципальная программа рассчитана на 20</w:t>
      </w:r>
      <w:r>
        <w:rPr>
          <w:rFonts w:ascii="Times New Roman" w:hAnsi="Times New Roman" w:cs="Times New Roman"/>
          <w:sz w:val="28"/>
        </w:rPr>
        <w:t>20-2022</w:t>
      </w:r>
      <w:r w:rsidRPr="00CF6640">
        <w:rPr>
          <w:rFonts w:ascii="Times New Roman" w:hAnsi="Times New Roman" w:cs="Times New Roman"/>
          <w:sz w:val="28"/>
        </w:rPr>
        <w:t xml:space="preserve"> годы, предусмотренные </w:t>
      </w:r>
      <w:proofErr w:type="gramStart"/>
      <w:r w:rsidRPr="00CF6640">
        <w:rPr>
          <w:rFonts w:ascii="Times New Roman" w:hAnsi="Times New Roman" w:cs="Times New Roman"/>
          <w:sz w:val="28"/>
        </w:rPr>
        <w:t>программой цели и задачи</w:t>
      </w:r>
      <w:proofErr w:type="gramEnd"/>
      <w:r w:rsidRPr="00CF6640">
        <w:rPr>
          <w:rFonts w:ascii="Times New Roman" w:hAnsi="Times New Roman" w:cs="Times New Roman"/>
          <w:sz w:val="28"/>
        </w:rPr>
        <w:t xml:space="preserve"> будут реализованы в течение </w:t>
      </w:r>
      <w:r>
        <w:rPr>
          <w:rFonts w:ascii="Times New Roman" w:hAnsi="Times New Roman" w:cs="Times New Roman"/>
          <w:sz w:val="28"/>
        </w:rPr>
        <w:t>трех</w:t>
      </w:r>
      <w:r w:rsidRPr="00CF6640">
        <w:rPr>
          <w:rFonts w:ascii="Times New Roman" w:hAnsi="Times New Roman" w:cs="Times New Roman"/>
          <w:sz w:val="28"/>
        </w:rPr>
        <w:t xml:space="preserve"> лет</w:t>
      </w:r>
      <w:r>
        <w:rPr>
          <w:rFonts w:ascii="Times New Roman" w:hAnsi="Times New Roman" w:cs="Times New Roman"/>
          <w:sz w:val="28"/>
        </w:rPr>
        <w:t xml:space="preserve"> в один этап</w:t>
      </w:r>
      <w:r w:rsidRPr="00CF6640">
        <w:rPr>
          <w:rFonts w:ascii="Times New Roman" w:hAnsi="Times New Roman" w:cs="Times New Roman"/>
          <w:sz w:val="28"/>
        </w:rPr>
        <w:t>.</w:t>
      </w:r>
    </w:p>
    <w:p w:rsidR="00557F04" w:rsidRPr="003216E4" w:rsidRDefault="00557F04" w:rsidP="00557F0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FF"/>
          <w:sz w:val="28"/>
        </w:rPr>
      </w:pPr>
    </w:p>
    <w:p w:rsidR="00557F04" w:rsidRDefault="00557F04" w:rsidP="00557F04">
      <w:pPr>
        <w:snapToGrid w:val="0"/>
        <w:jc w:val="both"/>
        <w:rPr>
          <w:sz w:val="28"/>
          <w:szCs w:val="28"/>
        </w:rPr>
      </w:pPr>
      <w:r w:rsidRPr="004727FA">
        <w:rPr>
          <w:sz w:val="28"/>
          <w:szCs w:val="28"/>
        </w:rPr>
        <w:t xml:space="preserve">       </w:t>
      </w:r>
      <w:r w:rsidRPr="002C54AD">
        <w:rPr>
          <w:sz w:val="28"/>
          <w:szCs w:val="28"/>
        </w:rPr>
        <w:t>Эффективность реализации программы будет оцениваться посредством следующих показателей (индикаторов) муниципальной программы:</w:t>
      </w:r>
      <w:r w:rsidRPr="00CF6640">
        <w:rPr>
          <w:sz w:val="28"/>
          <w:szCs w:val="28"/>
        </w:rPr>
        <w:t xml:space="preserve"> </w:t>
      </w:r>
    </w:p>
    <w:p w:rsidR="00557F04" w:rsidRDefault="00557F04" w:rsidP="00557F0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="00D96571">
        <w:rPr>
          <w:sz w:val="28"/>
        </w:rPr>
        <w:t>Удельный вес объектов недвижимого имущества,  имеющих государственную регистрацию, к общему количеству объектов недвижимости, включенных в реестр муниципального имущества, включая земельные участки</w:t>
      </w:r>
      <w:r>
        <w:rPr>
          <w:sz w:val="28"/>
          <w:szCs w:val="28"/>
        </w:rPr>
        <w:t>;</w:t>
      </w:r>
    </w:p>
    <w:p w:rsidR="00557F04" w:rsidRDefault="00557F04" w:rsidP="00557F0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96571">
        <w:rPr>
          <w:sz w:val="28"/>
          <w:szCs w:val="28"/>
        </w:rPr>
        <w:t>2</w:t>
      </w:r>
      <w:r>
        <w:rPr>
          <w:sz w:val="28"/>
          <w:szCs w:val="28"/>
        </w:rPr>
        <w:t xml:space="preserve">. Количество проверок по муниципальному земельному контролю; </w:t>
      </w:r>
    </w:p>
    <w:p w:rsidR="00557F04" w:rsidRPr="006E5044" w:rsidRDefault="00557F04" w:rsidP="00557F0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96571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DE27F1">
        <w:rPr>
          <w:sz w:val="28"/>
          <w:szCs w:val="28"/>
        </w:rPr>
        <w:t>Отсутствие задолженности по заработной плате</w:t>
      </w:r>
      <w:r>
        <w:rPr>
          <w:sz w:val="28"/>
          <w:szCs w:val="28"/>
        </w:rPr>
        <w:t>.</w:t>
      </w:r>
    </w:p>
    <w:p w:rsidR="00557F04" w:rsidRPr="006E5044" w:rsidRDefault="00557F04" w:rsidP="00557F04">
      <w:pPr>
        <w:snapToGrid w:val="0"/>
        <w:jc w:val="both"/>
        <w:rPr>
          <w:sz w:val="28"/>
          <w:szCs w:val="28"/>
        </w:rPr>
      </w:pPr>
      <w:r w:rsidRPr="006E5044">
        <w:rPr>
          <w:sz w:val="28"/>
          <w:szCs w:val="28"/>
        </w:rPr>
        <w:t xml:space="preserve">      Сведения о показателях (индикаторах) муниципальной программы и их значениях</w:t>
      </w:r>
      <w:r>
        <w:rPr>
          <w:sz w:val="28"/>
          <w:szCs w:val="28"/>
        </w:rPr>
        <w:t>, а также ожидаемых конечных результатах муниципальной программы</w:t>
      </w:r>
      <w:r w:rsidRPr="006E5044">
        <w:rPr>
          <w:sz w:val="28"/>
          <w:szCs w:val="28"/>
        </w:rPr>
        <w:t xml:space="preserve"> приведены в таблице 1  Приложения.</w:t>
      </w:r>
    </w:p>
    <w:p w:rsidR="00557F04" w:rsidRPr="00456EBA" w:rsidRDefault="00557F04" w:rsidP="00557F0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557F04" w:rsidRDefault="00557F04" w:rsidP="00557F0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Pr="004A016A">
        <w:rPr>
          <w:rFonts w:ascii="Times New Roman" w:hAnsi="Times New Roman" w:cs="Times New Roman"/>
          <w:b/>
          <w:sz w:val="28"/>
          <w:szCs w:val="28"/>
        </w:rPr>
        <w:t>. Обобщенная характеристика основных мероприятий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подпрограмм муниципальной программы</w:t>
      </w:r>
    </w:p>
    <w:p w:rsidR="00557F04" w:rsidRDefault="00557F04" w:rsidP="00557F0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F04" w:rsidRDefault="00557F04" w:rsidP="00557F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Достижение целей программы «Управление муниципальной собственностью Муромского района» будет осуществляться за счет выполнения следующих мероприятий:</w:t>
      </w:r>
    </w:p>
    <w:p w:rsidR="00557F04" w:rsidRDefault="00557F04" w:rsidP="00557F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6617F">
        <w:rPr>
          <w:rFonts w:ascii="Times New Roman" w:hAnsi="Times New Roman" w:cs="Times New Roman"/>
          <w:sz w:val="28"/>
          <w:szCs w:val="28"/>
        </w:rPr>
        <w:t>Основное мероприятие 1.</w:t>
      </w:r>
      <w:r>
        <w:rPr>
          <w:rFonts w:ascii="Times New Roman" w:hAnsi="Times New Roman" w:cs="Times New Roman"/>
          <w:sz w:val="28"/>
          <w:szCs w:val="28"/>
        </w:rPr>
        <w:t xml:space="preserve"> Повышение эффективности управления муниципальной собственностью.</w:t>
      </w:r>
    </w:p>
    <w:p w:rsidR="00557F04" w:rsidRDefault="00557F04" w:rsidP="00557F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Основное мероприятие 2. Обеспечение исполнения функций муниципальных органов.</w:t>
      </w:r>
    </w:p>
    <w:p w:rsidR="00557F04" w:rsidRDefault="00557F04" w:rsidP="00557F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Информация об основных мероприятиях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приведена в </w:t>
      </w:r>
      <w:r w:rsidRPr="005C669A">
        <w:rPr>
          <w:rFonts w:ascii="Times New Roman" w:hAnsi="Times New Roman" w:cs="Times New Roman"/>
          <w:sz w:val="28"/>
          <w:szCs w:val="28"/>
        </w:rPr>
        <w:t>таблиц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C669A">
        <w:rPr>
          <w:rFonts w:ascii="Times New Roman" w:hAnsi="Times New Roman" w:cs="Times New Roman"/>
          <w:sz w:val="28"/>
          <w:szCs w:val="28"/>
        </w:rPr>
        <w:t xml:space="preserve"> 2 Приложения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7F04" w:rsidRDefault="00557F04" w:rsidP="00557F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7F04" w:rsidRDefault="00557F04" w:rsidP="00557F0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B72">
        <w:rPr>
          <w:rFonts w:ascii="Times New Roman" w:hAnsi="Times New Roman" w:cs="Times New Roman"/>
          <w:b/>
          <w:sz w:val="28"/>
          <w:szCs w:val="28"/>
        </w:rPr>
        <w:t>Раздел 4. Ресурсное обеспечение муниципальной программы</w:t>
      </w:r>
    </w:p>
    <w:p w:rsidR="00557F04" w:rsidRDefault="00557F04" w:rsidP="00557F0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F04" w:rsidRPr="00FA7ADC" w:rsidRDefault="00557F04" w:rsidP="00557F04">
      <w:pPr>
        <w:snapToGrid w:val="0"/>
        <w:jc w:val="both"/>
        <w:rPr>
          <w:sz w:val="28"/>
        </w:rPr>
      </w:pPr>
      <w:r>
        <w:rPr>
          <w:sz w:val="28"/>
          <w:szCs w:val="28"/>
        </w:rPr>
        <w:t xml:space="preserve">     Финансирование  муниципальной программы </w:t>
      </w:r>
      <w:r>
        <w:rPr>
          <w:sz w:val="28"/>
        </w:rPr>
        <w:t xml:space="preserve">«Управление </w:t>
      </w:r>
      <w:r>
        <w:rPr>
          <w:sz w:val="28"/>
          <w:szCs w:val="28"/>
        </w:rPr>
        <w:t>муниципальной собственностью Муромского района»</w:t>
      </w:r>
      <w:r w:rsidRPr="005072AA">
        <w:rPr>
          <w:sz w:val="28"/>
        </w:rPr>
        <w:t xml:space="preserve"> </w:t>
      </w:r>
      <w:r>
        <w:rPr>
          <w:sz w:val="28"/>
          <w:szCs w:val="28"/>
        </w:rPr>
        <w:t>о</w:t>
      </w:r>
      <w:r w:rsidRPr="005072AA">
        <w:rPr>
          <w:sz w:val="28"/>
          <w:szCs w:val="28"/>
        </w:rPr>
        <w:t>с</w:t>
      </w:r>
      <w:r>
        <w:rPr>
          <w:sz w:val="28"/>
          <w:szCs w:val="28"/>
        </w:rPr>
        <w:t xml:space="preserve">уществляется за счет средств бюджета </w:t>
      </w:r>
      <w:r>
        <w:rPr>
          <w:sz w:val="28"/>
          <w:szCs w:val="28"/>
        </w:rPr>
        <w:lastRenderedPageBreak/>
        <w:t xml:space="preserve">Муромского района. Общие затраты на реализацию программы составят </w:t>
      </w:r>
      <w:r w:rsidR="00150DA0">
        <w:rPr>
          <w:sz w:val="28"/>
          <w:szCs w:val="28"/>
        </w:rPr>
        <w:t>9137,4</w:t>
      </w:r>
      <w:r w:rsidRPr="00FA7ADC">
        <w:rPr>
          <w:sz w:val="28"/>
        </w:rPr>
        <w:t xml:space="preserve"> тыс. рублей, в том числе:</w:t>
      </w:r>
    </w:p>
    <w:p w:rsidR="00557F04" w:rsidRPr="00D96478" w:rsidRDefault="00557F04" w:rsidP="00557F04">
      <w:pPr>
        <w:snapToGrid w:val="0"/>
        <w:jc w:val="both"/>
        <w:rPr>
          <w:sz w:val="28"/>
        </w:rPr>
      </w:pPr>
      <w:r w:rsidRPr="00D96478">
        <w:rPr>
          <w:sz w:val="28"/>
        </w:rPr>
        <w:t xml:space="preserve">2020 год -  </w:t>
      </w:r>
      <w:r w:rsidR="00150DA0">
        <w:rPr>
          <w:sz w:val="28"/>
        </w:rPr>
        <w:t>3045</w:t>
      </w:r>
      <w:r w:rsidRPr="00D96478">
        <w:rPr>
          <w:sz w:val="28"/>
        </w:rPr>
        <w:t>,8 тыс. рублей;</w:t>
      </w:r>
    </w:p>
    <w:p w:rsidR="00557F04" w:rsidRPr="00D96478" w:rsidRDefault="00150DA0" w:rsidP="00557F04">
      <w:pPr>
        <w:snapToGrid w:val="0"/>
        <w:jc w:val="both"/>
        <w:rPr>
          <w:sz w:val="28"/>
        </w:rPr>
      </w:pPr>
      <w:r>
        <w:rPr>
          <w:sz w:val="28"/>
        </w:rPr>
        <w:t>2021 год -  3045</w:t>
      </w:r>
      <w:r w:rsidR="00557F04" w:rsidRPr="00D96478">
        <w:rPr>
          <w:sz w:val="28"/>
        </w:rPr>
        <w:t>,8 тыс. рублей;</w:t>
      </w:r>
    </w:p>
    <w:p w:rsidR="00557F04" w:rsidRPr="00D96478" w:rsidRDefault="00557F04" w:rsidP="00557F04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 w:rsidRPr="00D96478">
        <w:rPr>
          <w:rFonts w:ascii="Times New Roman" w:hAnsi="Times New Roman" w:cs="Times New Roman"/>
          <w:sz w:val="28"/>
        </w:rPr>
        <w:t xml:space="preserve">2022 год – </w:t>
      </w:r>
      <w:r w:rsidR="00150DA0">
        <w:rPr>
          <w:rFonts w:ascii="Times New Roman" w:hAnsi="Times New Roman" w:cs="Times New Roman"/>
          <w:sz w:val="28"/>
        </w:rPr>
        <w:t>3045</w:t>
      </w:r>
      <w:r w:rsidR="008043A7">
        <w:rPr>
          <w:rFonts w:ascii="Times New Roman" w:hAnsi="Times New Roman" w:cs="Times New Roman"/>
          <w:sz w:val="28"/>
        </w:rPr>
        <w:t>,8</w:t>
      </w:r>
      <w:r w:rsidRPr="00D96478">
        <w:rPr>
          <w:rFonts w:ascii="Times New Roman" w:hAnsi="Times New Roman" w:cs="Times New Roman"/>
          <w:sz w:val="28"/>
        </w:rPr>
        <w:t xml:space="preserve"> тыс. рублей.</w:t>
      </w:r>
    </w:p>
    <w:p w:rsidR="00557F04" w:rsidRDefault="00557F04" w:rsidP="00557F04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 w:rsidRPr="00505C4D">
        <w:rPr>
          <w:rFonts w:ascii="Times New Roman" w:hAnsi="Times New Roman" w:cs="Times New Roman"/>
          <w:sz w:val="28"/>
          <w:szCs w:val="28"/>
        </w:rPr>
        <w:t>Ресурсное</w:t>
      </w:r>
      <w:r>
        <w:rPr>
          <w:rFonts w:ascii="Times New Roman" w:hAnsi="Times New Roman" w:cs="Times New Roman"/>
          <w:sz w:val="28"/>
        </w:rPr>
        <w:t xml:space="preserve"> обеспечение реализации муниципальной программы приведено в таблице 3 Приложения.</w:t>
      </w:r>
    </w:p>
    <w:p w:rsidR="00557F04" w:rsidRPr="00AF242E" w:rsidRDefault="00557F04" w:rsidP="00557F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7F04" w:rsidRPr="008002C1" w:rsidRDefault="00557F04" w:rsidP="00557F0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2C1">
        <w:rPr>
          <w:rFonts w:ascii="Times New Roman" w:hAnsi="Times New Roman" w:cs="Times New Roman"/>
          <w:b/>
          <w:sz w:val="28"/>
          <w:szCs w:val="28"/>
        </w:rPr>
        <w:t xml:space="preserve">Раздел 5. Прогноз конечных результатов реализации </w:t>
      </w:r>
    </w:p>
    <w:p w:rsidR="00557F04" w:rsidRDefault="00557F04" w:rsidP="00557F0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2C1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557F04" w:rsidRDefault="00557F04" w:rsidP="00557F0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B8A" w:rsidRDefault="00557F04" w:rsidP="00557F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Основным ожидаемым результатом программы должно стать повышение эффективности</w:t>
      </w:r>
      <w:r w:rsidR="009F4B8A">
        <w:rPr>
          <w:rFonts w:ascii="Times New Roman" w:hAnsi="Times New Roman" w:cs="Times New Roman"/>
          <w:sz w:val="28"/>
          <w:szCs w:val="28"/>
        </w:rPr>
        <w:t xml:space="preserve"> управления и распоряжения муниципальным имуществом, а также земельными участками из числа не разграниченной государственной собственности, повышение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расходования бюджетных средств, качество управления муниципальной </w:t>
      </w:r>
      <w:r w:rsidRPr="00CF6640">
        <w:rPr>
          <w:rFonts w:ascii="Times New Roman" w:hAnsi="Times New Roman" w:cs="Times New Roman"/>
          <w:sz w:val="28"/>
          <w:szCs w:val="28"/>
        </w:rPr>
        <w:t>собственностью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7F04" w:rsidRDefault="00557F04" w:rsidP="00557F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период реализации программы в результате повышения эффективности управления муниципальной собственностью Муромского района ожидается достижение следующих результатов: </w:t>
      </w:r>
    </w:p>
    <w:p w:rsidR="00557F04" w:rsidRPr="00BA700D" w:rsidRDefault="00557F04" w:rsidP="00557F0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A700D">
        <w:rPr>
          <w:sz w:val="28"/>
          <w:szCs w:val="28"/>
        </w:rPr>
        <w:t xml:space="preserve">1. </w:t>
      </w:r>
      <w:r w:rsidR="009F4B8A">
        <w:rPr>
          <w:sz w:val="28"/>
        </w:rPr>
        <w:t>Удельный вес объектов недвижимого имущества,  имеющих государственную регистрацию, к общему количеству объектов недвижимости, включенных в реестр муниципального имущества, включая земельные участки</w:t>
      </w:r>
      <w:r w:rsidR="009F4B8A" w:rsidRPr="00BA700D">
        <w:rPr>
          <w:sz w:val="28"/>
          <w:szCs w:val="28"/>
        </w:rPr>
        <w:t xml:space="preserve"> </w:t>
      </w:r>
      <w:r w:rsidRPr="00BA700D">
        <w:rPr>
          <w:sz w:val="28"/>
          <w:szCs w:val="28"/>
        </w:rPr>
        <w:t>составит к 2022 году 100 %;</w:t>
      </w:r>
    </w:p>
    <w:p w:rsidR="00557F04" w:rsidRPr="00BA700D" w:rsidRDefault="00557F04" w:rsidP="00557F04">
      <w:pPr>
        <w:snapToGrid w:val="0"/>
        <w:jc w:val="both"/>
        <w:rPr>
          <w:sz w:val="28"/>
          <w:szCs w:val="28"/>
        </w:rPr>
      </w:pPr>
      <w:r w:rsidRPr="00BA700D">
        <w:rPr>
          <w:sz w:val="28"/>
          <w:szCs w:val="28"/>
        </w:rPr>
        <w:t xml:space="preserve">      </w:t>
      </w:r>
      <w:r w:rsidR="009F4B8A">
        <w:rPr>
          <w:sz w:val="28"/>
          <w:szCs w:val="28"/>
        </w:rPr>
        <w:t>2</w:t>
      </w:r>
      <w:r w:rsidRPr="00BA700D">
        <w:rPr>
          <w:sz w:val="28"/>
          <w:szCs w:val="28"/>
        </w:rPr>
        <w:t xml:space="preserve">. Количество проверок по муниципальному земельному контролю составит </w:t>
      </w:r>
      <w:r w:rsidR="009F4B8A">
        <w:rPr>
          <w:sz w:val="28"/>
          <w:szCs w:val="28"/>
        </w:rPr>
        <w:t>ежегодно</w:t>
      </w:r>
      <w:r w:rsidRPr="00BA700D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BA700D">
        <w:rPr>
          <w:sz w:val="28"/>
          <w:szCs w:val="28"/>
        </w:rPr>
        <w:t>0 ед.</w:t>
      </w:r>
      <w:r w:rsidR="009F4B8A">
        <w:rPr>
          <w:sz w:val="28"/>
          <w:szCs w:val="28"/>
        </w:rPr>
        <w:t>;</w:t>
      </w:r>
      <w:r w:rsidRPr="00BA700D">
        <w:rPr>
          <w:sz w:val="28"/>
          <w:szCs w:val="28"/>
        </w:rPr>
        <w:t xml:space="preserve"> </w:t>
      </w:r>
    </w:p>
    <w:p w:rsidR="00557F04" w:rsidRPr="006E5044" w:rsidRDefault="00557F04" w:rsidP="00557F04">
      <w:pPr>
        <w:snapToGrid w:val="0"/>
        <w:jc w:val="both"/>
        <w:rPr>
          <w:sz w:val="28"/>
          <w:szCs w:val="28"/>
        </w:rPr>
      </w:pPr>
      <w:r w:rsidRPr="00BA700D">
        <w:rPr>
          <w:sz w:val="28"/>
          <w:szCs w:val="28"/>
        </w:rPr>
        <w:t xml:space="preserve">      </w:t>
      </w:r>
      <w:r w:rsidR="009F4B8A">
        <w:rPr>
          <w:sz w:val="28"/>
          <w:szCs w:val="28"/>
        </w:rPr>
        <w:t>3</w:t>
      </w:r>
      <w:r>
        <w:rPr>
          <w:sz w:val="28"/>
          <w:szCs w:val="28"/>
        </w:rPr>
        <w:t>. О</w:t>
      </w:r>
      <w:r w:rsidR="00DE27F1">
        <w:rPr>
          <w:sz w:val="28"/>
          <w:szCs w:val="28"/>
        </w:rPr>
        <w:t>тсутствие задолженности по заработной плате - на протяжении всего периода выполнения программы составит 0 тыс. рублей</w:t>
      </w:r>
      <w:r>
        <w:rPr>
          <w:sz w:val="28"/>
          <w:szCs w:val="28"/>
        </w:rPr>
        <w:t>.</w:t>
      </w:r>
    </w:p>
    <w:p w:rsidR="00557F04" w:rsidRDefault="00557F04" w:rsidP="00557F0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F04" w:rsidRDefault="00557F04" w:rsidP="00557F0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</w:t>
      </w:r>
      <w:r w:rsidRPr="00D7363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Порядок и методика оценки эффективности</w:t>
      </w:r>
    </w:p>
    <w:p w:rsidR="00557F04" w:rsidRDefault="00557F04" w:rsidP="00557F0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557F04" w:rsidRDefault="00557F04" w:rsidP="00557F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57F04" w:rsidRPr="00AF60A6" w:rsidRDefault="00557F04" w:rsidP="00557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0A6">
        <w:rPr>
          <w:rFonts w:ascii="Times New Roman" w:hAnsi="Times New Roman" w:cs="Times New Roman"/>
          <w:sz w:val="28"/>
          <w:szCs w:val="28"/>
        </w:rPr>
        <w:t xml:space="preserve">Оценка бюджетной эффективности реализации основных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F60A6">
        <w:rPr>
          <w:rFonts w:ascii="Times New Roman" w:hAnsi="Times New Roman" w:cs="Times New Roman"/>
          <w:sz w:val="28"/>
          <w:szCs w:val="28"/>
        </w:rPr>
        <w:t>рограммы производится с учетом следующих составляющих:</w:t>
      </w:r>
    </w:p>
    <w:p w:rsidR="00557F04" w:rsidRPr="00AF60A6" w:rsidRDefault="00557F04" w:rsidP="00557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F60A6">
        <w:rPr>
          <w:rFonts w:ascii="Times New Roman" w:hAnsi="Times New Roman" w:cs="Times New Roman"/>
          <w:sz w:val="28"/>
          <w:szCs w:val="28"/>
        </w:rPr>
        <w:t xml:space="preserve"> степени достижения целевых индикаторов основных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F60A6">
        <w:rPr>
          <w:rFonts w:ascii="Times New Roman" w:hAnsi="Times New Roman" w:cs="Times New Roman"/>
          <w:sz w:val="28"/>
          <w:szCs w:val="28"/>
        </w:rPr>
        <w:t>рограммы;</w:t>
      </w:r>
    </w:p>
    <w:p w:rsidR="00557F04" w:rsidRPr="00AF60A6" w:rsidRDefault="00557F04" w:rsidP="00557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F60A6">
        <w:rPr>
          <w:rFonts w:ascii="Times New Roman" w:hAnsi="Times New Roman" w:cs="Times New Roman"/>
          <w:sz w:val="28"/>
          <w:szCs w:val="28"/>
        </w:rPr>
        <w:t xml:space="preserve"> степени соответствия фактических затрат на реализацию основных мероприятий запланированному уровню (оценка полноты и эффективности использования средств).</w:t>
      </w:r>
    </w:p>
    <w:p w:rsidR="00557F04" w:rsidRPr="00AF60A6" w:rsidRDefault="00557F04" w:rsidP="00557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0A6">
        <w:rPr>
          <w:rFonts w:ascii="Times New Roman" w:hAnsi="Times New Roman" w:cs="Times New Roman"/>
          <w:sz w:val="28"/>
          <w:szCs w:val="28"/>
        </w:rPr>
        <w:t xml:space="preserve">Степень достижения целевых индикаторов по каждому основному мероприятию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F60A6">
        <w:rPr>
          <w:rFonts w:ascii="Times New Roman" w:hAnsi="Times New Roman" w:cs="Times New Roman"/>
          <w:sz w:val="28"/>
          <w:szCs w:val="28"/>
        </w:rPr>
        <w:t>рограммы рассчитывается по следующим формулам:</w:t>
      </w:r>
    </w:p>
    <w:p w:rsidR="00557F04" w:rsidRPr="00AF60A6" w:rsidRDefault="00557F04" w:rsidP="00557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0A6">
        <w:rPr>
          <w:rFonts w:ascii="Times New Roman" w:hAnsi="Times New Roman" w:cs="Times New Roman"/>
          <w:sz w:val="28"/>
          <w:szCs w:val="28"/>
        </w:rPr>
        <w:t>- для показателей (индикаторов), желаемой тенденцией развития которых является увеличение значений:</w:t>
      </w:r>
    </w:p>
    <w:p w:rsidR="00557F04" w:rsidRPr="003A0D8A" w:rsidRDefault="00557F04" w:rsidP="00557F04">
      <w:pPr>
        <w:pStyle w:val="ConsPlusNormal"/>
        <w:jc w:val="both"/>
        <w:rPr>
          <w:sz w:val="24"/>
          <w:szCs w:val="24"/>
        </w:rPr>
      </w:pPr>
    </w:p>
    <w:p w:rsidR="00557F04" w:rsidRPr="003A0D8A" w:rsidRDefault="00557F04" w:rsidP="00557F04">
      <w:pPr>
        <w:pStyle w:val="ConsPlusNormal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171575" cy="533400"/>
            <wp:effectExtent l="19050" t="0" r="9525" b="0"/>
            <wp:docPr id="1" name="Рисунок 11" descr="base_23624_86206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base_23624_86206_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F04" w:rsidRPr="003A0D8A" w:rsidRDefault="00557F04" w:rsidP="00557F04">
      <w:pPr>
        <w:pStyle w:val="ConsPlusNormal"/>
        <w:jc w:val="both"/>
        <w:rPr>
          <w:sz w:val="24"/>
          <w:szCs w:val="24"/>
        </w:rPr>
      </w:pPr>
    </w:p>
    <w:p w:rsidR="00557F04" w:rsidRPr="00AF60A6" w:rsidRDefault="00557F04" w:rsidP="00557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0A6">
        <w:rPr>
          <w:rFonts w:ascii="Times New Roman" w:hAnsi="Times New Roman" w:cs="Times New Roman"/>
          <w:sz w:val="28"/>
          <w:szCs w:val="28"/>
        </w:rPr>
        <w:t>- для показателей (индикаторов), желаемой тенденцией развития которых является снижение значений:</w:t>
      </w:r>
    </w:p>
    <w:p w:rsidR="00557F04" w:rsidRPr="003A0D8A" w:rsidRDefault="00557F04" w:rsidP="00557F04">
      <w:pPr>
        <w:pStyle w:val="ConsPlusNormal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495425" cy="428625"/>
            <wp:effectExtent l="19050" t="0" r="0" b="0"/>
            <wp:docPr id="2" name="Рисунок 24" descr="base_23624_86206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23624_86206_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F04" w:rsidRPr="003A0D8A" w:rsidRDefault="00557F04" w:rsidP="00557F04">
      <w:pPr>
        <w:pStyle w:val="ConsPlusNormal"/>
        <w:jc w:val="both"/>
        <w:rPr>
          <w:sz w:val="24"/>
          <w:szCs w:val="24"/>
        </w:rPr>
      </w:pPr>
    </w:p>
    <w:p w:rsidR="00557F04" w:rsidRPr="00AF60A6" w:rsidRDefault="00557F04" w:rsidP="00557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60A6">
        <w:rPr>
          <w:rFonts w:ascii="Times New Roman" w:hAnsi="Times New Roman" w:cs="Times New Roman"/>
          <w:sz w:val="28"/>
          <w:szCs w:val="28"/>
        </w:rPr>
        <w:t>Ei</w:t>
      </w:r>
      <w:proofErr w:type="spellEnd"/>
      <w:r w:rsidRPr="00AF6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F60A6">
        <w:rPr>
          <w:rFonts w:ascii="Times New Roman" w:hAnsi="Times New Roman" w:cs="Times New Roman"/>
          <w:sz w:val="28"/>
          <w:szCs w:val="28"/>
        </w:rPr>
        <w:t xml:space="preserve"> степень достижения целевого индикатора i основного мероприятия Программы (процентов);</w:t>
      </w:r>
    </w:p>
    <w:p w:rsidR="00557F04" w:rsidRPr="00AF60A6" w:rsidRDefault="00557F04" w:rsidP="00557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60A6">
        <w:rPr>
          <w:rFonts w:ascii="Times New Roman" w:hAnsi="Times New Roman" w:cs="Times New Roman"/>
          <w:sz w:val="28"/>
          <w:szCs w:val="28"/>
        </w:rPr>
        <w:t>Tfi</w:t>
      </w:r>
      <w:proofErr w:type="spellEnd"/>
      <w:r w:rsidRPr="00AF6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F60A6">
        <w:rPr>
          <w:rFonts w:ascii="Times New Roman" w:hAnsi="Times New Roman" w:cs="Times New Roman"/>
          <w:sz w:val="28"/>
          <w:szCs w:val="28"/>
        </w:rPr>
        <w:t xml:space="preserve"> фактический уровень достижения целевого индикатора i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F60A6">
        <w:rPr>
          <w:rFonts w:ascii="Times New Roman" w:hAnsi="Times New Roman" w:cs="Times New Roman"/>
          <w:sz w:val="28"/>
          <w:szCs w:val="28"/>
        </w:rPr>
        <w:t>рограммы;</w:t>
      </w:r>
    </w:p>
    <w:p w:rsidR="00557F04" w:rsidRPr="00AF60A6" w:rsidRDefault="00557F04" w:rsidP="00557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60A6">
        <w:rPr>
          <w:rFonts w:ascii="Times New Roman" w:hAnsi="Times New Roman" w:cs="Times New Roman"/>
          <w:sz w:val="28"/>
          <w:szCs w:val="28"/>
        </w:rPr>
        <w:t>Tpi</w:t>
      </w:r>
      <w:proofErr w:type="spellEnd"/>
      <w:r w:rsidRPr="00AF6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F60A6">
        <w:rPr>
          <w:rFonts w:ascii="Times New Roman" w:hAnsi="Times New Roman" w:cs="Times New Roman"/>
          <w:sz w:val="28"/>
          <w:szCs w:val="28"/>
        </w:rPr>
        <w:t xml:space="preserve"> установленное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F60A6">
        <w:rPr>
          <w:rFonts w:ascii="Times New Roman" w:hAnsi="Times New Roman" w:cs="Times New Roman"/>
          <w:sz w:val="28"/>
          <w:szCs w:val="28"/>
        </w:rPr>
        <w:t xml:space="preserve">рограммой целевое значение индикатора i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F60A6">
        <w:rPr>
          <w:rFonts w:ascii="Times New Roman" w:hAnsi="Times New Roman" w:cs="Times New Roman"/>
          <w:sz w:val="28"/>
          <w:szCs w:val="28"/>
        </w:rPr>
        <w:t>рограммы.</w:t>
      </w:r>
    </w:p>
    <w:p w:rsidR="00557F04" w:rsidRPr="00AF60A6" w:rsidRDefault="00557F04" w:rsidP="00557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0A6">
        <w:rPr>
          <w:rFonts w:ascii="Times New Roman" w:hAnsi="Times New Roman" w:cs="Times New Roman"/>
          <w:sz w:val="28"/>
          <w:szCs w:val="28"/>
        </w:rPr>
        <w:t xml:space="preserve">Коэффициент полноты использования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AF60A6">
        <w:rPr>
          <w:rFonts w:ascii="Times New Roman" w:hAnsi="Times New Roman" w:cs="Times New Roman"/>
          <w:sz w:val="28"/>
          <w:szCs w:val="28"/>
        </w:rPr>
        <w:t xml:space="preserve"> бюджета по каждому основному мероприятию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F60A6">
        <w:rPr>
          <w:rFonts w:ascii="Times New Roman" w:hAnsi="Times New Roman" w:cs="Times New Roman"/>
          <w:sz w:val="28"/>
          <w:szCs w:val="28"/>
        </w:rPr>
        <w:t>рограммы определяется по следующей формуле:</w:t>
      </w:r>
    </w:p>
    <w:p w:rsidR="00557F04" w:rsidRPr="003A0D8A" w:rsidRDefault="00557F04" w:rsidP="00557F04">
      <w:pPr>
        <w:pStyle w:val="ConsPlusNormal"/>
        <w:tabs>
          <w:tab w:val="left" w:pos="433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771650" cy="428625"/>
            <wp:effectExtent l="19050" t="0" r="0" b="0"/>
            <wp:docPr id="3" name="Рисунок 26" descr="base_23624_86206_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base_23624_86206_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771650" cy="428625"/>
            <wp:effectExtent l="19050" t="0" r="0" b="0"/>
            <wp:docPr id="4" name="Рисунок 3" descr="base_23624_86206_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23624_86206_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F04" w:rsidRPr="00AF60A6" w:rsidRDefault="00557F04" w:rsidP="00557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60A6">
        <w:rPr>
          <w:rFonts w:ascii="Times New Roman" w:hAnsi="Times New Roman" w:cs="Times New Roman"/>
          <w:sz w:val="28"/>
          <w:szCs w:val="28"/>
        </w:rPr>
        <w:t>Kpoi</w:t>
      </w:r>
      <w:proofErr w:type="spellEnd"/>
      <w:r w:rsidRPr="00AF6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F60A6">
        <w:rPr>
          <w:rFonts w:ascii="Times New Roman" w:hAnsi="Times New Roman" w:cs="Times New Roman"/>
          <w:sz w:val="28"/>
          <w:szCs w:val="28"/>
        </w:rPr>
        <w:t xml:space="preserve"> коэффициент полноты использования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AF60A6">
        <w:rPr>
          <w:rFonts w:ascii="Times New Roman" w:hAnsi="Times New Roman" w:cs="Times New Roman"/>
          <w:sz w:val="28"/>
          <w:szCs w:val="28"/>
        </w:rPr>
        <w:t xml:space="preserve">бюджета на реализацию i основного мероприятия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F6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F60A6">
        <w:rPr>
          <w:rFonts w:ascii="Times New Roman" w:hAnsi="Times New Roman" w:cs="Times New Roman"/>
          <w:sz w:val="28"/>
          <w:szCs w:val="28"/>
        </w:rPr>
        <w:t>рограммы;</w:t>
      </w:r>
    </w:p>
    <w:p w:rsidR="00557F04" w:rsidRPr="00AF60A6" w:rsidRDefault="00557F04" w:rsidP="00557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60A6">
        <w:rPr>
          <w:rFonts w:ascii="Times New Roman" w:hAnsi="Times New Roman" w:cs="Times New Roman"/>
          <w:sz w:val="28"/>
          <w:szCs w:val="28"/>
        </w:rPr>
        <w:t>Cfoi</w:t>
      </w:r>
      <w:proofErr w:type="spellEnd"/>
      <w:r w:rsidRPr="00AF6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F60A6">
        <w:rPr>
          <w:rFonts w:ascii="Times New Roman" w:hAnsi="Times New Roman" w:cs="Times New Roman"/>
          <w:sz w:val="28"/>
          <w:szCs w:val="28"/>
        </w:rPr>
        <w:t xml:space="preserve"> сумма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AF60A6">
        <w:rPr>
          <w:rFonts w:ascii="Times New Roman" w:hAnsi="Times New Roman" w:cs="Times New Roman"/>
          <w:sz w:val="28"/>
          <w:szCs w:val="28"/>
        </w:rPr>
        <w:t xml:space="preserve"> бюджета, израсходованных на реализацию i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F60A6">
        <w:rPr>
          <w:rFonts w:ascii="Times New Roman" w:hAnsi="Times New Roman" w:cs="Times New Roman"/>
          <w:sz w:val="28"/>
          <w:szCs w:val="28"/>
        </w:rPr>
        <w:t>рограммы;</w:t>
      </w:r>
    </w:p>
    <w:p w:rsidR="00557F04" w:rsidRPr="00AF60A6" w:rsidRDefault="00557F04" w:rsidP="00557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60A6">
        <w:rPr>
          <w:rFonts w:ascii="Times New Roman" w:hAnsi="Times New Roman" w:cs="Times New Roman"/>
          <w:sz w:val="28"/>
          <w:szCs w:val="28"/>
        </w:rPr>
        <w:t>Cpoi</w:t>
      </w:r>
      <w:proofErr w:type="spellEnd"/>
      <w:r w:rsidRPr="00AF6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F60A6">
        <w:rPr>
          <w:rFonts w:ascii="Times New Roman" w:hAnsi="Times New Roman" w:cs="Times New Roman"/>
          <w:sz w:val="28"/>
          <w:szCs w:val="28"/>
        </w:rPr>
        <w:t xml:space="preserve"> сумма средств, предусмотренных в </w:t>
      </w:r>
      <w:r>
        <w:rPr>
          <w:rFonts w:ascii="Times New Roman" w:hAnsi="Times New Roman" w:cs="Times New Roman"/>
          <w:sz w:val="28"/>
          <w:szCs w:val="28"/>
        </w:rPr>
        <w:t>местном</w:t>
      </w:r>
      <w:r w:rsidRPr="00AF60A6">
        <w:rPr>
          <w:rFonts w:ascii="Times New Roman" w:hAnsi="Times New Roman" w:cs="Times New Roman"/>
          <w:sz w:val="28"/>
          <w:szCs w:val="28"/>
        </w:rPr>
        <w:t xml:space="preserve"> бюджете на реализацию i основного мероприятия Программы.</w:t>
      </w:r>
    </w:p>
    <w:p w:rsidR="00557F04" w:rsidRPr="00AF60A6" w:rsidRDefault="00557F04" w:rsidP="00557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0A6">
        <w:rPr>
          <w:rFonts w:ascii="Times New Roman" w:hAnsi="Times New Roman" w:cs="Times New Roman"/>
          <w:sz w:val="28"/>
          <w:szCs w:val="28"/>
        </w:rPr>
        <w:t xml:space="preserve">Коэффициент эффективности использования средств, выделяемых из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AF60A6">
        <w:rPr>
          <w:rFonts w:ascii="Times New Roman" w:hAnsi="Times New Roman" w:cs="Times New Roman"/>
          <w:sz w:val="28"/>
          <w:szCs w:val="28"/>
        </w:rPr>
        <w:t xml:space="preserve"> бюджета на реализацию каждого мероприятия, определяется по следующей формуле:</w:t>
      </w:r>
    </w:p>
    <w:p w:rsidR="00557F04" w:rsidRPr="003A0D8A" w:rsidRDefault="00557F04" w:rsidP="00557F04">
      <w:pPr>
        <w:pStyle w:val="ConsPlusNormal"/>
        <w:jc w:val="both"/>
        <w:rPr>
          <w:sz w:val="24"/>
          <w:szCs w:val="24"/>
        </w:rPr>
      </w:pPr>
    </w:p>
    <w:p w:rsidR="00557F04" w:rsidRPr="003A0D8A" w:rsidRDefault="00557F04" w:rsidP="00557F04">
      <w:pPr>
        <w:pStyle w:val="ConsPlusNormal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562100" cy="428625"/>
            <wp:effectExtent l="19050" t="0" r="0" b="0"/>
            <wp:docPr id="5" name="Рисунок 28" descr="base_23624_86206_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ase_23624_86206_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F04" w:rsidRPr="00A84610" w:rsidRDefault="00557F04" w:rsidP="00557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7F04" w:rsidRPr="00A84610" w:rsidRDefault="00557F04" w:rsidP="00557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4610">
        <w:rPr>
          <w:rFonts w:ascii="Times New Roman" w:hAnsi="Times New Roman" w:cs="Times New Roman"/>
          <w:sz w:val="28"/>
          <w:szCs w:val="28"/>
        </w:rPr>
        <w:t>Keoi</w:t>
      </w:r>
      <w:proofErr w:type="spellEnd"/>
      <w:r w:rsidRPr="00A84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84610">
        <w:rPr>
          <w:rFonts w:ascii="Times New Roman" w:hAnsi="Times New Roman" w:cs="Times New Roman"/>
          <w:sz w:val="28"/>
          <w:szCs w:val="28"/>
        </w:rPr>
        <w:t xml:space="preserve"> коэффициент эффективности использования средств, выделяемых из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A84610">
        <w:rPr>
          <w:rFonts w:ascii="Times New Roman" w:hAnsi="Times New Roman" w:cs="Times New Roman"/>
          <w:sz w:val="28"/>
          <w:szCs w:val="28"/>
        </w:rPr>
        <w:t xml:space="preserve"> бюджета на реализацию i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84610">
        <w:rPr>
          <w:rFonts w:ascii="Times New Roman" w:hAnsi="Times New Roman" w:cs="Times New Roman"/>
          <w:sz w:val="28"/>
          <w:szCs w:val="28"/>
        </w:rPr>
        <w:t>рограммы.</w:t>
      </w:r>
    </w:p>
    <w:p w:rsidR="00557F04" w:rsidRPr="00A84610" w:rsidRDefault="00557F04" w:rsidP="00557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610">
        <w:rPr>
          <w:rFonts w:ascii="Times New Roman" w:hAnsi="Times New Roman" w:cs="Times New Roman"/>
          <w:sz w:val="28"/>
          <w:szCs w:val="28"/>
        </w:rPr>
        <w:t xml:space="preserve">Бюджетная эффективность реализации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84610">
        <w:rPr>
          <w:rFonts w:ascii="Times New Roman" w:hAnsi="Times New Roman" w:cs="Times New Roman"/>
          <w:sz w:val="28"/>
          <w:szCs w:val="28"/>
        </w:rPr>
        <w:t xml:space="preserve">рограммы признается высокой в случае, если значение </w:t>
      </w:r>
      <w:proofErr w:type="spellStart"/>
      <w:r w:rsidRPr="00A84610">
        <w:rPr>
          <w:rFonts w:ascii="Times New Roman" w:hAnsi="Times New Roman" w:cs="Times New Roman"/>
          <w:sz w:val="28"/>
          <w:szCs w:val="28"/>
        </w:rPr>
        <w:t>Keoi</w:t>
      </w:r>
      <w:proofErr w:type="spellEnd"/>
      <w:r w:rsidRPr="00A84610">
        <w:rPr>
          <w:rFonts w:ascii="Times New Roman" w:hAnsi="Times New Roman" w:cs="Times New Roman"/>
          <w:sz w:val="28"/>
          <w:szCs w:val="28"/>
        </w:rPr>
        <w:t xml:space="preserve"> составляет не менее 100%.</w:t>
      </w:r>
    </w:p>
    <w:p w:rsidR="00557F04" w:rsidRPr="00A84610" w:rsidRDefault="00557F04" w:rsidP="00557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610">
        <w:rPr>
          <w:rFonts w:ascii="Times New Roman" w:hAnsi="Times New Roman" w:cs="Times New Roman"/>
          <w:sz w:val="28"/>
          <w:szCs w:val="28"/>
        </w:rPr>
        <w:t xml:space="preserve">Бюджетная эффективность реализации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84610">
        <w:rPr>
          <w:rFonts w:ascii="Times New Roman" w:hAnsi="Times New Roman" w:cs="Times New Roman"/>
          <w:sz w:val="28"/>
          <w:szCs w:val="28"/>
        </w:rPr>
        <w:t xml:space="preserve">рограммы признается удовлетворительной в случае, если значение </w:t>
      </w:r>
      <w:proofErr w:type="spellStart"/>
      <w:r w:rsidRPr="00A84610">
        <w:rPr>
          <w:rFonts w:ascii="Times New Roman" w:hAnsi="Times New Roman" w:cs="Times New Roman"/>
          <w:sz w:val="28"/>
          <w:szCs w:val="28"/>
        </w:rPr>
        <w:t>Keoi</w:t>
      </w:r>
      <w:proofErr w:type="spellEnd"/>
      <w:r w:rsidRPr="00A84610">
        <w:rPr>
          <w:rFonts w:ascii="Times New Roman" w:hAnsi="Times New Roman" w:cs="Times New Roman"/>
          <w:sz w:val="28"/>
          <w:szCs w:val="28"/>
        </w:rPr>
        <w:t xml:space="preserve"> составляет не менее 95%.</w:t>
      </w:r>
    </w:p>
    <w:p w:rsidR="00557F04" w:rsidRDefault="00557F04" w:rsidP="00557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610">
        <w:rPr>
          <w:rFonts w:ascii="Times New Roman" w:hAnsi="Times New Roman" w:cs="Times New Roman"/>
          <w:sz w:val="28"/>
          <w:szCs w:val="28"/>
        </w:rPr>
        <w:t xml:space="preserve">В остальных случаях бюджетная эффективность реализации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84610">
        <w:rPr>
          <w:rFonts w:ascii="Times New Roman" w:hAnsi="Times New Roman" w:cs="Times New Roman"/>
          <w:sz w:val="28"/>
          <w:szCs w:val="28"/>
        </w:rPr>
        <w:t>рограммы признается неудовлетворительной.</w:t>
      </w:r>
    </w:p>
    <w:p w:rsidR="00557F04" w:rsidRPr="00A84610" w:rsidRDefault="00557F04" w:rsidP="00557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7F04" w:rsidRDefault="00557F04" w:rsidP="00557F04">
      <w:pPr>
        <w:pStyle w:val="ConsPlusNormal"/>
        <w:widowControl/>
        <w:tabs>
          <w:tab w:val="left" w:pos="1080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7</w:t>
      </w:r>
      <w:r w:rsidRPr="00D7363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Анализ рисков реализации муниципальной программы </w:t>
      </w:r>
    </w:p>
    <w:p w:rsidR="00557F04" w:rsidRDefault="00557F04" w:rsidP="00557F04">
      <w:pPr>
        <w:pStyle w:val="ConsPlusNormal"/>
        <w:widowControl/>
        <w:tabs>
          <w:tab w:val="left" w:pos="1080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описание мер управления рисками реализации</w:t>
      </w:r>
    </w:p>
    <w:p w:rsidR="00557F04" w:rsidRDefault="00557F04" w:rsidP="00557F04">
      <w:pPr>
        <w:pStyle w:val="ConsPlusNormal"/>
        <w:widowControl/>
        <w:tabs>
          <w:tab w:val="left" w:pos="1080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557F04" w:rsidRDefault="00557F04" w:rsidP="00557F04">
      <w:pPr>
        <w:pStyle w:val="ConsPlusNormal"/>
        <w:widowControl/>
        <w:tabs>
          <w:tab w:val="left" w:pos="1080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F04" w:rsidRDefault="00557F04" w:rsidP="00557F04">
      <w:pPr>
        <w:pStyle w:val="ConsPlusNormal"/>
        <w:widowControl/>
        <w:tabs>
          <w:tab w:val="left" w:pos="108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734B">
        <w:rPr>
          <w:rFonts w:ascii="Times New Roman" w:hAnsi="Times New Roman" w:cs="Times New Roman"/>
          <w:sz w:val="28"/>
          <w:szCs w:val="28"/>
        </w:rPr>
        <w:t xml:space="preserve">     Реализация программы </w:t>
      </w:r>
      <w:r>
        <w:rPr>
          <w:rFonts w:ascii="Times New Roman" w:hAnsi="Times New Roman" w:cs="Times New Roman"/>
          <w:sz w:val="28"/>
          <w:szCs w:val="28"/>
        </w:rPr>
        <w:t>зависит от ряда рисков, которые могут в значительной степени оказать влияние на значение показателей ее результативности и в целом на достижение результатов программы:</w:t>
      </w:r>
    </w:p>
    <w:p w:rsidR="00557F04" w:rsidRDefault="00557F04" w:rsidP="00557F04">
      <w:pPr>
        <w:pStyle w:val="ConsPlusNormal"/>
        <w:widowControl/>
        <w:tabs>
          <w:tab w:val="left" w:pos="108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макроэкономические  риски связаны с возможностями снижения темпов роста экономики, уровня инвестиционной активности, с финансовым кризисом, что может негативно отразиться на покупательской способности субъектов экономической деятельности, являющихся потенциальными покупателями и </w:t>
      </w:r>
      <w:r>
        <w:rPr>
          <w:rFonts w:ascii="Times New Roman" w:hAnsi="Times New Roman" w:cs="Times New Roman"/>
          <w:sz w:val="28"/>
          <w:szCs w:val="28"/>
        </w:rPr>
        <w:lastRenderedPageBreak/>
        <w:t>арендаторами муниципального имущества, а также на результатах финансово-хозяйственной деятельности муниципального унитарного предприятия;</w:t>
      </w:r>
    </w:p>
    <w:p w:rsidR="00557F04" w:rsidRDefault="00557F04" w:rsidP="00557F04">
      <w:pPr>
        <w:pStyle w:val="ConsPlusNormal"/>
        <w:widowControl/>
        <w:tabs>
          <w:tab w:val="left" w:pos="108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финансовые риски связаны с возможностью недофинансирования мероприятий программы в связи с потенциально возможным дефицитом местного бюджета;</w:t>
      </w:r>
    </w:p>
    <w:p w:rsidR="00557F04" w:rsidRDefault="00557F04" w:rsidP="00557F04">
      <w:pPr>
        <w:pStyle w:val="ConsPlusNormal"/>
        <w:widowControl/>
        <w:tabs>
          <w:tab w:val="left" w:pos="108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правовые риски обусловлены возможным изменением законодательства на федеральном и региональном уровне, а также возможными судебными спорами 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правопритязанию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третьих лиц на объекты управления муниципальным имуществом;</w:t>
      </w:r>
    </w:p>
    <w:p w:rsidR="00557F04" w:rsidRDefault="00557F04" w:rsidP="00557F04">
      <w:pPr>
        <w:pStyle w:val="ConsPlusNormal"/>
        <w:widowControl/>
        <w:tabs>
          <w:tab w:val="left" w:pos="108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управленческие риски связаны с изменением политической обстановки, стратегических и тактических задач в работе по управлению муниципальным имуществом, принятием управленческих решений, влияющих на реализацию программы.</w:t>
      </w:r>
    </w:p>
    <w:p w:rsidR="00557F04" w:rsidRDefault="00557F04" w:rsidP="00557F04">
      <w:pPr>
        <w:pStyle w:val="ConsPlusNormal"/>
        <w:widowControl/>
        <w:tabs>
          <w:tab w:val="left" w:pos="108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качестве мер управления указанными рисками в целях минимизации отрицательных последствий в процессе реализации программы предусматривается следующее:</w:t>
      </w:r>
    </w:p>
    <w:p w:rsidR="00557F04" w:rsidRDefault="00557F04" w:rsidP="00557F04">
      <w:pPr>
        <w:pStyle w:val="ConsPlusNormal"/>
        <w:widowControl/>
        <w:tabs>
          <w:tab w:val="left" w:pos="108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формирование системы управления программными мероприятиями на основе распределения функций, полномочий и ответственности между ее исполнителями, детальное планирование работы исполнителей;</w:t>
      </w:r>
    </w:p>
    <w:p w:rsidR="00557F04" w:rsidRDefault="00557F04" w:rsidP="00557F04">
      <w:pPr>
        <w:pStyle w:val="ConsPlusNormal"/>
        <w:widowControl/>
        <w:tabs>
          <w:tab w:val="left" w:pos="108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финансирование мероприятий программы в полном объеме;</w:t>
      </w:r>
    </w:p>
    <w:p w:rsidR="00557F04" w:rsidRDefault="00557F04" w:rsidP="00557F04">
      <w:pPr>
        <w:pStyle w:val="ConsPlusNormal"/>
        <w:widowControl/>
        <w:tabs>
          <w:tab w:val="left" w:pos="108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проведение мониторинга действующего законодательства, влияющего на выполнение программных мероприятий;</w:t>
      </w:r>
    </w:p>
    <w:p w:rsidR="00557F04" w:rsidRDefault="00557F04" w:rsidP="00557F04">
      <w:pPr>
        <w:pStyle w:val="ConsPlusNormal"/>
        <w:widowControl/>
        <w:tabs>
          <w:tab w:val="left" w:pos="108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проведение ежегодной корректировки показателей (индикаторов) и мероприятий программы по результатам мониторинга изменений внешних факторов, влияющих на ее реализацию.</w:t>
      </w:r>
    </w:p>
    <w:p w:rsidR="00557F04" w:rsidRDefault="00557F04" w:rsidP="00557F04">
      <w:pPr>
        <w:pStyle w:val="ConsPlusNormal"/>
        <w:widowControl/>
        <w:tabs>
          <w:tab w:val="left" w:pos="108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7F04" w:rsidRDefault="00557F04" w:rsidP="00557F04">
      <w:pPr>
        <w:pStyle w:val="ConsPlusNormal"/>
        <w:widowControl/>
        <w:tabs>
          <w:tab w:val="left" w:pos="1080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8</w:t>
      </w:r>
      <w:r w:rsidRPr="00D7363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Прогноз сводных показателей муниципальных заданий</w:t>
      </w:r>
    </w:p>
    <w:p w:rsidR="00557F04" w:rsidRDefault="00557F04" w:rsidP="00557F04">
      <w:pPr>
        <w:pStyle w:val="ConsPlusNormal"/>
        <w:widowControl/>
        <w:tabs>
          <w:tab w:val="left" w:pos="1080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этапам реализации муниципальной программы (при оказании муниципальными учреждениями государственных или </w:t>
      </w:r>
    </w:p>
    <w:p w:rsidR="00557F04" w:rsidRDefault="00557F04" w:rsidP="00557F04">
      <w:pPr>
        <w:pStyle w:val="ConsPlusNormal"/>
        <w:widowControl/>
        <w:tabs>
          <w:tab w:val="left" w:pos="1080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муниципальных услуг (работ) в рамках программы)</w:t>
      </w:r>
    </w:p>
    <w:p w:rsidR="00557F04" w:rsidRDefault="00557F04" w:rsidP="00557F04">
      <w:pPr>
        <w:pStyle w:val="ConsPlusNormal"/>
        <w:widowControl/>
        <w:tabs>
          <w:tab w:val="left" w:pos="1080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F04" w:rsidRDefault="00557F04" w:rsidP="00557F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2E">
        <w:rPr>
          <w:rFonts w:ascii="Times New Roman" w:hAnsi="Times New Roman" w:cs="Times New Roman"/>
          <w:sz w:val="28"/>
          <w:szCs w:val="28"/>
        </w:rPr>
        <w:t>Муниципальное задание отсутствует.</w:t>
      </w:r>
    </w:p>
    <w:p w:rsidR="00557F04" w:rsidRDefault="00557F04" w:rsidP="00557F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7F04" w:rsidRDefault="00557F04" w:rsidP="00557F04">
      <w:pPr>
        <w:pStyle w:val="ConsPlusNormal"/>
        <w:widowControl/>
        <w:tabs>
          <w:tab w:val="left" w:pos="1080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9</w:t>
      </w:r>
      <w:r w:rsidRPr="00D7363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План реализации муниципальной программы</w:t>
      </w:r>
    </w:p>
    <w:p w:rsidR="00557F04" w:rsidRDefault="00557F04" w:rsidP="00557F04">
      <w:pPr>
        <w:pStyle w:val="ConsPlusNormal"/>
        <w:widowControl/>
        <w:tabs>
          <w:tab w:val="left" w:pos="1080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F04" w:rsidRDefault="00557F04" w:rsidP="00557F04">
      <w:pPr>
        <w:pStyle w:val="ConsPlusNormal"/>
        <w:widowControl/>
        <w:tabs>
          <w:tab w:val="left" w:pos="108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реализации программы отражен в таблице 4 Приложения.</w:t>
      </w:r>
    </w:p>
    <w:p w:rsidR="00557F04" w:rsidRDefault="00557F04" w:rsidP="00557F04">
      <w:pPr>
        <w:pStyle w:val="ConsPlusNormal"/>
        <w:widowControl/>
        <w:tabs>
          <w:tab w:val="left" w:pos="108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557F04" w:rsidSect="0078317A">
          <w:pgSz w:w="11906" w:h="16838"/>
          <w:pgMar w:top="568" w:right="626" w:bottom="426" w:left="144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9F4B8A" w:rsidRDefault="00557F04" w:rsidP="00557F04">
      <w:pPr>
        <w:pStyle w:val="ConsPlusNormal"/>
        <w:widowControl/>
        <w:tabs>
          <w:tab w:val="left" w:pos="1080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</w:p>
    <w:p w:rsidR="00557F04" w:rsidRDefault="00557F04" w:rsidP="00557F04">
      <w:pPr>
        <w:pStyle w:val="ConsPlusNormal"/>
        <w:widowControl/>
        <w:tabs>
          <w:tab w:val="left" w:pos="1080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Приложение</w:t>
      </w:r>
    </w:p>
    <w:p w:rsidR="00557F04" w:rsidRDefault="00557F04" w:rsidP="00557F04">
      <w:pPr>
        <w:pStyle w:val="ConsPlusNormal"/>
        <w:widowControl/>
        <w:tabs>
          <w:tab w:val="left" w:pos="1080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Таблица 1</w:t>
      </w:r>
    </w:p>
    <w:p w:rsidR="00557F04" w:rsidRPr="004E12FA" w:rsidRDefault="00557F04" w:rsidP="00557F04">
      <w:pPr>
        <w:pStyle w:val="ConsPlusNormal"/>
        <w:widowControl/>
        <w:tabs>
          <w:tab w:val="left" w:pos="108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57F04" w:rsidRPr="00717B3E" w:rsidRDefault="00557F04" w:rsidP="00557F0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17B3E">
        <w:rPr>
          <w:bCs/>
          <w:sz w:val="28"/>
          <w:szCs w:val="28"/>
        </w:rPr>
        <w:t>Сведения о</w:t>
      </w:r>
      <w:r>
        <w:rPr>
          <w:bCs/>
          <w:sz w:val="28"/>
          <w:szCs w:val="28"/>
        </w:rPr>
        <w:t xml:space="preserve">б </w:t>
      </w:r>
      <w:r w:rsidRPr="00717B3E">
        <w:rPr>
          <w:bCs/>
          <w:sz w:val="28"/>
          <w:szCs w:val="28"/>
        </w:rPr>
        <w:t>индикаторах</w:t>
      </w:r>
      <w:r>
        <w:rPr>
          <w:bCs/>
          <w:sz w:val="28"/>
          <w:szCs w:val="28"/>
        </w:rPr>
        <w:t xml:space="preserve"> и показателях</w:t>
      </w:r>
      <w:r w:rsidRPr="00717B3E">
        <w:rPr>
          <w:bCs/>
          <w:sz w:val="28"/>
          <w:szCs w:val="28"/>
        </w:rPr>
        <w:t xml:space="preserve"> муниципальной программы</w:t>
      </w:r>
    </w:p>
    <w:p w:rsidR="00557F04" w:rsidRPr="00423611" w:rsidRDefault="00557F04" w:rsidP="00557F04">
      <w:pPr>
        <w:widowControl w:val="0"/>
        <w:autoSpaceDE w:val="0"/>
        <w:autoSpaceDN w:val="0"/>
        <w:adjustRightInd w:val="0"/>
        <w:jc w:val="center"/>
        <w:rPr>
          <w:bCs/>
          <w:sz w:val="18"/>
          <w:szCs w:val="18"/>
        </w:rPr>
      </w:pPr>
      <w:r>
        <w:rPr>
          <w:sz w:val="28"/>
        </w:rPr>
        <w:t xml:space="preserve">«Управление </w:t>
      </w:r>
      <w:r>
        <w:rPr>
          <w:sz w:val="28"/>
          <w:szCs w:val="28"/>
        </w:rPr>
        <w:t>муниципальной собственностью Муромского района»</w:t>
      </w:r>
      <w:r w:rsidRPr="00717B3E">
        <w:rPr>
          <w:bCs/>
          <w:sz w:val="28"/>
          <w:szCs w:val="28"/>
        </w:rPr>
        <w:t xml:space="preserve">  и  их значениях</w:t>
      </w:r>
      <w:r w:rsidRPr="00423611">
        <w:rPr>
          <w:bCs/>
          <w:sz w:val="18"/>
          <w:szCs w:val="18"/>
        </w:rPr>
        <w:t xml:space="preserve">                                                                                                 </w:t>
      </w:r>
    </w:p>
    <w:p w:rsidR="00557F04" w:rsidRPr="00423611" w:rsidRDefault="00557F04" w:rsidP="00557F04">
      <w:pPr>
        <w:widowControl w:val="0"/>
        <w:autoSpaceDE w:val="0"/>
        <w:autoSpaceDN w:val="0"/>
        <w:adjustRightInd w:val="0"/>
        <w:jc w:val="center"/>
        <w:rPr>
          <w:bCs/>
          <w:sz w:val="18"/>
          <w:szCs w:val="1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8371"/>
        <w:gridCol w:w="1559"/>
        <w:gridCol w:w="1701"/>
        <w:gridCol w:w="1843"/>
        <w:gridCol w:w="1559"/>
      </w:tblGrid>
      <w:tr w:rsidR="00557F04" w:rsidRPr="00423611" w:rsidTr="0018605D">
        <w:trPr>
          <w:trHeight w:val="472"/>
        </w:trPr>
        <w:tc>
          <w:tcPr>
            <w:tcW w:w="702" w:type="dxa"/>
            <w:vMerge w:val="restart"/>
            <w:shd w:val="clear" w:color="auto" w:fill="auto"/>
            <w:noWrap/>
            <w:vAlign w:val="center"/>
          </w:tcPr>
          <w:p w:rsidR="00557F04" w:rsidRPr="00423611" w:rsidRDefault="00557F04" w:rsidP="0078317A">
            <w:pPr>
              <w:jc w:val="center"/>
              <w:rPr>
                <w:sz w:val="24"/>
                <w:szCs w:val="24"/>
              </w:rPr>
            </w:pPr>
            <w:r w:rsidRPr="00423611">
              <w:rPr>
                <w:sz w:val="24"/>
                <w:szCs w:val="24"/>
              </w:rPr>
              <w:t>№ п/п</w:t>
            </w:r>
          </w:p>
        </w:tc>
        <w:tc>
          <w:tcPr>
            <w:tcW w:w="8371" w:type="dxa"/>
            <w:vMerge w:val="restart"/>
            <w:shd w:val="clear" w:color="auto" w:fill="auto"/>
            <w:vAlign w:val="center"/>
          </w:tcPr>
          <w:p w:rsidR="00557F04" w:rsidRPr="00423611" w:rsidRDefault="00557F04" w:rsidP="0078317A">
            <w:pPr>
              <w:jc w:val="center"/>
              <w:rPr>
                <w:sz w:val="24"/>
                <w:szCs w:val="24"/>
              </w:rPr>
            </w:pPr>
            <w:r w:rsidRPr="00423611">
              <w:rPr>
                <w:sz w:val="24"/>
                <w:szCs w:val="24"/>
              </w:rPr>
              <w:t>Показатель (индикатор)</w:t>
            </w:r>
            <w:r w:rsidRPr="00423611">
              <w:rPr>
                <w:sz w:val="24"/>
                <w:szCs w:val="24"/>
              </w:rPr>
              <w:br w:type="textWrapping" w:clear="all"/>
              <w:t>(наименование)</w:t>
            </w:r>
          </w:p>
        </w:tc>
        <w:tc>
          <w:tcPr>
            <w:tcW w:w="1559" w:type="dxa"/>
            <w:vMerge w:val="restart"/>
            <w:vAlign w:val="center"/>
          </w:tcPr>
          <w:p w:rsidR="00557F04" w:rsidRPr="00423611" w:rsidRDefault="00557F04" w:rsidP="0078317A">
            <w:pPr>
              <w:jc w:val="center"/>
              <w:rPr>
                <w:sz w:val="24"/>
                <w:szCs w:val="24"/>
              </w:rPr>
            </w:pPr>
            <w:r w:rsidRPr="00423611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57F04" w:rsidRPr="00423611" w:rsidRDefault="00557F04" w:rsidP="0078317A">
            <w:pPr>
              <w:jc w:val="center"/>
              <w:rPr>
                <w:sz w:val="24"/>
                <w:szCs w:val="24"/>
              </w:rPr>
            </w:pPr>
            <w:r w:rsidRPr="00423611">
              <w:rPr>
                <w:sz w:val="24"/>
                <w:szCs w:val="24"/>
              </w:rPr>
              <w:t>Значения показателей (индикаторов)</w:t>
            </w:r>
          </w:p>
        </w:tc>
      </w:tr>
      <w:tr w:rsidR="00557F04" w:rsidRPr="00423611" w:rsidTr="0018605D">
        <w:trPr>
          <w:trHeight w:val="427"/>
        </w:trPr>
        <w:tc>
          <w:tcPr>
            <w:tcW w:w="702" w:type="dxa"/>
            <w:vMerge/>
            <w:shd w:val="clear" w:color="auto" w:fill="auto"/>
            <w:noWrap/>
            <w:vAlign w:val="center"/>
          </w:tcPr>
          <w:p w:rsidR="00557F04" w:rsidRPr="00423611" w:rsidRDefault="00557F04" w:rsidP="0078317A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371" w:type="dxa"/>
            <w:vMerge/>
            <w:shd w:val="clear" w:color="auto" w:fill="auto"/>
            <w:vAlign w:val="center"/>
          </w:tcPr>
          <w:p w:rsidR="00557F04" w:rsidRPr="00423611" w:rsidRDefault="00557F04" w:rsidP="00783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57F04" w:rsidRPr="00423611" w:rsidRDefault="00557F04" w:rsidP="00783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7F04" w:rsidRPr="00286D26" w:rsidRDefault="00557F04" w:rsidP="0078317A">
            <w:pPr>
              <w:jc w:val="center"/>
              <w:rPr>
                <w:sz w:val="24"/>
                <w:szCs w:val="24"/>
                <w:highlight w:val="yellow"/>
              </w:rPr>
            </w:pPr>
            <w:r w:rsidRPr="007F3F74">
              <w:rPr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7F04" w:rsidRPr="007F3F74" w:rsidRDefault="00557F04" w:rsidP="0078317A">
            <w:pPr>
              <w:jc w:val="center"/>
              <w:rPr>
                <w:sz w:val="24"/>
                <w:szCs w:val="24"/>
              </w:rPr>
            </w:pPr>
            <w:r w:rsidRPr="007F3F7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7F3F7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7F04" w:rsidRPr="007F3F74" w:rsidRDefault="00557F04" w:rsidP="00783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</w:tr>
      <w:tr w:rsidR="00557F04" w:rsidRPr="00423611" w:rsidTr="0018605D">
        <w:trPr>
          <w:trHeight w:val="261"/>
        </w:trPr>
        <w:tc>
          <w:tcPr>
            <w:tcW w:w="702" w:type="dxa"/>
            <w:shd w:val="clear" w:color="auto" w:fill="auto"/>
            <w:noWrap/>
            <w:vAlign w:val="center"/>
          </w:tcPr>
          <w:p w:rsidR="00557F04" w:rsidRPr="00924BFB" w:rsidRDefault="00557F04" w:rsidP="0078317A">
            <w:pPr>
              <w:jc w:val="center"/>
              <w:rPr>
                <w:sz w:val="24"/>
                <w:szCs w:val="24"/>
              </w:rPr>
            </w:pPr>
            <w:r w:rsidRPr="00924BFB">
              <w:rPr>
                <w:sz w:val="24"/>
                <w:szCs w:val="24"/>
              </w:rPr>
              <w:t>1</w:t>
            </w:r>
          </w:p>
        </w:tc>
        <w:tc>
          <w:tcPr>
            <w:tcW w:w="8371" w:type="dxa"/>
            <w:shd w:val="clear" w:color="auto" w:fill="auto"/>
            <w:vAlign w:val="center"/>
          </w:tcPr>
          <w:p w:rsidR="00557F04" w:rsidRPr="00423611" w:rsidRDefault="00557F04" w:rsidP="0078317A">
            <w:pPr>
              <w:jc w:val="center"/>
              <w:rPr>
                <w:sz w:val="24"/>
                <w:szCs w:val="24"/>
              </w:rPr>
            </w:pPr>
            <w:r w:rsidRPr="0042361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557F04" w:rsidRPr="00423611" w:rsidRDefault="00557F04" w:rsidP="0078317A">
            <w:pPr>
              <w:jc w:val="center"/>
              <w:rPr>
                <w:sz w:val="24"/>
                <w:szCs w:val="24"/>
              </w:rPr>
            </w:pPr>
            <w:r w:rsidRPr="00423611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7F04" w:rsidRPr="00423611" w:rsidRDefault="00557F04" w:rsidP="00783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557F04" w:rsidRDefault="00557F04" w:rsidP="00783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7F04" w:rsidRDefault="00557F04" w:rsidP="00783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57F04" w:rsidRPr="00423611" w:rsidTr="0018605D">
        <w:trPr>
          <w:trHeight w:val="310"/>
        </w:trPr>
        <w:tc>
          <w:tcPr>
            <w:tcW w:w="702" w:type="dxa"/>
            <w:shd w:val="clear" w:color="auto" w:fill="auto"/>
            <w:noWrap/>
            <w:vAlign w:val="center"/>
          </w:tcPr>
          <w:p w:rsidR="00557F04" w:rsidRPr="00423611" w:rsidRDefault="00557F04" w:rsidP="00783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71" w:type="dxa"/>
            <w:shd w:val="clear" w:color="auto" w:fill="auto"/>
            <w:vAlign w:val="center"/>
          </w:tcPr>
          <w:p w:rsidR="00557F04" w:rsidRPr="009F4B8A" w:rsidRDefault="009F4B8A" w:rsidP="0078317A">
            <w:pPr>
              <w:rPr>
                <w:sz w:val="24"/>
                <w:szCs w:val="24"/>
              </w:rPr>
            </w:pPr>
            <w:r w:rsidRPr="009F4B8A">
              <w:rPr>
                <w:sz w:val="24"/>
                <w:szCs w:val="24"/>
              </w:rPr>
              <w:t>Удельный вес объектов недвижимого имущества,  имеющих государственную регистрацию, к общему количеству объектов недвижимости, включенных в реестр муниципального имущества, включая земельные участки</w:t>
            </w:r>
          </w:p>
        </w:tc>
        <w:tc>
          <w:tcPr>
            <w:tcW w:w="1559" w:type="dxa"/>
            <w:vAlign w:val="center"/>
          </w:tcPr>
          <w:p w:rsidR="00557F04" w:rsidRPr="00423611" w:rsidRDefault="00557F04" w:rsidP="00783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7F04" w:rsidRDefault="00557F04" w:rsidP="00783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7F04" w:rsidRDefault="00557F04" w:rsidP="00783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7F04" w:rsidRDefault="00557F04" w:rsidP="00783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57F04" w:rsidRPr="00423611" w:rsidTr="0018605D">
        <w:trPr>
          <w:trHeight w:val="310"/>
        </w:trPr>
        <w:tc>
          <w:tcPr>
            <w:tcW w:w="702" w:type="dxa"/>
            <w:shd w:val="clear" w:color="auto" w:fill="auto"/>
            <w:noWrap/>
            <w:vAlign w:val="center"/>
          </w:tcPr>
          <w:p w:rsidR="00557F04" w:rsidRDefault="009F4B8A" w:rsidP="00783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71" w:type="dxa"/>
            <w:shd w:val="clear" w:color="auto" w:fill="auto"/>
            <w:vAlign w:val="center"/>
          </w:tcPr>
          <w:p w:rsidR="00557F04" w:rsidRPr="00221FFB" w:rsidRDefault="00557F04" w:rsidP="00783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проверок по муниципальному земельному контролю</w:t>
            </w:r>
          </w:p>
        </w:tc>
        <w:tc>
          <w:tcPr>
            <w:tcW w:w="1559" w:type="dxa"/>
            <w:vAlign w:val="center"/>
          </w:tcPr>
          <w:p w:rsidR="00557F04" w:rsidRDefault="00557F04" w:rsidP="00783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7F04" w:rsidRPr="00CD2BA4" w:rsidRDefault="00557F04" w:rsidP="0078317A">
            <w:pPr>
              <w:jc w:val="center"/>
              <w:rPr>
                <w:sz w:val="24"/>
                <w:szCs w:val="24"/>
              </w:rPr>
            </w:pPr>
            <w:r w:rsidRPr="00CD2BA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7F04" w:rsidRPr="00CD2BA4" w:rsidRDefault="00557F04" w:rsidP="0078317A">
            <w:pPr>
              <w:jc w:val="center"/>
              <w:rPr>
                <w:sz w:val="24"/>
                <w:szCs w:val="24"/>
              </w:rPr>
            </w:pPr>
            <w:r w:rsidRPr="00CD2BA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7F04" w:rsidRPr="00CD2BA4" w:rsidRDefault="00557F04" w:rsidP="00783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D2BA4">
              <w:rPr>
                <w:sz w:val="24"/>
                <w:szCs w:val="24"/>
              </w:rPr>
              <w:t>0</w:t>
            </w:r>
          </w:p>
        </w:tc>
      </w:tr>
      <w:tr w:rsidR="00557F04" w:rsidRPr="00423611" w:rsidTr="0018605D">
        <w:trPr>
          <w:trHeight w:val="310"/>
        </w:trPr>
        <w:tc>
          <w:tcPr>
            <w:tcW w:w="702" w:type="dxa"/>
            <w:shd w:val="clear" w:color="auto" w:fill="auto"/>
            <w:noWrap/>
            <w:vAlign w:val="center"/>
          </w:tcPr>
          <w:p w:rsidR="00557F04" w:rsidRDefault="009F4B8A" w:rsidP="00783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71" w:type="dxa"/>
            <w:shd w:val="clear" w:color="auto" w:fill="auto"/>
            <w:vAlign w:val="center"/>
          </w:tcPr>
          <w:p w:rsidR="00557F04" w:rsidRDefault="00501C20" w:rsidP="00783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DE27F1">
              <w:rPr>
                <w:sz w:val="24"/>
                <w:szCs w:val="24"/>
              </w:rPr>
              <w:t>сутствие задолженности по заработной плате</w:t>
            </w:r>
          </w:p>
        </w:tc>
        <w:tc>
          <w:tcPr>
            <w:tcW w:w="1559" w:type="dxa"/>
            <w:vAlign w:val="center"/>
          </w:tcPr>
          <w:p w:rsidR="00557F04" w:rsidRDefault="00DE27F1" w:rsidP="00783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7F04" w:rsidRDefault="00557F04" w:rsidP="00783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7F04" w:rsidRDefault="00557F04" w:rsidP="00783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7F04" w:rsidRDefault="00557F04" w:rsidP="00783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57F04" w:rsidRPr="00423611" w:rsidRDefault="00557F04" w:rsidP="00557F04">
      <w:pPr>
        <w:rPr>
          <w:sz w:val="24"/>
          <w:szCs w:val="24"/>
        </w:rPr>
      </w:pPr>
      <w:r w:rsidRPr="00423611">
        <w:rPr>
          <w:sz w:val="24"/>
          <w:szCs w:val="24"/>
        </w:rPr>
        <w:t xml:space="preserve">   </w:t>
      </w:r>
    </w:p>
    <w:p w:rsidR="00557F04" w:rsidRDefault="00557F04" w:rsidP="0018605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04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557F04" w:rsidRDefault="00557F04" w:rsidP="00557F0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F04" w:rsidRDefault="00557F04" w:rsidP="00557F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7E2593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C837A2">
        <w:rPr>
          <w:rFonts w:ascii="Times New Roman" w:hAnsi="Times New Roman" w:cs="Times New Roman"/>
          <w:sz w:val="28"/>
          <w:szCs w:val="28"/>
        </w:rPr>
        <w:t>Таблица 2</w:t>
      </w:r>
    </w:p>
    <w:p w:rsidR="00557F04" w:rsidRDefault="00557F04" w:rsidP="00557F04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Перечень </w:t>
      </w:r>
      <w:r w:rsidRPr="00717B3E">
        <w:rPr>
          <w:rFonts w:ascii="Times New Roman" w:hAnsi="Times New Roman" w:cs="Times New Roman"/>
          <w:bCs/>
          <w:sz w:val="28"/>
          <w:szCs w:val="28"/>
        </w:rPr>
        <w:t>основных мероприяти</w:t>
      </w:r>
      <w:r>
        <w:rPr>
          <w:rFonts w:ascii="Times New Roman" w:hAnsi="Times New Roman" w:cs="Times New Roman"/>
          <w:bCs/>
          <w:sz w:val="28"/>
          <w:szCs w:val="28"/>
        </w:rPr>
        <w:t xml:space="preserve">й </w:t>
      </w:r>
      <w:r w:rsidRPr="00717B3E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</w:p>
    <w:p w:rsidR="007E2593" w:rsidRDefault="007E2593" w:rsidP="00557F04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035"/>
        <w:gridCol w:w="1842"/>
        <w:gridCol w:w="1134"/>
        <w:gridCol w:w="1418"/>
        <w:gridCol w:w="2126"/>
        <w:gridCol w:w="4565"/>
      </w:tblGrid>
      <w:tr w:rsidR="00557F04" w:rsidRPr="00423611" w:rsidTr="006B1A19">
        <w:trPr>
          <w:cantSplit/>
          <w:trHeight w:val="398"/>
          <w:tblHeader/>
        </w:trPr>
        <w:tc>
          <w:tcPr>
            <w:tcW w:w="720" w:type="dxa"/>
            <w:vMerge w:val="restart"/>
          </w:tcPr>
          <w:p w:rsidR="00557F04" w:rsidRPr="00C20C81" w:rsidRDefault="00557F04" w:rsidP="00783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F04" w:rsidRPr="00C20C81" w:rsidRDefault="00557F04" w:rsidP="00783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8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35" w:type="dxa"/>
            <w:vMerge w:val="restart"/>
          </w:tcPr>
          <w:p w:rsidR="00557F04" w:rsidRPr="00C20C81" w:rsidRDefault="00557F04" w:rsidP="00B35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</w:t>
            </w:r>
            <w:r w:rsidRPr="00C20C81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0C81">
              <w:rPr>
                <w:rFonts w:ascii="Times New Roman" w:hAnsi="Times New Roman" w:cs="Times New Roman"/>
                <w:sz w:val="24"/>
                <w:szCs w:val="24"/>
              </w:rPr>
              <w:t xml:space="preserve">сновного мероприятия </w:t>
            </w:r>
          </w:p>
        </w:tc>
        <w:tc>
          <w:tcPr>
            <w:tcW w:w="1842" w:type="dxa"/>
            <w:vMerge w:val="restart"/>
          </w:tcPr>
          <w:p w:rsidR="00557F04" w:rsidRDefault="00557F04" w:rsidP="00783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F04" w:rsidRPr="00C20C81" w:rsidRDefault="00557F04" w:rsidP="00783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8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52" w:type="dxa"/>
            <w:gridSpan w:val="2"/>
          </w:tcPr>
          <w:p w:rsidR="00557F04" w:rsidRPr="00C20C81" w:rsidRDefault="00557F04" w:rsidP="00783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81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2126" w:type="dxa"/>
            <w:vMerge w:val="restart"/>
          </w:tcPr>
          <w:p w:rsidR="00557F04" w:rsidRPr="00B87E0F" w:rsidRDefault="00557F04" w:rsidP="00783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E0F">
              <w:rPr>
                <w:rFonts w:ascii="Times New Roman" w:hAnsi="Times New Roman" w:cs="Times New Roman"/>
                <w:sz w:val="24"/>
                <w:szCs w:val="24"/>
              </w:rPr>
              <w:t>Значения целевых индикаторов по годам реализации</w:t>
            </w:r>
          </w:p>
        </w:tc>
        <w:tc>
          <w:tcPr>
            <w:tcW w:w="4565" w:type="dxa"/>
            <w:vMerge w:val="restart"/>
          </w:tcPr>
          <w:p w:rsidR="00557F04" w:rsidRPr="00AF47F9" w:rsidRDefault="00557F04" w:rsidP="0078317A">
            <w:pPr>
              <w:spacing w:line="230" w:lineRule="auto"/>
              <w:rPr>
                <w:color w:val="000000"/>
                <w:sz w:val="24"/>
                <w:szCs w:val="24"/>
              </w:rPr>
            </w:pPr>
          </w:p>
          <w:p w:rsidR="00557F04" w:rsidRPr="00AF47F9" w:rsidRDefault="00557F04" w:rsidP="0078317A">
            <w:pPr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AF47F9">
              <w:rPr>
                <w:color w:val="000000"/>
                <w:sz w:val="24"/>
                <w:szCs w:val="24"/>
              </w:rPr>
              <w:t xml:space="preserve">Связь </w:t>
            </w:r>
            <w:r w:rsidR="0084319C">
              <w:rPr>
                <w:color w:val="000000"/>
                <w:sz w:val="24"/>
                <w:szCs w:val="24"/>
              </w:rPr>
              <w:t xml:space="preserve">основного </w:t>
            </w:r>
            <w:r w:rsidRPr="00AF47F9">
              <w:rPr>
                <w:color w:val="000000"/>
                <w:sz w:val="24"/>
                <w:szCs w:val="24"/>
              </w:rPr>
              <w:t>мероприятия с показателями программы</w:t>
            </w:r>
          </w:p>
        </w:tc>
      </w:tr>
      <w:tr w:rsidR="00557F04" w:rsidRPr="00423611" w:rsidTr="006B1A19">
        <w:trPr>
          <w:cantSplit/>
          <w:trHeight w:val="490"/>
          <w:tblHeader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557F04" w:rsidRPr="00C20C81" w:rsidRDefault="00557F04" w:rsidP="00783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vMerge/>
            <w:tcBorders>
              <w:bottom w:val="single" w:sz="4" w:space="0" w:color="auto"/>
            </w:tcBorders>
          </w:tcPr>
          <w:p w:rsidR="00557F04" w:rsidRPr="00C20C81" w:rsidRDefault="00557F04" w:rsidP="00783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557F04" w:rsidRPr="00C20C81" w:rsidRDefault="00557F04" w:rsidP="00783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7F04" w:rsidRPr="00C20C81" w:rsidRDefault="00557F04" w:rsidP="00783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81">
              <w:rPr>
                <w:rFonts w:ascii="Times New Roman" w:hAnsi="Times New Roman" w:cs="Times New Roman"/>
                <w:sz w:val="24"/>
                <w:szCs w:val="24"/>
              </w:rPr>
              <w:t xml:space="preserve">начала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57F04" w:rsidRPr="00C20C81" w:rsidRDefault="00557F04" w:rsidP="00783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81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57F04" w:rsidRPr="00C20C81" w:rsidRDefault="00557F04" w:rsidP="00783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vMerge/>
            <w:tcBorders>
              <w:bottom w:val="single" w:sz="4" w:space="0" w:color="auto"/>
            </w:tcBorders>
          </w:tcPr>
          <w:p w:rsidR="00557F04" w:rsidRPr="00AF47F9" w:rsidRDefault="00557F04" w:rsidP="0078317A">
            <w:pPr>
              <w:spacing w:line="230" w:lineRule="auto"/>
              <w:rPr>
                <w:color w:val="000000"/>
                <w:sz w:val="24"/>
                <w:szCs w:val="24"/>
              </w:rPr>
            </w:pPr>
          </w:p>
        </w:tc>
      </w:tr>
      <w:tr w:rsidR="00557F04" w:rsidRPr="00423611" w:rsidTr="006B1A19">
        <w:trPr>
          <w:cantSplit/>
          <w:trHeight w:val="1702"/>
          <w:tblHeader/>
        </w:trPr>
        <w:tc>
          <w:tcPr>
            <w:tcW w:w="720" w:type="dxa"/>
            <w:tcBorders>
              <w:bottom w:val="single" w:sz="4" w:space="0" w:color="auto"/>
            </w:tcBorders>
          </w:tcPr>
          <w:p w:rsidR="00557F04" w:rsidRPr="00C20C81" w:rsidRDefault="00557F04" w:rsidP="00783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5" w:type="dxa"/>
            <w:tcBorders>
              <w:bottom w:val="single" w:sz="4" w:space="0" w:color="auto"/>
            </w:tcBorders>
          </w:tcPr>
          <w:p w:rsidR="00D2081C" w:rsidRDefault="00557F04" w:rsidP="007831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8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="00D20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7F04" w:rsidRPr="00C20C81" w:rsidRDefault="00557F04" w:rsidP="00D208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C81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эффективности управления муниципальной собственностью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57F04" w:rsidRPr="00C20C81" w:rsidRDefault="00D2081C" w:rsidP="00783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КУМИЗ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7F04" w:rsidRPr="00C20C81" w:rsidRDefault="00557F04" w:rsidP="00783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20C8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57F04" w:rsidRPr="00C20C81" w:rsidRDefault="00557F04" w:rsidP="00783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8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0C8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57F04" w:rsidRDefault="00557F04" w:rsidP="007831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– 95 %</w:t>
            </w:r>
          </w:p>
          <w:p w:rsidR="00557F04" w:rsidRDefault="00557F04" w:rsidP="007831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970 %</w:t>
            </w:r>
          </w:p>
          <w:p w:rsidR="00557F04" w:rsidRDefault="00557F04" w:rsidP="007831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– 100 %</w:t>
            </w:r>
          </w:p>
          <w:p w:rsidR="00557F04" w:rsidRDefault="00557F04" w:rsidP="007831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F04" w:rsidRDefault="00557F04" w:rsidP="007831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F04" w:rsidRPr="00C20C81" w:rsidRDefault="00557F04" w:rsidP="007831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bottom w:val="single" w:sz="4" w:space="0" w:color="auto"/>
            </w:tcBorders>
          </w:tcPr>
          <w:p w:rsidR="00557F04" w:rsidRPr="00AF47F9" w:rsidRDefault="005105CC" w:rsidP="005105CC">
            <w:pPr>
              <w:spacing w:line="230" w:lineRule="auto"/>
              <w:rPr>
                <w:color w:val="000000"/>
                <w:sz w:val="24"/>
                <w:szCs w:val="24"/>
              </w:rPr>
            </w:pPr>
            <w:r w:rsidRPr="009F4B8A">
              <w:rPr>
                <w:sz w:val="24"/>
                <w:szCs w:val="24"/>
              </w:rPr>
              <w:t>Удельный вес объектов недвижимого имущества,  имеющих государственную регистрацию, к общему количеству объектов недвижимости, включенных в реестр муниципального имущества, включая земельные участки</w:t>
            </w:r>
          </w:p>
        </w:tc>
      </w:tr>
      <w:tr w:rsidR="00D2081C" w:rsidRPr="00423611" w:rsidTr="006B1A19">
        <w:trPr>
          <w:cantSplit/>
          <w:trHeight w:val="299"/>
          <w:tblHeader/>
        </w:trPr>
        <w:tc>
          <w:tcPr>
            <w:tcW w:w="720" w:type="dxa"/>
          </w:tcPr>
          <w:p w:rsidR="00D2081C" w:rsidRDefault="00D2081C" w:rsidP="00783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5" w:type="dxa"/>
          </w:tcPr>
          <w:p w:rsidR="00D2081C" w:rsidRPr="00E85875" w:rsidRDefault="00D2081C" w:rsidP="0078317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 Обеспечение исполнения функций  муниципальных органов</w:t>
            </w:r>
          </w:p>
        </w:tc>
        <w:tc>
          <w:tcPr>
            <w:tcW w:w="1842" w:type="dxa"/>
          </w:tcPr>
          <w:p w:rsidR="00D2081C" w:rsidRDefault="00D2081C" w:rsidP="00783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КУМИЗ</w:t>
            </w:r>
          </w:p>
        </w:tc>
        <w:tc>
          <w:tcPr>
            <w:tcW w:w="1134" w:type="dxa"/>
          </w:tcPr>
          <w:p w:rsidR="00D2081C" w:rsidRPr="00423611" w:rsidRDefault="00D2081C" w:rsidP="00783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6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42361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D2081C" w:rsidRPr="00423611" w:rsidRDefault="00D2081C" w:rsidP="00783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6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2361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:rsidR="00D2081C" w:rsidRDefault="00D2081C" w:rsidP="007831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B1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- 2022 годы –</w:t>
            </w:r>
          </w:p>
          <w:p w:rsidR="00D2081C" w:rsidRDefault="00D2081C" w:rsidP="007831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тыс. рублей</w:t>
            </w:r>
          </w:p>
        </w:tc>
        <w:tc>
          <w:tcPr>
            <w:tcW w:w="4565" w:type="dxa"/>
          </w:tcPr>
          <w:p w:rsidR="00D2081C" w:rsidRDefault="007E2593" w:rsidP="0078317A">
            <w:pPr>
              <w:spacing w:line="23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D2081C" w:rsidRPr="00AF47F9">
              <w:rPr>
                <w:color w:val="000000"/>
                <w:sz w:val="24"/>
                <w:szCs w:val="24"/>
              </w:rPr>
              <w:t>О</w:t>
            </w:r>
            <w:r w:rsidR="00D2081C">
              <w:rPr>
                <w:color w:val="000000"/>
                <w:sz w:val="24"/>
                <w:szCs w:val="24"/>
              </w:rPr>
              <w:t>тсутствие задолженности по заработной плат</w:t>
            </w:r>
            <w:r>
              <w:rPr>
                <w:color w:val="000000"/>
                <w:sz w:val="24"/>
                <w:szCs w:val="24"/>
              </w:rPr>
              <w:t>е;</w:t>
            </w:r>
          </w:p>
          <w:p w:rsidR="0018605D" w:rsidRPr="00AF47F9" w:rsidRDefault="007E2593" w:rsidP="0078317A">
            <w:pPr>
              <w:spacing w:line="23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18605D">
              <w:rPr>
                <w:color w:val="000000"/>
                <w:sz w:val="24"/>
                <w:szCs w:val="24"/>
              </w:rPr>
              <w:t>Количество проверок по муниципальному земельному контролю</w:t>
            </w:r>
          </w:p>
        </w:tc>
      </w:tr>
    </w:tbl>
    <w:p w:rsidR="00557F04" w:rsidRPr="00144BB0" w:rsidRDefault="00557F04" w:rsidP="00557F04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</w:t>
      </w:r>
      <w:r w:rsidRPr="00D00826"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D008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</w:t>
      </w:r>
    </w:p>
    <w:p w:rsidR="00557F04" w:rsidRDefault="00557F04" w:rsidP="00557F04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7F04" w:rsidRDefault="00557F04" w:rsidP="00557F04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Таблица 3</w:t>
      </w:r>
    </w:p>
    <w:p w:rsidR="00557F04" w:rsidRPr="004F37FC" w:rsidRDefault="00557F04" w:rsidP="00557F04">
      <w:pPr>
        <w:pStyle w:val="21"/>
        <w:spacing w:line="230" w:lineRule="auto"/>
        <w:ind w:firstLine="0"/>
        <w:jc w:val="center"/>
        <w:rPr>
          <w:sz w:val="28"/>
          <w:szCs w:val="28"/>
        </w:rPr>
      </w:pPr>
      <w:r w:rsidRPr="004F37FC">
        <w:rPr>
          <w:sz w:val="28"/>
          <w:szCs w:val="28"/>
        </w:rPr>
        <w:t xml:space="preserve">РЕСУРСНОЕ ОБЕСПЕЧЕНИЕ </w:t>
      </w:r>
    </w:p>
    <w:p w:rsidR="00557F04" w:rsidRDefault="00557F04" w:rsidP="00557F04">
      <w:pPr>
        <w:pStyle w:val="21"/>
        <w:spacing w:line="230" w:lineRule="auto"/>
        <w:ind w:firstLine="0"/>
        <w:jc w:val="center"/>
        <w:rPr>
          <w:sz w:val="28"/>
          <w:szCs w:val="28"/>
        </w:rPr>
      </w:pPr>
      <w:r w:rsidRPr="004F37FC">
        <w:rPr>
          <w:sz w:val="28"/>
          <w:szCs w:val="28"/>
        </w:rPr>
        <w:t>муниципальной программы</w:t>
      </w:r>
      <w:r w:rsidRPr="00055104">
        <w:rPr>
          <w:sz w:val="28"/>
          <w:szCs w:val="28"/>
        </w:rPr>
        <w:t xml:space="preserve"> </w:t>
      </w:r>
    </w:p>
    <w:p w:rsidR="00557F04" w:rsidRPr="00433FBA" w:rsidRDefault="00557F04" w:rsidP="00557F04">
      <w:pPr>
        <w:pStyle w:val="21"/>
        <w:spacing w:line="230" w:lineRule="auto"/>
        <w:ind w:firstLine="0"/>
        <w:jc w:val="center"/>
        <w:rPr>
          <w:sz w:val="16"/>
          <w:szCs w:val="16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693"/>
        <w:gridCol w:w="709"/>
        <w:gridCol w:w="709"/>
        <w:gridCol w:w="1275"/>
        <w:gridCol w:w="851"/>
        <w:gridCol w:w="2126"/>
        <w:gridCol w:w="1276"/>
        <w:gridCol w:w="1134"/>
        <w:gridCol w:w="1134"/>
        <w:gridCol w:w="1417"/>
      </w:tblGrid>
      <w:tr w:rsidR="00557F04" w:rsidRPr="005318C1" w:rsidTr="0078317A">
        <w:trPr>
          <w:cantSplit/>
          <w:trHeight w:val="520"/>
        </w:trPr>
        <w:tc>
          <w:tcPr>
            <w:tcW w:w="255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57F04" w:rsidRPr="00C507AB" w:rsidRDefault="00557F04" w:rsidP="0078317A">
            <w:pPr>
              <w:snapToGrid w:val="0"/>
              <w:spacing w:line="230" w:lineRule="auto"/>
              <w:jc w:val="center"/>
              <w:rPr>
                <w:color w:val="000000"/>
              </w:rPr>
            </w:pPr>
            <w:r w:rsidRPr="00C507AB">
              <w:rPr>
                <w:color w:val="000000"/>
              </w:rPr>
              <w:t xml:space="preserve">Наименование  муниципальной программы, </w:t>
            </w:r>
            <w:r w:rsidRPr="00C507AB">
              <w:t xml:space="preserve"> </w:t>
            </w:r>
            <w:r w:rsidRPr="00C507AB">
              <w:rPr>
                <w:color w:val="000000"/>
              </w:rPr>
              <w:t>подпрограммы,  ведомственной целевой программы, основного мероприятия, мероприятия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557F04" w:rsidRPr="00C507AB" w:rsidRDefault="00557F04" w:rsidP="0078317A">
            <w:pPr>
              <w:snapToGrid w:val="0"/>
              <w:spacing w:line="230" w:lineRule="auto"/>
              <w:jc w:val="center"/>
              <w:rPr>
                <w:color w:val="000000"/>
              </w:rPr>
            </w:pPr>
            <w:r w:rsidRPr="00C507AB">
              <w:rPr>
                <w:color w:val="000000"/>
              </w:rPr>
              <w:t>Ответственный исполнитель и соисполнители муниципальной программы, подпрограммы, основного мероприятия, мероприятия, главные распорядители средств бюджета (далее – ГРБС)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57F04" w:rsidRPr="00C507AB" w:rsidRDefault="00557F04" w:rsidP="0078317A">
            <w:pPr>
              <w:spacing w:line="230" w:lineRule="auto"/>
              <w:jc w:val="center"/>
              <w:rPr>
                <w:color w:val="000000"/>
              </w:rPr>
            </w:pPr>
            <w:r w:rsidRPr="00C507AB">
              <w:rPr>
                <w:color w:val="000000"/>
              </w:rPr>
              <w:t>Код бюджетной классификации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57F04" w:rsidRPr="00C507AB" w:rsidRDefault="00557F04" w:rsidP="0078317A">
            <w:pPr>
              <w:spacing w:line="230" w:lineRule="auto"/>
              <w:jc w:val="center"/>
              <w:rPr>
                <w:color w:val="000000"/>
              </w:rPr>
            </w:pPr>
            <w:r w:rsidRPr="00C507AB">
              <w:rPr>
                <w:color w:val="000000"/>
              </w:rPr>
              <w:t>Источник финансирования</w:t>
            </w:r>
          </w:p>
        </w:tc>
        <w:tc>
          <w:tcPr>
            <w:tcW w:w="4961" w:type="dxa"/>
            <w:gridSpan w:val="4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Расходы (тыс. рублей) по годам реализации</w:t>
            </w:r>
          </w:p>
        </w:tc>
      </w:tr>
      <w:tr w:rsidR="00557F04" w:rsidRPr="005318C1" w:rsidTr="0078317A">
        <w:trPr>
          <w:cantSplit/>
          <w:trHeight w:val="1673"/>
        </w:trPr>
        <w:tc>
          <w:tcPr>
            <w:tcW w:w="2552" w:type="dxa"/>
            <w:vMerge/>
            <w:shd w:val="clear" w:color="auto" w:fill="auto"/>
          </w:tcPr>
          <w:p w:rsidR="00557F04" w:rsidRPr="00C507AB" w:rsidRDefault="00557F04" w:rsidP="0078317A"/>
        </w:tc>
        <w:tc>
          <w:tcPr>
            <w:tcW w:w="2693" w:type="dxa"/>
            <w:vMerge/>
          </w:tcPr>
          <w:p w:rsidR="00557F04" w:rsidRPr="00C507AB" w:rsidRDefault="00557F04" w:rsidP="0078317A"/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pStyle w:val="ConsPlusCell"/>
              <w:rPr>
                <w:rFonts w:ascii="Times New Roman" w:hAnsi="Times New Roman" w:cs="Times New Roman"/>
              </w:rPr>
            </w:pPr>
            <w:r w:rsidRPr="00C507AB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07AB">
              <w:rPr>
                <w:rFonts w:ascii="Times New Roman" w:hAnsi="Times New Roman" w:cs="Times New Roman"/>
              </w:rPr>
              <w:t>Рз</w:t>
            </w:r>
            <w:proofErr w:type="spellEnd"/>
            <w:r w:rsidRPr="00C507AB">
              <w:rPr>
                <w:rFonts w:ascii="Times New Roman" w:hAnsi="Times New Roman" w:cs="Times New Roman"/>
              </w:rPr>
              <w:t xml:space="preserve"> </w:t>
            </w:r>
            <w:r w:rsidRPr="00C507AB">
              <w:rPr>
                <w:rFonts w:ascii="Times New Roman" w:hAnsi="Times New Roman" w:cs="Times New Roman"/>
              </w:rPr>
              <w:br/>
            </w:r>
            <w:proofErr w:type="spellStart"/>
            <w:r w:rsidRPr="00C507AB"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557F04" w:rsidRPr="00C507AB" w:rsidRDefault="00557F04" w:rsidP="007831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07AB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851" w:type="dxa"/>
            <w:shd w:val="clear" w:color="auto" w:fill="auto"/>
          </w:tcPr>
          <w:p w:rsidR="00557F04" w:rsidRPr="00C507AB" w:rsidRDefault="00557F04" w:rsidP="007831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07AB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2126" w:type="dxa"/>
            <w:vMerge/>
            <w:shd w:val="clear" w:color="auto" w:fill="auto"/>
          </w:tcPr>
          <w:p w:rsidR="00557F04" w:rsidRPr="00C507AB" w:rsidRDefault="00557F04" w:rsidP="0078317A"/>
        </w:tc>
        <w:tc>
          <w:tcPr>
            <w:tcW w:w="1276" w:type="dxa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20</w:t>
            </w:r>
            <w:r>
              <w:t>20</w:t>
            </w: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20</w:t>
            </w:r>
            <w:r>
              <w:t>21</w:t>
            </w: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202</w:t>
            </w:r>
            <w:r>
              <w:t>2</w:t>
            </w:r>
          </w:p>
        </w:tc>
        <w:tc>
          <w:tcPr>
            <w:tcW w:w="1417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за весь период реализации</w:t>
            </w:r>
          </w:p>
        </w:tc>
      </w:tr>
      <w:tr w:rsidR="006B1A19" w:rsidRPr="005318C1" w:rsidTr="0078317A">
        <w:trPr>
          <w:cantSplit/>
          <w:trHeight w:val="441"/>
        </w:trPr>
        <w:tc>
          <w:tcPr>
            <w:tcW w:w="2552" w:type="dxa"/>
            <w:vMerge w:val="restart"/>
            <w:shd w:val="clear" w:color="auto" w:fill="auto"/>
          </w:tcPr>
          <w:p w:rsidR="006B1A19" w:rsidRPr="00C507AB" w:rsidRDefault="006B1A19" w:rsidP="0078317A">
            <w:r w:rsidRPr="00C507AB">
              <w:t>Муниципальная программа «Управление муниципальной собственностью Муромского района</w:t>
            </w:r>
            <w:r>
              <w:t>»</w:t>
            </w:r>
          </w:p>
        </w:tc>
        <w:tc>
          <w:tcPr>
            <w:tcW w:w="2693" w:type="dxa"/>
            <w:vMerge w:val="restart"/>
          </w:tcPr>
          <w:p w:rsidR="006B1A19" w:rsidRPr="00C507AB" w:rsidRDefault="006B1A19" w:rsidP="0078317A">
            <w:r w:rsidRPr="00C507AB">
              <w:t>Всего по программе</w:t>
            </w:r>
          </w:p>
        </w:tc>
        <w:tc>
          <w:tcPr>
            <w:tcW w:w="709" w:type="dxa"/>
            <w:shd w:val="clear" w:color="auto" w:fill="auto"/>
          </w:tcPr>
          <w:p w:rsidR="006B1A19" w:rsidRPr="00C507AB" w:rsidRDefault="006B1A19" w:rsidP="0078317A">
            <w:pPr>
              <w:snapToGrid w:val="0"/>
              <w:jc w:val="center"/>
            </w:pPr>
            <w:r w:rsidRPr="00C507AB">
              <w:t>603</w:t>
            </w:r>
          </w:p>
        </w:tc>
        <w:tc>
          <w:tcPr>
            <w:tcW w:w="709" w:type="dxa"/>
            <w:shd w:val="clear" w:color="auto" w:fill="auto"/>
          </w:tcPr>
          <w:p w:rsidR="006B1A19" w:rsidRPr="00C507AB" w:rsidRDefault="006B1A19" w:rsidP="0078317A">
            <w:pPr>
              <w:snapToGrid w:val="0"/>
              <w:jc w:val="center"/>
            </w:pPr>
            <w:r w:rsidRPr="00C507AB">
              <w:t>0113</w:t>
            </w:r>
          </w:p>
        </w:tc>
        <w:tc>
          <w:tcPr>
            <w:tcW w:w="1275" w:type="dxa"/>
            <w:shd w:val="clear" w:color="auto" w:fill="auto"/>
          </w:tcPr>
          <w:p w:rsidR="006B1A19" w:rsidRPr="00C507AB" w:rsidRDefault="006B1A19" w:rsidP="0078317A">
            <w:pPr>
              <w:snapToGrid w:val="0"/>
              <w:jc w:val="center"/>
            </w:pPr>
            <w:r w:rsidRPr="00C507AB">
              <w:t>1300000000</w:t>
            </w:r>
          </w:p>
        </w:tc>
        <w:tc>
          <w:tcPr>
            <w:tcW w:w="851" w:type="dxa"/>
            <w:shd w:val="clear" w:color="auto" w:fill="auto"/>
          </w:tcPr>
          <w:p w:rsidR="006B1A19" w:rsidRPr="00C507AB" w:rsidRDefault="006B1A19" w:rsidP="0078317A">
            <w:pPr>
              <w:snapToGrid w:val="0"/>
              <w:jc w:val="center"/>
            </w:pPr>
            <w:r w:rsidRPr="00C507AB">
              <w:t>000</w:t>
            </w:r>
          </w:p>
        </w:tc>
        <w:tc>
          <w:tcPr>
            <w:tcW w:w="2126" w:type="dxa"/>
            <w:shd w:val="clear" w:color="auto" w:fill="auto"/>
          </w:tcPr>
          <w:p w:rsidR="006B1A19" w:rsidRPr="00C507AB" w:rsidRDefault="006B1A19" w:rsidP="0078317A">
            <w:pPr>
              <w:snapToGrid w:val="0"/>
              <w:jc w:val="center"/>
            </w:pPr>
            <w:r w:rsidRPr="00C507AB">
              <w:t>Всего</w:t>
            </w:r>
          </w:p>
        </w:tc>
        <w:tc>
          <w:tcPr>
            <w:tcW w:w="1276" w:type="dxa"/>
          </w:tcPr>
          <w:p w:rsidR="006B1A19" w:rsidRPr="00C507AB" w:rsidRDefault="00FD4B2E" w:rsidP="00563381">
            <w:pPr>
              <w:snapToGrid w:val="0"/>
              <w:jc w:val="center"/>
            </w:pPr>
            <w:r>
              <w:t>3045,8</w:t>
            </w:r>
          </w:p>
        </w:tc>
        <w:tc>
          <w:tcPr>
            <w:tcW w:w="1134" w:type="dxa"/>
            <w:shd w:val="clear" w:color="auto" w:fill="auto"/>
          </w:tcPr>
          <w:p w:rsidR="006B1A19" w:rsidRPr="00C507AB" w:rsidRDefault="00FD4B2E" w:rsidP="00563381">
            <w:pPr>
              <w:snapToGrid w:val="0"/>
              <w:jc w:val="center"/>
            </w:pPr>
            <w:r>
              <w:t>3045,8</w:t>
            </w:r>
          </w:p>
        </w:tc>
        <w:tc>
          <w:tcPr>
            <w:tcW w:w="1134" w:type="dxa"/>
            <w:shd w:val="clear" w:color="auto" w:fill="auto"/>
          </w:tcPr>
          <w:p w:rsidR="006B1A19" w:rsidRPr="00C507AB" w:rsidRDefault="00FD4B2E" w:rsidP="00563381">
            <w:pPr>
              <w:snapToGrid w:val="0"/>
              <w:jc w:val="center"/>
            </w:pPr>
            <w:r>
              <w:t>3045,8</w:t>
            </w:r>
          </w:p>
        </w:tc>
        <w:tc>
          <w:tcPr>
            <w:tcW w:w="1417" w:type="dxa"/>
            <w:shd w:val="clear" w:color="auto" w:fill="auto"/>
          </w:tcPr>
          <w:p w:rsidR="006B1A19" w:rsidRPr="00C507AB" w:rsidRDefault="00FD4B2E" w:rsidP="00563381">
            <w:pPr>
              <w:snapToGrid w:val="0"/>
              <w:jc w:val="center"/>
            </w:pPr>
            <w:r>
              <w:t>9137,4</w:t>
            </w:r>
          </w:p>
        </w:tc>
      </w:tr>
      <w:tr w:rsidR="00557F04" w:rsidRPr="005318C1" w:rsidTr="0078317A">
        <w:trPr>
          <w:cantSplit/>
          <w:trHeight w:val="441"/>
        </w:trPr>
        <w:tc>
          <w:tcPr>
            <w:tcW w:w="2552" w:type="dxa"/>
            <w:vMerge/>
            <w:shd w:val="clear" w:color="auto" w:fill="auto"/>
          </w:tcPr>
          <w:p w:rsidR="00557F04" w:rsidRPr="00C507AB" w:rsidRDefault="00557F04" w:rsidP="0078317A"/>
        </w:tc>
        <w:tc>
          <w:tcPr>
            <w:tcW w:w="2693" w:type="dxa"/>
            <w:vMerge/>
          </w:tcPr>
          <w:p w:rsidR="00557F04" w:rsidRPr="00C507AB" w:rsidRDefault="00557F04" w:rsidP="0078317A"/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Федеральный бюджет</w:t>
            </w:r>
          </w:p>
        </w:tc>
        <w:tc>
          <w:tcPr>
            <w:tcW w:w="1276" w:type="dxa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</w:tr>
      <w:tr w:rsidR="00557F04" w:rsidRPr="005318C1" w:rsidTr="0078317A">
        <w:trPr>
          <w:cantSplit/>
          <w:trHeight w:val="441"/>
        </w:trPr>
        <w:tc>
          <w:tcPr>
            <w:tcW w:w="2552" w:type="dxa"/>
            <w:vMerge/>
            <w:shd w:val="clear" w:color="auto" w:fill="auto"/>
          </w:tcPr>
          <w:p w:rsidR="00557F04" w:rsidRPr="00C507AB" w:rsidRDefault="00557F04" w:rsidP="0078317A"/>
        </w:tc>
        <w:tc>
          <w:tcPr>
            <w:tcW w:w="2693" w:type="dxa"/>
            <w:vMerge/>
          </w:tcPr>
          <w:p w:rsidR="00557F04" w:rsidRPr="00C507AB" w:rsidRDefault="00557F04" w:rsidP="0078317A"/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Областной бюджет</w:t>
            </w:r>
          </w:p>
        </w:tc>
        <w:tc>
          <w:tcPr>
            <w:tcW w:w="1276" w:type="dxa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</w:tr>
      <w:tr w:rsidR="00FD4B2E" w:rsidRPr="005318C1" w:rsidTr="0078317A">
        <w:trPr>
          <w:cantSplit/>
          <w:trHeight w:val="441"/>
        </w:trPr>
        <w:tc>
          <w:tcPr>
            <w:tcW w:w="2552" w:type="dxa"/>
            <w:vMerge/>
            <w:shd w:val="clear" w:color="auto" w:fill="auto"/>
          </w:tcPr>
          <w:p w:rsidR="00FD4B2E" w:rsidRPr="00C507AB" w:rsidRDefault="00FD4B2E" w:rsidP="0078317A"/>
        </w:tc>
        <w:tc>
          <w:tcPr>
            <w:tcW w:w="2693" w:type="dxa"/>
            <w:vMerge/>
          </w:tcPr>
          <w:p w:rsidR="00FD4B2E" w:rsidRPr="00C507AB" w:rsidRDefault="00FD4B2E" w:rsidP="0078317A"/>
        </w:tc>
        <w:tc>
          <w:tcPr>
            <w:tcW w:w="709" w:type="dxa"/>
            <w:shd w:val="clear" w:color="auto" w:fill="auto"/>
          </w:tcPr>
          <w:p w:rsidR="00FD4B2E" w:rsidRPr="00C507AB" w:rsidRDefault="00FD4B2E" w:rsidP="0078317A">
            <w:pPr>
              <w:snapToGrid w:val="0"/>
              <w:jc w:val="center"/>
            </w:pPr>
            <w:r w:rsidRPr="00C507AB">
              <w:t>603</w:t>
            </w:r>
          </w:p>
        </w:tc>
        <w:tc>
          <w:tcPr>
            <w:tcW w:w="709" w:type="dxa"/>
            <w:shd w:val="clear" w:color="auto" w:fill="auto"/>
          </w:tcPr>
          <w:p w:rsidR="00FD4B2E" w:rsidRPr="00C507AB" w:rsidRDefault="00FD4B2E" w:rsidP="0078317A">
            <w:pPr>
              <w:snapToGrid w:val="0"/>
              <w:jc w:val="center"/>
            </w:pPr>
            <w:r w:rsidRPr="00C507AB">
              <w:t>0113</w:t>
            </w:r>
          </w:p>
        </w:tc>
        <w:tc>
          <w:tcPr>
            <w:tcW w:w="1275" w:type="dxa"/>
            <w:shd w:val="clear" w:color="auto" w:fill="auto"/>
          </w:tcPr>
          <w:p w:rsidR="00FD4B2E" w:rsidRPr="00C507AB" w:rsidRDefault="00FD4B2E" w:rsidP="0078317A">
            <w:pPr>
              <w:snapToGrid w:val="0"/>
              <w:jc w:val="center"/>
            </w:pPr>
            <w:r w:rsidRPr="00C507AB">
              <w:t>1300000000</w:t>
            </w:r>
          </w:p>
        </w:tc>
        <w:tc>
          <w:tcPr>
            <w:tcW w:w="851" w:type="dxa"/>
            <w:shd w:val="clear" w:color="auto" w:fill="auto"/>
          </w:tcPr>
          <w:p w:rsidR="00FD4B2E" w:rsidRPr="00C507AB" w:rsidRDefault="00FD4B2E" w:rsidP="0078317A">
            <w:pPr>
              <w:snapToGrid w:val="0"/>
              <w:jc w:val="center"/>
            </w:pPr>
            <w:r w:rsidRPr="00C507AB">
              <w:t>000</w:t>
            </w:r>
          </w:p>
        </w:tc>
        <w:tc>
          <w:tcPr>
            <w:tcW w:w="2126" w:type="dxa"/>
            <w:shd w:val="clear" w:color="auto" w:fill="auto"/>
          </w:tcPr>
          <w:p w:rsidR="00FD4B2E" w:rsidRPr="00C507AB" w:rsidRDefault="00FD4B2E" w:rsidP="0078317A">
            <w:pPr>
              <w:snapToGrid w:val="0"/>
              <w:jc w:val="center"/>
            </w:pPr>
            <w:r w:rsidRPr="00C507AB">
              <w:t>Местный бюджет</w:t>
            </w:r>
          </w:p>
        </w:tc>
        <w:tc>
          <w:tcPr>
            <w:tcW w:w="1276" w:type="dxa"/>
          </w:tcPr>
          <w:p w:rsidR="00FD4B2E" w:rsidRPr="00C507AB" w:rsidRDefault="00FD4B2E" w:rsidP="00C30A12">
            <w:pPr>
              <w:snapToGrid w:val="0"/>
              <w:jc w:val="center"/>
            </w:pPr>
            <w:r>
              <w:t>3045,8</w:t>
            </w:r>
          </w:p>
        </w:tc>
        <w:tc>
          <w:tcPr>
            <w:tcW w:w="1134" w:type="dxa"/>
            <w:shd w:val="clear" w:color="auto" w:fill="auto"/>
          </w:tcPr>
          <w:p w:rsidR="00FD4B2E" w:rsidRPr="00C507AB" w:rsidRDefault="00FD4B2E" w:rsidP="00C30A12">
            <w:pPr>
              <w:snapToGrid w:val="0"/>
              <w:jc w:val="center"/>
            </w:pPr>
            <w:r>
              <w:t>3045,8</w:t>
            </w:r>
          </w:p>
        </w:tc>
        <w:tc>
          <w:tcPr>
            <w:tcW w:w="1134" w:type="dxa"/>
            <w:shd w:val="clear" w:color="auto" w:fill="auto"/>
          </w:tcPr>
          <w:p w:rsidR="00FD4B2E" w:rsidRPr="00C507AB" w:rsidRDefault="00FD4B2E" w:rsidP="00C30A12">
            <w:pPr>
              <w:snapToGrid w:val="0"/>
              <w:jc w:val="center"/>
            </w:pPr>
            <w:r>
              <w:t>3045,8</w:t>
            </w:r>
          </w:p>
        </w:tc>
        <w:tc>
          <w:tcPr>
            <w:tcW w:w="1417" w:type="dxa"/>
            <w:shd w:val="clear" w:color="auto" w:fill="auto"/>
          </w:tcPr>
          <w:p w:rsidR="00FD4B2E" w:rsidRPr="00C507AB" w:rsidRDefault="00FD4B2E" w:rsidP="00C30A12">
            <w:pPr>
              <w:snapToGrid w:val="0"/>
              <w:jc w:val="center"/>
            </w:pPr>
            <w:r>
              <w:t>9137,4</w:t>
            </w:r>
          </w:p>
        </w:tc>
      </w:tr>
      <w:tr w:rsidR="00557F04" w:rsidRPr="005318C1" w:rsidTr="0078317A">
        <w:trPr>
          <w:cantSplit/>
          <w:trHeight w:val="441"/>
        </w:trPr>
        <w:tc>
          <w:tcPr>
            <w:tcW w:w="2552" w:type="dxa"/>
            <w:vMerge/>
            <w:shd w:val="clear" w:color="auto" w:fill="auto"/>
          </w:tcPr>
          <w:p w:rsidR="00557F04" w:rsidRPr="00C507AB" w:rsidRDefault="00557F04" w:rsidP="0078317A"/>
        </w:tc>
        <w:tc>
          <w:tcPr>
            <w:tcW w:w="2693" w:type="dxa"/>
            <w:vMerge/>
          </w:tcPr>
          <w:p w:rsidR="00557F04" w:rsidRPr="00C507AB" w:rsidRDefault="00557F04" w:rsidP="0078317A"/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Внебюджетный источник</w:t>
            </w:r>
          </w:p>
        </w:tc>
        <w:tc>
          <w:tcPr>
            <w:tcW w:w="1276" w:type="dxa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</w:tr>
      <w:tr w:rsidR="00FD4B2E" w:rsidRPr="005318C1" w:rsidTr="0078317A">
        <w:trPr>
          <w:cantSplit/>
          <w:trHeight w:val="387"/>
        </w:trPr>
        <w:tc>
          <w:tcPr>
            <w:tcW w:w="2552" w:type="dxa"/>
            <w:vMerge/>
            <w:shd w:val="clear" w:color="auto" w:fill="auto"/>
          </w:tcPr>
          <w:p w:rsidR="00FD4B2E" w:rsidRPr="00C507AB" w:rsidRDefault="00FD4B2E" w:rsidP="0078317A"/>
        </w:tc>
        <w:tc>
          <w:tcPr>
            <w:tcW w:w="2693" w:type="dxa"/>
            <w:vMerge w:val="restart"/>
          </w:tcPr>
          <w:p w:rsidR="00FD4B2E" w:rsidRDefault="00FD4B2E" w:rsidP="006B1A19">
            <w:r w:rsidRPr="00C507AB">
              <w:t xml:space="preserve">Ответственный исполнитель программы </w:t>
            </w:r>
          </w:p>
          <w:p w:rsidR="00FD4B2E" w:rsidRPr="00C507AB" w:rsidRDefault="00FD4B2E" w:rsidP="006B1A19">
            <w:r>
              <w:t>КУМИЗ</w:t>
            </w:r>
          </w:p>
        </w:tc>
        <w:tc>
          <w:tcPr>
            <w:tcW w:w="709" w:type="dxa"/>
            <w:shd w:val="clear" w:color="auto" w:fill="auto"/>
          </w:tcPr>
          <w:p w:rsidR="00FD4B2E" w:rsidRPr="00C507AB" w:rsidRDefault="00FD4B2E" w:rsidP="0078317A">
            <w:pPr>
              <w:snapToGrid w:val="0"/>
              <w:jc w:val="center"/>
            </w:pPr>
            <w:r w:rsidRPr="00C507AB">
              <w:t>603</w:t>
            </w:r>
          </w:p>
        </w:tc>
        <w:tc>
          <w:tcPr>
            <w:tcW w:w="709" w:type="dxa"/>
            <w:shd w:val="clear" w:color="auto" w:fill="auto"/>
          </w:tcPr>
          <w:p w:rsidR="00FD4B2E" w:rsidRPr="00C507AB" w:rsidRDefault="00FD4B2E" w:rsidP="0078317A">
            <w:pPr>
              <w:snapToGrid w:val="0"/>
              <w:jc w:val="center"/>
            </w:pPr>
            <w:r w:rsidRPr="00C507AB">
              <w:t>0113</w:t>
            </w:r>
          </w:p>
        </w:tc>
        <w:tc>
          <w:tcPr>
            <w:tcW w:w="1275" w:type="dxa"/>
            <w:shd w:val="clear" w:color="auto" w:fill="auto"/>
          </w:tcPr>
          <w:p w:rsidR="00FD4B2E" w:rsidRPr="00C507AB" w:rsidRDefault="00FD4B2E" w:rsidP="0078317A">
            <w:pPr>
              <w:snapToGrid w:val="0"/>
              <w:jc w:val="center"/>
            </w:pPr>
            <w:r w:rsidRPr="00C507AB">
              <w:t>1300000000</w:t>
            </w:r>
          </w:p>
        </w:tc>
        <w:tc>
          <w:tcPr>
            <w:tcW w:w="851" w:type="dxa"/>
            <w:shd w:val="clear" w:color="auto" w:fill="auto"/>
          </w:tcPr>
          <w:p w:rsidR="00FD4B2E" w:rsidRPr="00C507AB" w:rsidRDefault="00FD4B2E" w:rsidP="0078317A">
            <w:pPr>
              <w:snapToGrid w:val="0"/>
              <w:jc w:val="center"/>
            </w:pPr>
            <w:r w:rsidRPr="00C507AB">
              <w:t>000</w:t>
            </w:r>
          </w:p>
        </w:tc>
        <w:tc>
          <w:tcPr>
            <w:tcW w:w="2126" w:type="dxa"/>
            <w:shd w:val="clear" w:color="auto" w:fill="auto"/>
          </w:tcPr>
          <w:p w:rsidR="00FD4B2E" w:rsidRPr="00C507AB" w:rsidRDefault="00FD4B2E" w:rsidP="0078317A">
            <w:pPr>
              <w:snapToGrid w:val="0"/>
              <w:jc w:val="center"/>
            </w:pPr>
            <w:r w:rsidRPr="00C507AB">
              <w:t>Всего</w:t>
            </w:r>
          </w:p>
        </w:tc>
        <w:tc>
          <w:tcPr>
            <w:tcW w:w="1276" w:type="dxa"/>
          </w:tcPr>
          <w:p w:rsidR="00FD4B2E" w:rsidRPr="00C507AB" w:rsidRDefault="00FD4B2E" w:rsidP="00C30A12">
            <w:pPr>
              <w:snapToGrid w:val="0"/>
              <w:jc w:val="center"/>
            </w:pPr>
            <w:r>
              <w:t>3045,8</w:t>
            </w:r>
          </w:p>
        </w:tc>
        <w:tc>
          <w:tcPr>
            <w:tcW w:w="1134" w:type="dxa"/>
            <w:shd w:val="clear" w:color="auto" w:fill="auto"/>
          </w:tcPr>
          <w:p w:rsidR="00FD4B2E" w:rsidRPr="00C507AB" w:rsidRDefault="00FD4B2E" w:rsidP="00C30A12">
            <w:pPr>
              <w:snapToGrid w:val="0"/>
              <w:jc w:val="center"/>
            </w:pPr>
            <w:r>
              <w:t>3045,8</w:t>
            </w:r>
          </w:p>
        </w:tc>
        <w:tc>
          <w:tcPr>
            <w:tcW w:w="1134" w:type="dxa"/>
            <w:shd w:val="clear" w:color="auto" w:fill="auto"/>
          </w:tcPr>
          <w:p w:rsidR="00FD4B2E" w:rsidRPr="00C507AB" w:rsidRDefault="00FD4B2E" w:rsidP="00C30A12">
            <w:pPr>
              <w:snapToGrid w:val="0"/>
              <w:jc w:val="center"/>
            </w:pPr>
            <w:r>
              <w:t>3045,8</w:t>
            </w:r>
          </w:p>
        </w:tc>
        <w:tc>
          <w:tcPr>
            <w:tcW w:w="1417" w:type="dxa"/>
            <w:shd w:val="clear" w:color="auto" w:fill="auto"/>
          </w:tcPr>
          <w:p w:rsidR="00FD4B2E" w:rsidRPr="00C507AB" w:rsidRDefault="00FD4B2E" w:rsidP="00C30A12">
            <w:pPr>
              <w:snapToGrid w:val="0"/>
              <w:jc w:val="center"/>
            </w:pPr>
            <w:r>
              <w:t>9137,4</w:t>
            </w:r>
          </w:p>
        </w:tc>
      </w:tr>
      <w:tr w:rsidR="00557F04" w:rsidRPr="005318C1" w:rsidTr="0078317A">
        <w:trPr>
          <w:cantSplit/>
          <w:trHeight w:val="387"/>
        </w:trPr>
        <w:tc>
          <w:tcPr>
            <w:tcW w:w="2552" w:type="dxa"/>
            <w:vMerge/>
            <w:shd w:val="clear" w:color="auto" w:fill="auto"/>
          </w:tcPr>
          <w:p w:rsidR="00557F04" w:rsidRPr="00C507AB" w:rsidRDefault="00557F04" w:rsidP="0078317A"/>
        </w:tc>
        <w:tc>
          <w:tcPr>
            <w:tcW w:w="2693" w:type="dxa"/>
            <w:vMerge/>
          </w:tcPr>
          <w:p w:rsidR="00557F04" w:rsidRPr="00C507AB" w:rsidRDefault="00557F04" w:rsidP="0078317A"/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Федеральный бюджет</w:t>
            </w:r>
          </w:p>
        </w:tc>
        <w:tc>
          <w:tcPr>
            <w:tcW w:w="1276" w:type="dxa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</w:tr>
      <w:tr w:rsidR="00557F04" w:rsidRPr="005318C1" w:rsidTr="0078317A">
        <w:trPr>
          <w:cantSplit/>
          <w:trHeight w:val="387"/>
        </w:trPr>
        <w:tc>
          <w:tcPr>
            <w:tcW w:w="2552" w:type="dxa"/>
            <w:vMerge/>
            <w:shd w:val="clear" w:color="auto" w:fill="auto"/>
          </w:tcPr>
          <w:p w:rsidR="00557F04" w:rsidRPr="00C507AB" w:rsidRDefault="00557F04" w:rsidP="0078317A"/>
        </w:tc>
        <w:tc>
          <w:tcPr>
            <w:tcW w:w="2693" w:type="dxa"/>
            <w:vMerge/>
          </w:tcPr>
          <w:p w:rsidR="00557F04" w:rsidRPr="00C507AB" w:rsidRDefault="00557F04" w:rsidP="0078317A"/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Областной бюджет</w:t>
            </w:r>
          </w:p>
        </w:tc>
        <w:tc>
          <w:tcPr>
            <w:tcW w:w="1276" w:type="dxa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</w:tr>
      <w:tr w:rsidR="00FD4B2E" w:rsidRPr="005318C1" w:rsidTr="0078317A">
        <w:trPr>
          <w:cantSplit/>
          <w:trHeight w:val="387"/>
        </w:trPr>
        <w:tc>
          <w:tcPr>
            <w:tcW w:w="2552" w:type="dxa"/>
            <w:vMerge/>
            <w:shd w:val="clear" w:color="auto" w:fill="auto"/>
          </w:tcPr>
          <w:p w:rsidR="00FD4B2E" w:rsidRPr="00C507AB" w:rsidRDefault="00FD4B2E" w:rsidP="0078317A"/>
        </w:tc>
        <w:tc>
          <w:tcPr>
            <w:tcW w:w="2693" w:type="dxa"/>
            <w:vMerge/>
          </w:tcPr>
          <w:p w:rsidR="00FD4B2E" w:rsidRPr="00C507AB" w:rsidRDefault="00FD4B2E" w:rsidP="0078317A"/>
        </w:tc>
        <w:tc>
          <w:tcPr>
            <w:tcW w:w="709" w:type="dxa"/>
            <w:shd w:val="clear" w:color="auto" w:fill="auto"/>
          </w:tcPr>
          <w:p w:rsidR="00FD4B2E" w:rsidRPr="00C507AB" w:rsidRDefault="00FD4B2E" w:rsidP="0078317A">
            <w:pPr>
              <w:snapToGrid w:val="0"/>
              <w:jc w:val="center"/>
            </w:pPr>
            <w:r w:rsidRPr="00C507AB">
              <w:t>603</w:t>
            </w:r>
          </w:p>
        </w:tc>
        <w:tc>
          <w:tcPr>
            <w:tcW w:w="709" w:type="dxa"/>
            <w:shd w:val="clear" w:color="auto" w:fill="auto"/>
          </w:tcPr>
          <w:p w:rsidR="00FD4B2E" w:rsidRPr="00C507AB" w:rsidRDefault="00FD4B2E" w:rsidP="0078317A">
            <w:pPr>
              <w:snapToGrid w:val="0"/>
              <w:jc w:val="center"/>
            </w:pPr>
            <w:r w:rsidRPr="00C507AB">
              <w:t>0113</w:t>
            </w:r>
          </w:p>
        </w:tc>
        <w:tc>
          <w:tcPr>
            <w:tcW w:w="1275" w:type="dxa"/>
            <w:shd w:val="clear" w:color="auto" w:fill="auto"/>
          </w:tcPr>
          <w:p w:rsidR="00FD4B2E" w:rsidRPr="00C507AB" w:rsidRDefault="00FD4B2E" w:rsidP="0078317A">
            <w:pPr>
              <w:snapToGrid w:val="0"/>
              <w:jc w:val="center"/>
            </w:pPr>
            <w:r w:rsidRPr="00C507AB">
              <w:t>1300000000</w:t>
            </w:r>
          </w:p>
        </w:tc>
        <w:tc>
          <w:tcPr>
            <w:tcW w:w="851" w:type="dxa"/>
            <w:shd w:val="clear" w:color="auto" w:fill="auto"/>
          </w:tcPr>
          <w:p w:rsidR="00FD4B2E" w:rsidRPr="00C507AB" w:rsidRDefault="00FD4B2E" w:rsidP="0078317A">
            <w:pPr>
              <w:snapToGrid w:val="0"/>
              <w:jc w:val="center"/>
            </w:pPr>
            <w:r w:rsidRPr="00C507AB">
              <w:t>000</w:t>
            </w:r>
          </w:p>
        </w:tc>
        <w:tc>
          <w:tcPr>
            <w:tcW w:w="2126" w:type="dxa"/>
            <w:shd w:val="clear" w:color="auto" w:fill="auto"/>
          </w:tcPr>
          <w:p w:rsidR="00FD4B2E" w:rsidRPr="00C507AB" w:rsidRDefault="00FD4B2E" w:rsidP="0078317A">
            <w:pPr>
              <w:snapToGrid w:val="0"/>
              <w:jc w:val="center"/>
            </w:pPr>
            <w:r w:rsidRPr="00C507AB">
              <w:t>Местный бюджет</w:t>
            </w:r>
          </w:p>
        </w:tc>
        <w:tc>
          <w:tcPr>
            <w:tcW w:w="1276" w:type="dxa"/>
          </w:tcPr>
          <w:p w:rsidR="00FD4B2E" w:rsidRPr="00C507AB" w:rsidRDefault="00FD4B2E" w:rsidP="00C30A12">
            <w:pPr>
              <w:snapToGrid w:val="0"/>
              <w:jc w:val="center"/>
            </w:pPr>
            <w:r>
              <w:t>3045,8</w:t>
            </w:r>
          </w:p>
        </w:tc>
        <w:tc>
          <w:tcPr>
            <w:tcW w:w="1134" w:type="dxa"/>
            <w:shd w:val="clear" w:color="auto" w:fill="auto"/>
          </w:tcPr>
          <w:p w:rsidR="00FD4B2E" w:rsidRPr="00C507AB" w:rsidRDefault="00FD4B2E" w:rsidP="00C30A12">
            <w:pPr>
              <w:snapToGrid w:val="0"/>
              <w:jc w:val="center"/>
            </w:pPr>
            <w:r>
              <w:t>3045,8</w:t>
            </w:r>
          </w:p>
        </w:tc>
        <w:tc>
          <w:tcPr>
            <w:tcW w:w="1134" w:type="dxa"/>
            <w:shd w:val="clear" w:color="auto" w:fill="auto"/>
          </w:tcPr>
          <w:p w:rsidR="00FD4B2E" w:rsidRPr="00C507AB" w:rsidRDefault="00FD4B2E" w:rsidP="00C30A12">
            <w:pPr>
              <w:snapToGrid w:val="0"/>
              <w:jc w:val="center"/>
            </w:pPr>
            <w:r>
              <w:t>3045,8</w:t>
            </w:r>
          </w:p>
        </w:tc>
        <w:tc>
          <w:tcPr>
            <w:tcW w:w="1417" w:type="dxa"/>
            <w:shd w:val="clear" w:color="auto" w:fill="auto"/>
          </w:tcPr>
          <w:p w:rsidR="00FD4B2E" w:rsidRPr="00C507AB" w:rsidRDefault="00FD4B2E" w:rsidP="00C30A12">
            <w:pPr>
              <w:snapToGrid w:val="0"/>
              <w:jc w:val="center"/>
            </w:pPr>
            <w:r>
              <w:t>9137,4</w:t>
            </w:r>
          </w:p>
        </w:tc>
      </w:tr>
      <w:tr w:rsidR="00557F04" w:rsidRPr="005318C1" w:rsidTr="0078317A">
        <w:trPr>
          <w:cantSplit/>
          <w:trHeight w:val="387"/>
        </w:trPr>
        <w:tc>
          <w:tcPr>
            <w:tcW w:w="2552" w:type="dxa"/>
            <w:vMerge/>
            <w:shd w:val="clear" w:color="auto" w:fill="auto"/>
          </w:tcPr>
          <w:p w:rsidR="00557F04" w:rsidRPr="00C507AB" w:rsidRDefault="00557F04" w:rsidP="0078317A"/>
        </w:tc>
        <w:tc>
          <w:tcPr>
            <w:tcW w:w="2693" w:type="dxa"/>
            <w:vMerge/>
          </w:tcPr>
          <w:p w:rsidR="00557F04" w:rsidRPr="00C507AB" w:rsidRDefault="00557F04" w:rsidP="0078317A"/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Внебюджетный источник</w:t>
            </w:r>
          </w:p>
        </w:tc>
        <w:tc>
          <w:tcPr>
            <w:tcW w:w="1276" w:type="dxa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</w:tr>
      <w:tr w:rsidR="00557F04" w:rsidRPr="005318C1" w:rsidTr="0078317A">
        <w:trPr>
          <w:cantSplit/>
          <w:trHeight w:val="336"/>
        </w:trPr>
        <w:tc>
          <w:tcPr>
            <w:tcW w:w="2552" w:type="dxa"/>
            <w:vMerge/>
            <w:shd w:val="clear" w:color="auto" w:fill="auto"/>
          </w:tcPr>
          <w:p w:rsidR="00557F04" w:rsidRPr="00C507AB" w:rsidRDefault="00557F04" w:rsidP="0078317A"/>
        </w:tc>
        <w:tc>
          <w:tcPr>
            <w:tcW w:w="2693" w:type="dxa"/>
            <w:vMerge w:val="restart"/>
          </w:tcPr>
          <w:p w:rsidR="00557F04" w:rsidRPr="00C507AB" w:rsidRDefault="00557F04" w:rsidP="0078317A">
            <w:r w:rsidRPr="00C507AB">
              <w:t>Соисполнитель 1</w:t>
            </w:r>
          </w:p>
          <w:p w:rsidR="00557F04" w:rsidRPr="00C507AB" w:rsidRDefault="00557F04" w:rsidP="0078317A">
            <w:r w:rsidRPr="00C507AB">
              <w:t>Администрация Муромского района</w:t>
            </w:r>
          </w:p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Всего</w:t>
            </w:r>
          </w:p>
        </w:tc>
        <w:tc>
          <w:tcPr>
            <w:tcW w:w="1276" w:type="dxa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</w:tr>
      <w:tr w:rsidR="00557F04" w:rsidRPr="005318C1" w:rsidTr="0078317A">
        <w:trPr>
          <w:cantSplit/>
          <w:trHeight w:val="336"/>
        </w:trPr>
        <w:tc>
          <w:tcPr>
            <w:tcW w:w="2552" w:type="dxa"/>
            <w:vMerge/>
            <w:shd w:val="clear" w:color="auto" w:fill="auto"/>
          </w:tcPr>
          <w:p w:rsidR="00557F04" w:rsidRPr="00C507AB" w:rsidRDefault="00557F04" w:rsidP="0078317A"/>
        </w:tc>
        <w:tc>
          <w:tcPr>
            <w:tcW w:w="2693" w:type="dxa"/>
            <w:vMerge/>
          </w:tcPr>
          <w:p w:rsidR="00557F04" w:rsidRPr="00C507AB" w:rsidRDefault="00557F04" w:rsidP="0078317A"/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Федеральный бюджет</w:t>
            </w:r>
          </w:p>
        </w:tc>
        <w:tc>
          <w:tcPr>
            <w:tcW w:w="1276" w:type="dxa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</w:tr>
      <w:tr w:rsidR="00557F04" w:rsidRPr="005318C1" w:rsidTr="0078317A">
        <w:trPr>
          <w:cantSplit/>
          <w:trHeight w:val="336"/>
        </w:trPr>
        <w:tc>
          <w:tcPr>
            <w:tcW w:w="2552" w:type="dxa"/>
            <w:vMerge/>
            <w:shd w:val="clear" w:color="auto" w:fill="auto"/>
          </w:tcPr>
          <w:p w:rsidR="00557F04" w:rsidRPr="00C507AB" w:rsidRDefault="00557F04" w:rsidP="0078317A"/>
        </w:tc>
        <w:tc>
          <w:tcPr>
            <w:tcW w:w="2693" w:type="dxa"/>
            <w:vMerge/>
          </w:tcPr>
          <w:p w:rsidR="00557F04" w:rsidRPr="00C507AB" w:rsidRDefault="00557F04" w:rsidP="0078317A"/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Областной бюджет</w:t>
            </w:r>
          </w:p>
        </w:tc>
        <w:tc>
          <w:tcPr>
            <w:tcW w:w="1276" w:type="dxa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</w:tr>
      <w:tr w:rsidR="00557F04" w:rsidRPr="005318C1" w:rsidTr="0078317A">
        <w:trPr>
          <w:cantSplit/>
          <w:trHeight w:val="336"/>
        </w:trPr>
        <w:tc>
          <w:tcPr>
            <w:tcW w:w="2552" w:type="dxa"/>
            <w:vMerge/>
            <w:shd w:val="clear" w:color="auto" w:fill="auto"/>
          </w:tcPr>
          <w:p w:rsidR="00557F04" w:rsidRPr="00C507AB" w:rsidRDefault="00557F04" w:rsidP="0078317A"/>
        </w:tc>
        <w:tc>
          <w:tcPr>
            <w:tcW w:w="2693" w:type="dxa"/>
            <w:vMerge/>
          </w:tcPr>
          <w:p w:rsidR="00557F04" w:rsidRPr="00C507AB" w:rsidRDefault="00557F04" w:rsidP="0078317A"/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Местный бюджет</w:t>
            </w:r>
          </w:p>
        </w:tc>
        <w:tc>
          <w:tcPr>
            <w:tcW w:w="1276" w:type="dxa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</w:tr>
      <w:tr w:rsidR="00557F04" w:rsidRPr="005318C1" w:rsidTr="0078317A">
        <w:trPr>
          <w:cantSplit/>
          <w:trHeight w:val="336"/>
        </w:trPr>
        <w:tc>
          <w:tcPr>
            <w:tcW w:w="2552" w:type="dxa"/>
            <w:vMerge/>
            <w:shd w:val="clear" w:color="auto" w:fill="auto"/>
          </w:tcPr>
          <w:p w:rsidR="00557F04" w:rsidRPr="00C507AB" w:rsidRDefault="00557F04" w:rsidP="0078317A"/>
        </w:tc>
        <w:tc>
          <w:tcPr>
            <w:tcW w:w="2693" w:type="dxa"/>
            <w:vMerge/>
          </w:tcPr>
          <w:p w:rsidR="00557F04" w:rsidRPr="00C507AB" w:rsidRDefault="00557F04" w:rsidP="0078317A"/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Внебюджетный источник</w:t>
            </w:r>
          </w:p>
        </w:tc>
        <w:tc>
          <w:tcPr>
            <w:tcW w:w="1276" w:type="dxa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</w:tr>
      <w:tr w:rsidR="00557F04" w:rsidRPr="005318C1" w:rsidTr="0078317A">
        <w:trPr>
          <w:cantSplit/>
          <w:trHeight w:val="387"/>
        </w:trPr>
        <w:tc>
          <w:tcPr>
            <w:tcW w:w="2552" w:type="dxa"/>
            <w:vMerge w:val="restart"/>
            <w:shd w:val="clear" w:color="auto" w:fill="auto"/>
          </w:tcPr>
          <w:p w:rsidR="00557F04" w:rsidRPr="00C507AB" w:rsidRDefault="00557F04" w:rsidP="0078317A">
            <w:r w:rsidRPr="00C507AB">
              <w:t xml:space="preserve">Основное мероприятие 1. Повышение эффективности </w:t>
            </w:r>
            <w:r w:rsidRPr="00C507AB">
              <w:lastRenderedPageBreak/>
              <w:t>управления муниципальной собственностью</w:t>
            </w:r>
          </w:p>
        </w:tc>
        <w:tc>
          <w:tcPr>
            <w:tcW w:w="2693" w:type="dxa"/>
            <w:vMerge w:val="restart"/>
          </w:tcPr>
          <w:p w:rsidR="00557F04" w:rsidRPr="00952CFB" w:rsidRDefault="00557F04" w:rsidP="0078317A">
            <w:r w:rsidRPr="00952CFB">
              <w:lastRenderedPageBreak/>
              <w:t>Всего по основному мероприятию 1.</w:t>
            </w:r>
          </w:p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603</w:t>
            </w:r>
          </w:p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0113</w:t>
            </w:r>
          </w:p>
        </w:tc>
        <w:tc>
          <w:tcPr>
            <w:tcW w:w="1275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1300100000</w:t>
            </w:r>
          </w:p>
        </w:tc>
        <w:tc>
          <w:tcPr>
            <w:tcW w:w="851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000</w:t>
            </w:r>
          </w:p>
        </w:tc>
        <w:tc>
          <w:tcPr>
            <w:tcW w:w="2126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Всего</w:t>
            </w:r>
          </w:p>
        </w:tc>
        <w:tc>
          <w:tcPr>
            <w:tcW w:w="1276" w:type="dxa"/>
          </w:tcPr>
          <w:p w:rsidR="00557F04" w:rsidRPr="00C507AB" w:rsidRDefault="00FD4B2E" w:rsidP="0078317A">
            <w:pPr>
              <w:snapToGrid w:val="0"/>
              <w:jc w:val="center"/>
            </w:pPr>
            <w:r>
              <w:t>1702</w:t>
            </w:r>
          </w:p>
        </w:tc>
        <w:tc>
          <w:tcPr>
            <w:tcW w:w="1134" w:type="dxa"/>
            <w:shd w:val="clear" w:color="auto" w:fill="auto"/>
          </w:tcPr>
          <w:p w:rsidR="00557F04" w:rsidRPr="00C507AB" w:rsidRDefault="00FD4B2E" w:rsidP="0078317A">
            <w:pPr>
              <w:snapToGrid w:val="0"/>
              <w:jc w:val="center"/>
            </w:pPr>
            <w:r>
              <w:t>1702</w:t>
            </w:r>
          </w:p>
        </w:tc>
        <w:tc>
          <w:tcPr>
            <w:tcW w:w="1134" w:type="dxa"/>
            <w:shd w:val="clear" w:color="auto" w:fill="auto"/>
          </w:tcPr>
          <w:p w:rsidR="00557F04" w:rsidRPr="00C507AB" w:rsidRDefault="00FD4B2E" w:rsidP="0078317A">
            <w:pPr>
              <w:snapToGrid w:val="0"/>
              <w:jc w:val="center"/>
            </w:pPr>
            <w:r>
              <w:t>1702</w:t>
            </w:r>
          </w:p>
        </w:tc>
        <w:tc>
          <w:tcPr>
            <w:tcW w:w="1417" w:type="dxa"/>
            <w:shd w:val="clear" w:color="auto" w:fill="auto"/>
          </w:tcPr>
          <w:p w:rsidR="00557F04" w:rsidRPr="00C507AB" w:rsidRDefault="00FD4B2E" w:rsidP="0078317A">
            <w:pPr>
              <w:snapToGrid w:val="0"/>
              <w:jc w:val="center"/>
            </w:pPr>
            <w:r>
              <w:t>5106</w:t>
            </w:r>
          </w:p>
        </w:tc>
      </w:tr>
      <w:tr w:rsidR="00557F04" w:rsidRPr="005318C1" w:rsidTr="0078317A">
        <w:trPr>
          <w:cantSplit/>
          <w:trHeight w:val="387"/>
        </w:trPr>
        <w:tc>
          <w:tcPr>
            <w:tcW w:w="2552" w:type="dxa"/>
            <w:vMerge/>
            <w:shd w:val="clear" w:color="auto" w:fill="auto"/>
          </w:tcPr>
          <w:p w:rsidR="00557F04" w:rsidRPr="00C507AB" w:rsidRDefault="00557F04" w:rsidP="0078317A"/>
        </w:tc>
        <w:tc>
          <w:tcPr>
            <w:tcW w:w="2693" w:type="dxa"/>
            <w:vMerge/>
          </w:tcPr>
          <w:p w:rsidR="00557F04" w:rsidRPr="00C507AB" w:rsidRDefault="00557F04" w:rsidP="0078317A"/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Федеральный бюджет</w:t>
            </w:r>
          </w:p>
        </w:tc>
        <w:tc>
          <w:tcPr>
            <w:tcW w:w="1276" w:type="dxa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</w:tr>
      <w:tr w:rsidR="00557F04" w:rsidRPr="005318C1" w:rsidTr="0078317A">
        <w:trPr>
          <w:cantSplit/>
          <w:trHeight w:val="387"/>
        </w:trPr>
        <w:tc>
          <w:tcPr>
            <w:tcW w:w="2552" w:type="dxa"/>
            <w:vMerge/>
            <w:shd w:val="clear" w:color="auto" w:fill="auto"/>
          </w:tcPr>
          <w:p w:rsidR="00557F04" w:rsidRPr="00C507AB" w:rsidRDefault="00557F04" w:rsidP="0078317A"/>
        </w:tc>
        <w:tc>
          <w:tcPr>
            <w:tcW w:w="2693" w:type="dxa"/>
            <w:vMerge/>
          </w:tcPr>
          <w:p w:rsidR="00557F04" w:rsidRPr="00C507AB" w:rsidRDefault="00557F04" w:rsidP="0078317A"/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Областной бюджет</w:t>
            </w:r>
          </w:p>
        </w:tc>
        <w:tc>
          <w:tcPr>
            <w:tcW w:w="1276" w:type="dxa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</w:tr>
      <w:tr w:rsidR="00FD4B2E" w:rsidRPr="005318C1" w:rsidTr="0078317A">
        <w:trPr>
          <w:cantSplit/>
          <w:trHeight w:val="387"/>
        </w:trPr>
        <w:tc>
          <w:tcPr>
            <w:tcW w:w="2552" w:type="dxa"/>
            <w:vMerge/>
            <w:shd w:val="clear" w:color="auto" w:fill="auto"/>
          </w:tcPr>
          <w:p w:rsidR="00FD4B2E" w:rsidRPr="00C507AB" w:rsidRDefault="00FD4B2E" w:rsidP="0078317A"/>
        </w:tc>
        <w:tc>
          <w:tcPr>
            <w:tcW w:w="2693" w:type="dxa"/>
            <w:vMerge/>
          </w:tcPr>
          <w:p w:rsidR="00FD4B2E" w:rsidRPr="00C507AB" w:rsidRDefault="00FD4B2E" w:rsidP="0078317A"/>
        </w:tc>
        <w:tc>
          <w:tcPr>
            <w:tcW w:w="709" w:type="dxa"/>
            <w:shd w:val="clear" w:color="auto" w:fill="auto"/>
          </w:tcPr>
          <w:p w:rsidR="00FD4B2E" w:rsidRPr="00C507AB" w:rsidRDefault="00FD4B2E" w:rsidP="0078317A">
            <w:pPr>
              <w:snapToGrid w:val="0"/>
              <w:jc w:val="center"/>
            </w:pPr>
            <w:r w:rsidRPr="00C507AB">
              <w:t>603</w:t>
            </w:r>
          </w:p>
        </w:tc>
        <w:tc>
          <w:tcPr>
            <w:tcW w:w="709" w:type="dxa"/>
            <w:shd w:val="clear" w:color="auto" w:fill="auto"/>
          </w:tcPr>
          <w:p w:rsidR="00FD4B2E" w:rsidRPr="00C507AB" w:rsidRDefault="00FD4B2E" w:rsidP="0078317A">
            <w:pPr>
              <w:snapToGrid w:val="0"/>
              <w:jc w:val="center"/>
            </w:pPr>
            <w:r w:rsidRPr="00C507AB">
              <w:t>0113</w:t>
            </w:r>
          </w:p>
        </w:tc>
        <w:tc>
          <w:tcPr>
            <w:tcW w:w="1275" w:type="dxa"/>
            <w:shd w:val="clear" w:color="auto" w:fill="auto"/>
          </w:tcPr>
          <w:p w:rsidR="00FD4B2E" w:rsidRPr="00C507AB" w:rsidRDefault="00FD4B2E" w:rsidP="0078317A">
            <w:pPr>
              <w:snapToGrid w:val="0"/>
              <w:jc w:val="center"/>
            </w:pPr>
            <w:r w:rsidRPr="00C507AB">
              <w:t>1300100000</w:t>
            </w:r>
          </w:p>
        </w:tc>
        <w:tc>
          <w:tcPr>
            <w:tcW w:w="851" w:type="dxa"/>
            <w:shd w:val="clear" w:color="auto" w:fill="auto"/>
          </w:tcPr>
          <w:p w:rsidR="00FD4B2E" w:rsidRPr="00C507AB" w:rsidRDefault="00FD4B2E" w:rsidP="0078317A">
            <w:pPr>
              <w:snapToGrid w:val="0"/>
              <w:jc w:val="center"/>
            </w:pPr>
            <w:r w:rsidRPr="00C507AB">
              <w:t>000</w:t>
            </w:r>
          </w:p>
        </w:tc>
        <w:tc>
          <w:tcPr>
            <w:tcW w:w="2126" w:type="dxa"/>
            <w:shd w:val="clear" w:color="auto" w:fill="auto"/>
          </w:tcPr>
          <w:p w:rsidR="00FD4B2E" w:rsidRPr="00C507AB" w:rsidRDefault="00FD4B2E" w:rsidP="0078317A">
            <w:pPr>
              <w:snapToGrid w:val="0"/>
              <w:jc w:val="center"/>
            </w:pPr>
            <w:r w:rsidRPr="00C507AB">
              <w:t>Местный бюджет</w:t>
            </w:r>
          </w:p>
        </w:tc>
        <w:tc>
          <w:tcPr>
            <w:tcW w:w="1276" w:type="dxa"/>
          </w:tcPr>
          <w:p w:rsidR="00FD4B2E" w:rsidRPr="00C507AB" w:rsidRDefault="00FD4B2E" w:rsidP="00C30A12">
            <w:pPr>
              <w:snapToGrid w:val="0"/>
              <w:jc w:val="center"/>
            </w:pPr>
            <w:r>
              <w:t>1702</w:t>
            </w:r>
          </w:p>
        </w:tc>
        <w:tc>
          <w:tcPr>
            <w:tcW w:w="1134" w:type="dxa"/>
            <w:shd w:val="clear" w:color="auto" w:fill="auto"/>
          </w:tcPr>
          <w:p w:rsidR="00FD4B2E" w:rsidRPr="00C507AB" w:rsidRDefault="00FD4B2E" w:rsidP="00C30A12">
            <w:pPr>
              <w:snapToGrid w:val="0"/>
              <w:jc w:val="center"/>
            </w:pPr>
            <w:r>
              <w:t>1702</w:t>
            </w:r>
          </w:p>
        </w:tc>
        <w:tc>
          <w:tcPr>
            <w:tcW w:w="1134" w:type="dxa"/>
            <w:shd w:val="clear" w:color="auto" w:fill="auto"/>
          </w:tcPr>
          <w:p w:rsidR="00FD4B2E" w:rsidRPr="00C507AB" w:rsidRDefault="00FD4B2E" w:rsidP="00C30A12">
            <w:pPr>
              <w:snapToGrid w:val="0"/>
              <w:jc w:val="center"/>
            </w:pPr>
            <w:r>
              <w:t>1702</w:t>
            </w:r>
          </w:p>
        </w:tc>
        <w:tc>
          <w:tcPr>
            <w:tcW w:w="1417" w:type="dxa"/>
            <w:shd w:val="clear" w:color="auto" w:fill="auto"/>
          </w:tcPr>
          <w:p w:rsidR="00FD4B2E" w:rsidRPr="00C507AB" w:rsidRDefault="00FD4B2E" w:rsidP="00C30A12">
            <w:pPr>
              <w:snapToGrid w:val="0"/>
              <w:jc w:val="center"/>
            </w:pPr>
            <w:r>
              <w:t>5106</w:t>
            </w:r>
          </w:p>
        </w:tc>
      </w:tr>
      <w:tr w:rsidR="00557F04" w:rsidRPr="005318C1" w:rsidTr="0078317A">
        <w:trPr>
          <w:cantSplit/>
          <w:trHeight w:val="387"/>
        </w:trPr>
        <w:tc>
          <w:tcPr>
            <w:tcW w:w="2552" w:type="dxa"/>
            <w:vMerge/>
            <w:shd w:val="clear" w:color="auto" w:fill="auto"/>
          </w:tcPr>
          <w:p w:rsidR="00557F04" w:rsidRPr="00C507AB" w:rsidRDefault="00557F04" w:rsidP="0078317A"/>
        </w:tc>
        <w:tc>
          <w:tcPr>
            <w:tcW w:w="2693" w:type="dxa"/>
            <w:vMerge/>
          </w:tcPr>
          <w:p w:rsidR="00557F04" w:rsidRPr="00C507AB" w:rsidRDefault="00557F04" w:rsidP="0078317A"/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Внебюджетный источник</w:t>
            </w:r>
          </w:p>
        </w:tc>
        <w:tc>
          <w:tcPr>
            <w:tcW w:w="1276" w:type="dxa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</w:tr>
      <w:tr w:rsidR="00FD4B2E" w:rsidRPr="005318C1" w:rsidTr="0078317A">
        <w:trPr>
          <w:cantSplit/>
          <w:trHeight w:val="387"/>
        </w:trPr>
        <w:tc>
          <w:tcPr>
            <w:tcW w:w="2552" w:type="dxa"/>
            <w:vMerge/>
            <w:shd w:val="clear" w:color="auto" w:fill="auto"/>
          </w:tcPr>
          <w:p w:rsidR="00FD4B2E" w:rsidRPr="00C507AB" w:rsidRDefault="00FD4B2E" w:rsidP="0078317A"/>
        </w:tc>
        <w:tc>
          <w:tcPr>
            <w:tcW w:w="2693" w:type="dxa"/>
            <w:vMerge w:val="restart"/>
          </w:tcPr>
          <w:p w:rsidR="00FD4B2E" w:rsidRPr="00C507AB" w:rsidRDefault="00FD4B2E" w:rsidP="0078317A">
            <w:r w:rsidRPr="00C507AB">
              <w:t xml:space="preserve">Ответственный исполнитель основного мероприятия  </w:t>
            </w:r>
          </w:p>
          <w:p w:rsidR="00FD4B2E" w:rsidRPr="00C507AB" w:rsidRDefault="00FD4B2E" w:rsidP="006B1A19">
            <w:r>
              <w:t>КУМИЗ</w:t>
            </w:r>
          </w:p>
        </w:tc>
        <w:tc>
          <w:tcPr>
            <w:tcW w:w="709" w:type="dxa"/>
            <w:shd w:val="clear" w:color="auto" w:fill="auto"/>
          </w:tcPr>
          <w:p w:rsidR="00FD4B2E" w:rsidRPr="00C507AB" w:rsidRDefault="00FD4B2E" w:rsidP="0078317A">
            <w:pPr>
              <w:snapToGrid w:val="0"/>
              <w:jc w:val="center"/>
            </w:pPr>
            <w:r w:rsidRPr="00C507AB">
              <w:t>603</w:t>
            </w:r>
          </w:p>
        </w:tc>
        <w:tc>
          <w:tcPr>
            <w:tcW w:w="709" w:type="dxa"/>
            <w:shd w:val="clear" w:color="auto" w:fill="auto"/>
          </w:tcPr>
          <w:p w:rsidR="00FD4B2E" w:rsidRPr="00C507AB" w:rsidRDefault="00FD4B2E" w:rsidP="0078317A">
            <w:pPr>
              <w:snapToGrid w:val="0"/>
              <w:jc w:val="center"/>
            </w:pPr>
            <w:r w:rsidRPr="00C507AB">
              <w:t>0113</w:t>
            </w:r>
          </w:p>
        </w:tc>
        <w:tc>
          <w:tcPr>
            <w:tcW w:w="1275" w:type="dxa"/>
            <w:shd w:val="clear" w:color="auto" w:fill="auto"/>
          </w:tcPr>
          <w:p w:rsidR="00FD4B2E" w:rsidRPr="00C507AB" w:rsidRDefault="00FD4B2E" w:rsidP="0078317A">
            <w:pPr>
              <w:snapToGrid w:val="0"/>
              <w:jc w:val="center"/>
            </w:pPr>
            <w:r w:rsidRPr="00C507AB">
              <w:t>1300100000</w:t>
            </w:r>
          </w:p>
        </w:tc>
        <w:tc>
          <w:tcPr>
            <w:tcW w:w="851" w:type="dxa"/>
            <w:shd w:val="clear" w:color="auto" w:fill="auto"/>
          </w:tcPr>
          <w:p w:rsidR="00FD4B2E" w:rsidRPr="00C507AB" w:rsidRDefault="00FD4B2E" w:rsidP="0078317A">
            <w:pPr>
              <w:snapToGrid w:val="0"/>
              <w:jc w:val="center"/>
            </w:pPr>
            <w:r w:rsidRPr="00C507AB">
              <w:t>000</w:t>
            </w:r>
          </w:p>
        </w:tc>
        <w:tc>
          <w:tcPr>
            <w:tcW w:w="2126" w:type="dxa"/>
            <w:shd w:val="clear" w:color="auto" w:fill="auto"/>
          </w:tcPr>
          <w:p w:rsidR="00FD4B2E" w:rsidRPr="00C507AB" w:rsidRDefault="00FD4B2E" w:rsidP="0078317A">
            <w:pPr>
              <w:snapToGrid w:val="0"/>
              <w:jc w:val="center"/>
            </w:pPr>
            <w:r w:rsidRPr="00C507AB">
              <w:t>Всего</w:t>
            </w:r>
          </w:p>
        </w:tc>
        <w:tc>
          <w:tcPr>
            <w:tcW w:w="1276" w:type="dxa"/>
          </w:tcPr>
          <w:p w:rsidR="00FD4B2E" w:rsidRPr="00C507AB" w:rsidRDefault="00FD4B2E" w:rsidP="00C30A12">
            <w:pPr>
              <w:snapToGrid w:val="0"/>
              <w:jc w:val="center"/>
            </w:pPr>
            <w:r>
              <w:t>1700</w:t>
            </w:r>
          </w:p>
        </w:tc>
        <w:tc>
          <w:tcPr>
            <w:tcW w:w="1134" w:type="dxa"/>
            <w:shd w:val="clear" w:color="auto" w:fill="auto"/>
          </w:tcPr>
          <w:p w:rsidR="00FD4B2E" w:rsidRPr="00C507AB" w:rsidRDefault="00FD4B2E" w:rsidP="00FD4B2E">
            <w:pPr>
              <w:snapToGrid w:val="0"/>
              <w:jc w:val="center"/>
            </w:pPr>
            <w:r>
              <w:t>1700</w:t>
            </w:r>
          </w:p>
        </w:tc>
        <w:tc>
          <w:tcPr>
            <w:tcW w:w="1134" w:type="dxa"/>
            <w:shd w:val="clear" w:color="auto" w:fill="auto"/>
          </w:tcPr>
          <w:p w:rsidR="00FD4B2E" w:rsidRPr="00C507AB" w:rsidRDefault="00FD4B2E" w:rsidP="00FD4B2E">
            <w:pPr>
              <w:snapToGrid w:val="0"/>
              <w:jc w:val="center"/>
            </w:pPr>
            <w:r>
              <w:t>1700</w:t>
            </w:r>
          </w:p>
        </w:tc>
        <w:tc>
          <w:tcPr>
            <w:tcW w:w="1417" w:type="dxa"/>
            <w:shd w:val="clear" w:color="auto" w:fill="auto"/>
          </w:tcPr>
          <w:p w:rsidR="00FD4B2E" w:rsidRPr="00C507AB" w:rsidRDefault="00FD4B2E" w:rsidP="00C30A12">
            <w:pPr>
              <w:snapToGrid w:val="0"/>
              <w:jc w:val="center"/>
            </w:pPr>
            <w:r>
              <w:t>5100</w:t>
            </w:r>
          </w:p>
        </w:tc>
      </w:tr>
      <w:tr w:rsidR="00557F04" w:rsidRPr="005318C1" w:rsidTr="0078317A">
        <w:trPr>
          <w:cantSplit/>
          <w:trHeight w:val="387"/>
        </w:trPr>
        <w:tc>
          <w:tcPr>
            <w:tcW w:w="2552" w:type="dxa"/>
            <w:vMerge/>
            <w:shd w:val="clear" w:color="auto" w:fill="auto"/>
          </w:tcPr>
          <w:p w:rsidR="00557F04" w:rsidRPr="00C507AB" w:rsidRDefault="00557F04" w:rsidP="0078317A"/>
        </w:tc>
        <w:tc>
          <w:tcPr>
            <w:tcW w:w="2693" w:type="dxa"/>
            <w:vMerge/>
          </w:tcPr>
          <w:p w:rsidR="00557F04" w:rsidRPr="00C507AB" w:rsidRDefault="00557F04" w:rsidP="0078317A"/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Федеральный бюджет</w:t>
            </w:r>
          </w:p>
        </w:tc>
        <w:tc>
          <w:tcPr>
            <w:tcW w:w="1276" w:type="dxa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</w:tr>
      <w:tr w:rsidR="00557F04" w:rsidRPr="005318C1" w:rsidTr="0078317A">
        <w:trPr>
          <w:cantSplit/>
          <w:trHeight w:val="387"/>
        </w:trPr>
        <w:tc>
          <w:tcPr>
            <w:tcW w:w="2552" w:type="dxa"/>
            <w:vMerge/>
            <w:shd w:val="clear" w:color="auto" w:fill="auto"/>
          </w:tcPr>
          <w:p w:rsidR="00557F04" w:rsidRPr="00C507AB" w:rsidRDefault="00557F04" w:rsidP="0078317A"/>
        </w:tc>
        <w:tc>
          <w:tcPr>
            <w:tcW w:w="2693" w:type="dxa"/>
            <w:vMerge/>
          </w:tcPr>
          <w:p w:rsidR="00557F04" w:rsidRPr="00C507AB" w:rsidRDefault="00557F04" w:rsidP="0078317A"/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Областной бюджет</w:t>
            </w:r>
          </w:p>
        </w:tc>
        <w:tc>
          <w:tcPr>
            <w:tcW w:w="1276" w:type="dxa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</w:tr>
      <w:tr w:rsidR="00FD4B2E" w:rsidRPr="005318C1" w:rsidTr="0078317A">
        <w:trPr>
          <w:cantSplit/>
          <w:trHeight w:val="387"/>
        </w:trPr>
        <w:tc>
          <w:tcPr>
            <w:tcW w:w="2552" w:type="dxa"/>
            <w:vMerge/>
            <w:shd w:val="clear" w:color="auto" w:fill="auto"/>
          </w:tcPr>
          <w:p w:rsidR="00FD4B2E" w:rsidRPr="00C507AB" w:rsidRDefault="00FD4B2E" w:rsidP="0078317A"/>
        </w:tc>
        <w:tc>
          <w:tcPr>
            <w:tcW w:w="2693" w:type="dxa"/>
            <w:vMerge/>
          </w:tcPr>
          <w:p w:rsidR="00FD4B2E" w:rsidRPr="00C507AB" w:rsidRDefault="00FD4B2E" w:rsidP="0078317A"/>
        </w:tc>
        <w:tc>
          <w:tcPr>
            <w:tcW w:w="709" w:type="dxa"/>
            <w:shd w:val="clear" w:color="auto" w:fill="auto"/>
          </w:tcPr>
          <w:p w:rsidR="00FD4B2E" w:rsidRPr="00C507AB" w:rsidRDefault="00FD4B2E" w:rsidP="0078317A">
            <w:pPr>
              <w:snapToGrid w:val="0"/>
              <w:jc w:val="center"/>
            </w:pPr>
            <w:r w:rsidRPr="00C507AB">
              <w:t>603</w:t>
            </w:r>
          </w:p>
        </w:tc>
        <w:tc>
          <w:tcPr>
            <w:tcW w:w="709" w:type="dxa"/>
            <w:shd w:val="clear" w:color="auto" w:fill="auto"/>
          </w:tcPr>
          <w:p w:rsidR="00FD4B2E" w:rsidRPr="00C507AB" w:rsidRDefault="00FD4B2E" w:rsidP="0078317A">
            <w:pPr>
              <w:snapToGrid w:val="0"/>
              <w:jc w:val="center"/>
            </w:pPr>
            <w:r w:rsidRPr="00C507AB">
              <w:t>0113</w:t>
            </w:r>
          </w:p>
        </w:tc>
        <w:tc>
          <w:tcPr>
            <w:tcW w:w="1275" w:type="dxa"/>
            <w:shd w:val="clear" w:color="auto" w:fill="auto"/>
          </w:tcPr>
          <w:p w:rsidR="00FD4B2E" w:rsidRPr="00C507AB" w:rsidRDefault="00FD4B2E" w:rsidP="0078317A">
            <w:pPr>
              <w:snapToGrid w:val="0"/>
              <w:jc w:val="center"/>
            </w:pPr>
            <w:r w:rsidRPr="00C507AB">
              <w:t>1300100000</w:t>
            </w:r>
          </w:p>
        </w:tc>
        <w:tc>
          <w:tcPr>
            <w:tcW w:w="851" w:type="dxa"/>
            <w:shd w:val="clear" w:color="auto" w:fill="auto"/>
          </w:tcPr>
          <w:p w:rsidR="00FD4B2E" w:rsidRPr="00C507AB" w:rsidRDefault="00FD4B2E" w:rsidP="0078317A">
            <w:pPr>
              <w:snapToGrid w:val="0"/>
              <w:jc w:val="center"/>
            </w:pPr>
            <w:r w:rsidRPr="00C507AB">
              <w:t>000</w:t>
            </w:r>
          </w:p>
        </w:tc>
        <w:tc>
          <w:tcPr>
            <w:tcW w:w="2126" w:type="dxa"/>
            <w:shd w:val="clear" w:color="auto" w:fill="auto"/>
          </w:tcPr>
          <w:p w:rsidR="00FD4B2E" w:rsidRPr="00C507AB" w:rsidRDefault="00FD4B2E" w:rsidP="0078317A">
            <w:pPr>
              <w:snapToGrid w:val="0"/>
              <w:jc w:val="center"/>
            </w:pPr>
            <w:r w:rsidRPr="00C507AB">
              <w:t>Местный бюджет</w:t>
            </w:r>
          </w:p>
        </w:tc>
        <w:tc>
          <w:tcPr>
            <w:tcW w:w="1276" w:type="dxa"/>
          </w:tcPr>
          <w:p w:rsidR="00FD4B2E" w:rsidRPr="00C507AB" w:rsidRDefault="00FD4B2E" w:rsidP="00C30A12">
            <w:pPr>
              <w:snapToGrid w:val="0"/>
              <w:jc w:val="center"/>
            </w:pPr>
            <w:r>
              <w:t>1700</w:t>
            </w:r>
          </w:p>
        </w:tc>
        <w:tc>
          <w:tcPr>
            <w:tcW w:w="1134" w:type="dxa"/>
            <w:shd w:val="clear" w:color="auto" w:fill="auto"/>
          </w:tcPr>
          <w:p w:rsidR="00FD4B2E" w:rsidRPr="00C507AB" w:rsidRDefault="00FD4B2E" w:rsidP="00C30A12">
            <w:pPr>
              <w:snapToGrid w:val="0"/>
              <w:jc w:val="center"/>
            </w:pPr>
            <w:r>
              <w:t>1700</w:t>
            </w:r>
          </w:p>
        </w:tc>
        <w:tc>
          <w:tcPr>
            <w:tcW w:w="1134" w:type="dxa"/>
            <w:shd w:val="clear" w:color="auto" w:fill="auto"/>
          </w:tcPr>
          <w:p w:rsidR="00FD4B2E" w:rsidRPr="00C507AB" w:rsidRDefault="00FD4B2E" w:rsidP="00C30A12">
            <w:pPr>
              <w:snapToGrid w:val="0"/>
              <w:jc w:val="center"/>
            </w:pPr>
            <w:r>
              <w:t>1700</w:t>
            </w:r>
          </w:p>
        </w:tc>
        <w:tc>
          <w:tcPr>
            <w:tcW w:w="1417" w:type="dxa"/>
            <w:shd w:val="clear" w:color="auto" w:fill="auto"/>
          </w:tcPr>
          <w:p w:rsidR="00FD4B2E" w:rsidRPr="00C507AB" w:rsidRDefault="00FD4B2E" w:rsidP="00C30A12">
            <w:pPr>
              <w:snapToGrid w:val="0"/>
              <w:jc w:val="center"/>
            </w:pPr>
            <w:r>
              <w:t>5100</w:t>
            </w:r>
          </w:p>
        </w:tc>
      </w:tr>
      <w:tr w:rsidR="00557F04" w:rsidRPr="005318C1" w:rsidTr="0078317A">
        <w:trPr>
          <w:cantSplit/>
          <w:trHeight w:val="387"/>
        </w:trPr>
        <w:tc>
          <w:tcPr>
            <w:tcW w:w="2552" w:type="dxa"/>
            <w:vMerge/>
            <w:shd w:val="clear" w:color="auto" w:fill="auto"/>
          </w:tcPr>
          <w:p w:rsidR="00557F04" w:rsidRPr="00C507AB" w:rsidRDefault="00557F04" w:rsidP="0078317A"/>
        </w:tc>
        <w:tc>
          <w:tcPr>
            <w:tcW w:w="2693" w:type="dxa"/>
            <w:vMerge/>
          </w:tcPr>
          <w:p w:rsidR="00557F04" w:rsidRPr="00C507AB" w:rsidRDefault="00557F04" w:rsidP="0078317A"/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Внебюджетный источник</w:t>
            </w:r>
          </w:p>
        </w:tc>
        <w:tc>
          <w:tcPr>
            <w:tcW w:w="1276" w:type="dxa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</w:tr>
      <w:tr w:rsidR="00557F04" w:rsidRPr="005318C1" w:rsidTr="0078317A">
        <w:trPr>
          <w:cantSplit/>
          <w:trHeight w:val="336"/>
        </w:trPr>
        <w:tc>
          <w:tcPr>
            <w:tcW w:w="2552" w:type="dxa"/>
            <w:vMerge/>
            <w:shd w:val="clear" w:color="auto" w:fill="auto"/>
          </w:tcPr>
          <w:p w:rsidR="00557F04" w:rsidRPr="00C507AB" w:rsidRDefault="00557F04" w:rsidP="0078317A"/>
        </w:tc>
        <w:tc>
          <w:tcPr>
            <w:tcW w:w="2693" w:type="dxa"/>
            <w:vMerge w:val="restart"/>
          </w:tcPr>
          <w:p w:rsidR="00557F04" w:rsidRPr="00C507AB" w:rsidRDefault="00557F04" w:rsidP="0078317A">
            <w:r w:rsidRPr="00C507AB">
              <w:t>Соисполнитель 1</w:t>
            </w:r>
          </w:p>
          <w:p w:rsidR="00557F04" w:rsidRPr="00C507AB" w:rsidRDefault="00557F04" w:rsidP="0078317A">
            <w:r w:rsidRPr="00C507AB">
              <w:t>Администрация Муромского района</w:t>
            </w:r>
          </w:p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603</w:t>
            </w:r>
          </w:p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0113</w:t>
            </w:r>
          </w:p>
        </w:tc>
        <w:tc>
          <w:tcPr>
            <w:tcW w:w="1275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1300100000</w:t>
            </w:r>
          </w:p>
        </w:tc>
        <w:tc>
          <w:tcPr>
            <w:tcW w:w="851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000</w:t>
            </w:r>
          </w:p>
        </w:tc>
        <w:tc>
          <w:tcPr>
            <w:tcW w:w="2126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Всего</w:t>
            </w:r>
          </w:p>
        </w:tc>
        <w:tc>
          <w:tcPr>
            <w:tcW w:w="1276" w:type="dxa"/>
          </w:tcPr>
          <w:p w:rsidR="00557F04" w:rsidRPr="00C507AB" w:rsidRDefault="00FD4B2E" w:rsidP="0078317A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557F04" w:rsidRPr="00C507AB" w:rsidRDefault="00FD4B2E" w:rsidP="0078317A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557F04" w:rsidRPr="00C507AB" w:rsidRDefault="00FD4B2E" w:rsidP="0078317A">
            <w:pPr>
              <w:snapToGrid w:val="0"/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auto"/>
          </w:tcPr>
          <w:p w:rsidR="00557F04" w:rsidRPr="00C507AB" w:rsidRDefault="00FD4B2E" w:rsidP="0078317A">
            <w:pPr>
              <w:snapToGrid w:val="0"/>
              <w:jc w:val="center"/>
            </w:pPr>
            <w:r>
              <w:t>6</w:t>
            </w:r>
          </w:p>
        </w:tc>
      </w:tr>
      <w:tr w:rsidR="00557F04" w:rsidRPr="005318C1" w:rsidTr="0078317A">
        <w:trPr>
          <w:cantSplit/>
          <w:trHeight w:val="336"/>
        </w:trPr>
        <w:tc>
          <w:tcPr>
            <w:tcW w:w="2552" w:type="dxa"/>
            <w:vMerge/>
            <w:shd w:val="clear" w:color="auto" w:fill="auto"/>
          </w:tcPr>
          <w:p w:rsidR="00557F04" w:rsidRPr="00C507AB" w:rsidRDefault="00557F04" w:rsidP="0078317A"/>
        </w:tc>
        <w:tc>
          <w:tcPr>
            <w:tcW w:w="2693" w:type="dxa"/>
            <w:vMerge/>
          </w:tcPr>
          <w:p w:rsidR="00557F04" w:rsidRPr="00C507AB" w:rsidRDefault="00557F04" w:rsidP="0078317A"/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Федеральный бюджет</w:t>
            </w:r>
          </w:p>
        </w:tc>
        <w:tc>
          <w:tcPr>
            <w:tcW w:w="1276" w:type="dxa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</w:tr>
      <w:tr w:rsidR="00557F04" w:rsidRPr="005318C1" w:rsidTr="0078317A">
        <w:trPr>
          <w:cantSplit/>
          <w:trHeight w:val="336"/>
        </w:trPr>
        <w:tc>
          <w:tcPr>
            <w:tcW w:w="2552" w:type="dxa"/>
            <w:vMerge/>
            <w:shd w:val="clear" w:color="auto" w:fill="auto"/>
          </w:tcPr>
          <w:p w:rsidR="00557F04" w:rsidRPr="00C507AB" w:rsidRDefault="00557F04" w:rsidP="0078317A"/>
        </w:tc>
        <w:tc>
          <w:tcPr>
            <w:tcW w:w="2693" w:type="dxa"/>
            <w:vMerge/>
          </w:tcPr>
          <w:p w:rsidR="00557F04" w:rsidRPr="00C507AB" w:rsidRDefault="00557F04" w:rsidP="0078317A"/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Областной бюджет</w:t>
            </w:r>
          </w:p>
        </w:tc>
        <w:tc>
          <w:tcPr>
            <w:tcW w:w="1276" w:type="dxa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</w:tr>
      <w:tr w:rsidR="00557F04" w:rsidRPr="005318C1" w:rsidTr="0078317A">
        <w:trPr>
          <w:cantSplit/>
          <w:trHeight w:val="336"/>
        </w:trPr>
        <w:tc>
          <w:tcPr>
            <w:tcW w:w="2552" w:type="dxa"/>
            <w:vMerge/>
            <w:shd w:val="clear" w:color="auto" w:fill="auto"/>
          </w:tcPr>
          <w:p w:rsidR="00557F04" w:rsidRPr="00C507AB" w:rsidRDefault="00557F04" w:rsidP="0078317A"/>
        </w:tc>
        <w:tc>
          <w:tcPr>
            <w:tcW w:w="2693" w:type="dxa"/>
            <w:vMerge/>
          </w:tcPr>
          <w:p w:rsidR="00557F04" w:rsidRPr="00C507AB" w:rsidRDefault="00557F04" w:rsidP="0078317A"/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603</w:t>
            </w:r>
          </w:p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0113</w:t>
            </w:r>
          </w:p>
        </w:tc>
        <w:tc>
          <w:tcPr>
            <w:tcW w:w="1275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1300100000</w:t>
            </w:r>
          </w:p>
        </w:tc>
        <w:tc>
          <w:tcPr>
            <w:tcW w:w="851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000</w:t>
            </w:r>
          </w:p>
        </w:tc>
        <w:tc>
          <w:tcPr>
            <w:tcW w:w="2126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Местный бюджет</w:t>
            </w:r>
          </w:p>
        </w:tc>
        <w:tc>
          <w:tcPr>
            <w:tcW w:w="1276" w:type="dxa"/>
          </w:tcPr>
          <w:p w:rsidR="00557F04" w:rsidRPr="00C507AB" w:rsidRDefault="00FD4B2E" w:rsidP="0078317A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557F04" w:rsidRPr="00C507AB" w:rsidRDefault="00FD4B2E" w:rsidP="0078317A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557F04" w:rsidRPr="00C507AB" w:rsidRDefault="00FD4B2E" w:rsidP="0078317A">
            <w:pPr>
              <w:snapToGrid w:val="0"/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auto"/>
          </w:tcPr>
          <w:p w:rsidR="00557F04" w:rsidRPr="00C507AB" w:rsidRDefault="00FD4B2E" w:rsidP="0078317A">
            <w:pPr>
              <w:snapToGrid w:val="0"/>
              <w:jc w:val="center"/>
            </w:pPr>
            <w:r>
              <w:t>6</w:t>
            </w:r>
          </w:p>
        </w:tc>
      </w:tr>
      <w:tr w:rsidR="00557F04" w:rsidRPr="005318C1" w:rsidTr="0078317A">
        <w:trPr>
          <w:cantSplit/>
          <w:trHeight w:val="542"/>
        </w:trPr>
        <w:tc>
          <w:tcPr>
            <w:tcW w:w="2552" w:type="dxa"/>
            <w:vMerge/>
            <w:shd w:val="clear" w:color="auto" w:fill="auto"/>
          </w:tcPr>
          <w:p w:rsidR="00557F04" w:rsidRPr="00C507AB" w:rsidRDefault="00557F04" w:rsidP="0078317A"/>
        </w:tc>
        <w:tc>
          <w:tcPr>
            <w:tcW w:w="2693" w:type="dxa"/>
            <w:vMerge/>
          </w:tcPr>
          <w:p w:rsidR="00557F04" w:rsidRPr="00C507AB" w:rsidRDefault="00557F04" w:rsidP="0078317A"/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Внебюджетный источник</w:t>
            </w:r>
          </w:p>
        </w:tc>
        <w:tc>
          <w:tcPr>
            <w:tcW w:w="1276" w:type="dxa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</w:tr>
      <w:tr w:rsidR="00557F04" w:rsidRPr="005318C1" w:rsidTr="0078317A">
        <w:trPr>
          <w:cantSplit/>
          <w:trHeight w:val="387"/>
        </w:trPr>
        <w:tc>
          <w:tcPr>
            <w:tcW w:w="2552" w:type="dxa"/>
            <w:vMerge w:val="restart"/>
            <w:shd w:val="clear" w:color="auto" w:fill="auto"/>
          </w:tcPr>
          <w:p w:rsidR="00557F04" w:rsidRPr="00C507AB" w:rsidRDefault="00557F04" w:rsidP="0078317A">
            <w:r>
              <w:t>Мероприятие 1.1. Кадастровые работы, рыночная оценка объектов и прав на них</w:t>
            </w:r>
          </w:p>
        </w:tc>
        <w:tc>
          <w:tcPr>
            <w:tcW w:w="2693" w:type="dxa"/>
            <w:vMerge w:val="restart"/>
          </w:tcPr>
          <w:p w:rsidR="00557F04" w:rsidRPr="00C507AB" w:rsidRDefault="00557F04" w:rsidP="0078317A">
            <w:r w:rsidRPr="00C507AB">
              <w:t>Всего по мероприятию 1.1.</w:t>
            </w:r>
          </w:p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603</w:t>
            </w:r>
          </w:p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0113</w:t>
            </w:r>
          </w:p>
        </w:tc>
        <w:tc>
          <w:tcPr>
            <w:tcW w:w="1275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130012</w:t>
            </w:r>
            <w:r>
              <w:t>513</w:t>
            </w:r>
            <w:r w:rsidRPr="00C507AB">
              <w:t>0</w:t>
            </w:r>
          </w:p>
        </w:tc>
        <w:tc>
          <w:tcPr>
            <w:tcW w:w="851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200</w:t>
            </w:r>
          </w:p>
        </w:tc>
        <w:tc>
          <w:tcPr>
            <w:tcW w:w="2126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Всего</w:t>
            </w:r>
          </w:p>
        </w:tc>
        <w:tc>
          <w:tcPr>
            <w:tcW w:w="1276" w:type="dxa"/>
          </w:tcPr>
          <w:p w:rsidR="00557F04" w:rsidRPr="00C507AB" w:rsidRDefault="00B96A39" w:rsidP="00B96A39">
            <w:pPr>
              <w:snapToGrid w:val="0"/>
              <w:jc w:val="center"/>
            </w:pPr>
            <w:r>
              <w:t>100</w:t>
            </w:r>
            <w:r w:rsidR="00557F04">
              <w:t>0</w:t>
            </w:r>
          </w:p>
        </w:tc>
        <w:tc>
          <w:tcPr>
            <w:tcW w:w="1134" w:type="dxa"/>
            <w:shd w:val="clear" w:color="auto" w:fill="auto"/>
          </w:tcPr>
          <w:p w:rsidR="00557F04" w:rsidRPr="00C507AB" w:rsidRDefault="00B96A39" w:rsidP="0078317A">
            <w:pPr>
              <w:snapToGrid w:val="0"/>
              <w:jc w:val="center"/>
            </w:pPr>
            <w:r>
              <w:t>100</w:t>
            </w:r>
            <w:r w:rsidR="00557F04">
              <w:t>0</w:t>
            </w:r>
          </w:p>
        </w:tc>
        <w:tc>
          <w:tcPr>
            <w:tcW w:w="1134" w:type="dxa"/>
            <w:shd w:val="clear" w:color="auto" w:fill="auto"/>
          </w:tcPr>
          <w:p w:rsidR="00557F04" w:rsidRPr="00C507AB" w:rsidRDefault="00B96A39" w:rsidP="0078317A">
            <w:pPr>
              <w:snapToGrid w:val="0"/>
              <w:jc w:val="center"/>
            </w:pPr>
            <w:r>
              <w:t>100</w:t>
            </w:r>
            <w:r w:rsidR="00557F04">
              <w:t>0</w:t>
            </w:r>
          </w:p>
        </w:tc>
        <w:tc>
          <w:tcPr>
            <w:tcW w:w="1417" w:type="dxa"/>
            <w:shd w:val="clear" w:color="auto" w:fill="auto"/>
          </w:tcPr>
          <w:p w:rsidR="00557F04" w:rsidRPr="00C507AB" w:rsidRDefault="00B96A39" w:rsidP="0078317A">
            <w:pPr>
              <w:snapToGrid w:val="0"/>
              <w:jc w:val="center"/>
            </w:pPr>
            <w:r>
              <w:t>300</w:t>
            </w:r>
            <w:r w:rsidR="00557F04">
              <w:t>0</w:t>
            </w:r>
          </w:p>
        </w:tc>
      </w:tr>
      <w:tr w:rsidR="00557F04" w:rsidRPr="005318C1" w:rsidTr="0078317A">
        <w:trPr>
          <w:cantSplit/>
          <w:trHeight w:val="387"/>
        </w:trPr>
        <w:tc>
          <w:tcPr>
            <w:tcW w:w="2552" w:type="dxa"/>
            <w:vMerge/>
            <w:shd w:val="clear" w:color="auto" w:fill="auto"/>
          </w:tcPr>
          <w:p w:rsidR="00557F04" w:rsidRPr="00C507AB" w:rsidRDefault="00557F04" w:rsidP="0078317A"/>
        </w:tc>
        <w:tc>
          <w:tcPr>
            <w:tcW w:w="2693" w:type="dxa"/>
            <w:vMerge/>
          </w:tcPr>
          <w:p w:rsidR="00557F04" w:rsidRPr="00C507AB" w:rsidRDefault="00557F04" w:rsidP="0078317A"/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Федеральный бюджет</w:t>
            </w:r>
          </w:p>
        </w:tc>
        <w:tc>
          <w:tcPr>
            <w:tcW w:w="1276" w:type="dxa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</w:tr>
      <w:tr w:rsidR="00557F04" w:rsidRPr="005318C1" w:rsidTr="0078317A">
        <w:trPr>
          <w:cantSplit/>
          <w:trHeight w:val="387"/>
        </w:trPr>
        <w:tc>
          <w:tcPr>
            <w:tcW w:w="2552" w:type="dxa"/>
            <w:vMerge/>
            <w:shd w:val="clear" w:color="auto" w:fill="auto"/>
          </w:tcPr>
          <w:p w:rsidR="00557F04" w:rsidRPr="00C507AB" w:rsidRDefault="00557F04" w:rsidP="0078317A"/>
        </w:tc>
        <w:tc>
          <w:tcPr>
            <w:tcW w:w="2693" w:type="dxa"/>
            <w:vMerge/>
          </w:tcPr>
          <w:p w:rsidR="00557F04" w:rsidRPr="00C507AB" w:rsidRDefault="00557F04" w:rsidP="0078317A"/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Областной бюджет</w:t>
            </w:r>
          </w:p>
        </w:tc>
        <w:tc>
          <w:tcPr>
            <w:tcW w:w="1276" w:type="dxa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</w:tr>
      <w:tr w:rsidR="00FD4B2E" w:rsidRPr="005318C1" w:rsidTr="0078317A">
        <w:trPr>
          <w:cantSplit/>
          <w:trHeight w:val="387"/>
        </w:trPr>
        <w:tc>
          <w:tcPr>
            <w:tcW w:w="2552" w:type="dxa"/>
            <w:vMerge/>
            <w:shd w:val="clear" w:color="auto" w:fill="auto"/>
          </w:tcPr>
          <w:p w:rsidR="00FD4B2E" w:rsidRPr="00C507AB" w:rsidRDefault="00FD4B2E" w:rsidP="0078317A"/>
        </w:tc>
        <w:tc>
          <w:tcPr>
            <w:tcW w:w="2693" w:type="dxa"/>
            <w:vMerge/>
          </w:tcPr>
          <w:p w:rsidR="00FD4B2E" w:rsidRPr="00C507AB" w:rsidRDefault="00FD4B2E" w:rsidP="0078317A"/>
        </w:tc>
        <w:tc>
          <w:tcPr>
            <w:tcW w:w="709" w:type="dxa"/>
            <w:shd w:val="clear" w:color="auto" w:fill="auto"/>
          </w:tcPr>
          <w:p w:rsidR="00FD4B2E" w:rsidRPr="00C507AB" w:rsidRDefault="00FD4B2E" w:rsidP="0078317A">
            <w:pPr>
              <w:snapToGrid w:val="0"/>
              <w:jc w:val="center"/>
            </w:pPr>
            <w:r w:rsidRPr="00C507AB">
              <w:t>603</w:t>
            </w:r>
          </w:p>
        </w:tc>
        <w:tc>
          <w:tcPr>
            <w:tcW w:w="709" w:type="dxa"/>
            <w:shd w:val="clear" w:color="auto" w:fill="auto"/>
          </w:tcPr>
          <w:p w:rsidR="00FD4B2E" w:rsidRPr="00C507AB" w:rsidRDefault="00FD4B2E" w:rsidP="0078317A">
            <w:pPr>
              <w:snapToGrid w:val="0"/>
              <w:jc w:val="center"/>
            </w:pPr>
            <w:r w:rsidRPr="00C507AB">
              <w:t>0113</w:t>
            </w:r>
          </w:p>
        </w:tc>
        <w:tc>
          <w:tcPr>
            <w:tcW w:w="1275" w:type="dxa"/>
            <w:shd w:val="clear" w:color="auto" w:fill="auto"/>
          </w:tcPr>
          <w:p w:rsidR="00FD4B2E" w:rsidRPr="00C507AB" w:rsidRDefault="00FD4B2E" w:rsidP="0078317A">
            <w:pPr>
              <w:snapToGrid w:val="0"/>
              <w:jc w:val="center"/>
            </w:pPr>
            <w:r w:rsidRPr="00C507AB">
              <w:t>130012</w:t>
            </w:r>
            <w:r>
              <w:t>513</w:t>
            </w:r>
            <w:r w:rsidRPr="00C507AB">
              <w:t>0</w:t>
            </w:r>
          </w:p>
        </w:tc>
        <w:tc>
          <w:tcPr>
            <w:tcW w:w="851" w:type="dxa"/>
            <w:shd w:val="clear" w:color="auto" w:fill="auto"/>
          </w:tcPr>
          <w:p w:rsidR="00FD4B2E" w:rsidRPr="00C507AB" w:rsidRDefault="00FD4B2E" w:rsidP="0078317A">
            <w:pPr>
              <w:snapToGrid w:val="0"/>
              <w:jc w:val="center"/>
            </w:pPr>
            <w:r w:rsidRPr="00C507AB">
              <w:t>200</w:t>
            </w:r>
          </w:p>
        </w:tc>
        <w:tc>
          <w:tcPr>
            <w:tcW w:w="2126" w:type="dxa"/>
            <w:shd w:val="clear" w:color="auto" w:fill="auto"/>
          </w:tcPr>
          <w:p w:rsidR="00FD4B2E" w:rsidRPr="00C507AB" w:rsidRDefault="00FD4B2E" w:rsidP="0078317A">
            <w:pPr>
              <w:snapToGrid w:val="0"/>
              <w:ind w:right="-108"/>
              <w:jc w:val="center"/>
            </w:pPr>
            <w:r w:rsidRPr="00C507AB">
              <w:t>Местный бюджет</w:t>
            </w:r>
          </w:p>
        </w:tc>
        <w:tc>
          <w:tcPr>
            <w:tcW w:w="1276" w:type="dxa"/>
          </w:tcPr>
          <w:p w:rsidR="00FD4B2E" w:rsidRPr="00C507AB" w:rsidRDefault="00FD4B2E" w:rsidP="00C30A12">
            <w:pPr>
              <w:snapToGrid w:val="0"/>
              <w:jc w:val="center"/>
            </w:pPr>
            <w:r>
              <w:t>1000</w:t>
            </w:r>
          </w:p>
        </w:tc>
        <w:tc>
          <w:tcPr>
            <w:tcW w:w="1134" w:type="dxa"/>
            <w:shd w:val="clear" w:color="auto" w:fill="auto"/>
          </w:tcPr>
          <w:p w:rsidR="00FD4B2E" w:rsidRPr="00C507AB" w:rsidRDefault="00FD4B2E" w:rsidP="00C30A12">
            <w:pPr>
              <w:snapToGrid w:val="0"/>
              <w:jc w:val="center"/>
            </w:pPr>
            <w:r>
              <w:t>1000</w:t>
            </w:r>
          </w:p>
        </w:tc>
        <w:tc>
          <w:tcPr>
            <w:tcW w:w="1134" w:type="dxa"/>
            <w:shd w:val="clear" w:color="auto" w:fill="auto"/>
          </w:tcPr>
          <w:p w:rsidR="00FD4B2E" w:rsidRPr="00C507AB" w:rsidRDefault="00FD4B2E" w:rsidP="00C30A12">
            <w:pPr>
              <w:snapToGrid w:val="0"/>
              <w:jc w:val="center"/>
            </w:pPr>
            <w:r>
              <w:t>1000</w:t>
            </w:r>
          </w:p>
        </w:tc>
        <w:tc>
          <w:tcPr>
            <w:tcW w:w="1417" w:type="dxa"/>
            <w:shd w:val="clear" w:color="auto" w:fill="auto"/>
          </w:tcPr>
          <w:p w:rsidR="00FD4B2E" w:rsidRPr="00C507AB" w:rsidRDefault="00FD4B2E" w:rsidP="00C30A12">
            <w:pPr>
              <w:snapToGrid w:val="0"/>
              <w:jc w:val="center"/>
            </w:pPr>
            <w:r>
              <w:t>3000</w:t>
            </w:r>
          </w:p>
        </w:tc>
      </w:tr>
      <w:tr w:rsidR="00557F04" w:rsidRPr="005318C1" w:rsidTr="0078317A">
        <w:trPr>
          <w:cantSplit/>
          <w:trHeight w:val="387"/>
        </w:trPr>
        <w:tc>
          <w:tcPr>
            <w:tcW w:w="2552" w:type="dxa"/>
            <w:vMerge/>
            <w:shd w:val="clear" w:color="auto" w:fill="auto"/>
          </w:tcPr>
          <w:p w:rsidR="00557F04" w:rsidRPr="00C507AB" w:rsidRDefault="00557F04" w:rsidP="0078317A"/>
        </w:tc>
        <w:tc>
          <w:tcPr>
            <w:tcW w:w="2693" w:type="dxa"/>
            <w:vMerge/>
          </w:tcPr>
          <w:p w:rsidR="00557F04" w:rsidRPr="00C507AB" w:rsidRDefault="00557F04" w:rsidP="0078317A"/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Внебюджетный источник</w:t>
            </w:r>
          </w:p>
        </w:tc>
        <w:tc>
          <w:tcPr>
            <w:tcW w:w="1276" w:type="dxa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</w:tr>
      <w:tr w:rsidR="00FD4B2E" w:rsidRPr="005318C1" w:rsidTr="0078317A">
        <w:trPr>
          <w:cantSplit/>
          <w:trHeight w:val="387"/>
        </w:trPr>
        <w:tc>
          <w:tcPr>
            <w:tcW w:w="2552" w:type="dxa"/>
            <w:vMerge/>
            <w:shd w:val="clear" w:color="auto" w:fill="auto"/>
          </w:tcPr>
          <w:p w:rsidR="00FD4B2E" w:rsidRPr="00C507AB" w:rsidRDefault="00FD4B2E" w:rsidP="0078317A"/>
        </w:tc>
        <w:tc>
          <w:tcPr>
            <w:tcW w:w="2693" w:type="dxa"/>
            <w:vMerge w:val="restart"/>
          </w:tcPr>
          <w:p w:rsidR="00FD4B2E" w:rsidRPr="00C507AB" w:rsidRDefault="00FD4B2E" w:rsidP="0078317A">
            <w:r w:rsidRPr="00C507AB">
              <w:t xml:space="preserve">Ответственный исполнитель  мероприятия  </w:t>
            </w:r>
          </w:p>
          <w:p w:rsidR="00FD4B2E" w:rsidRPr="00C507AB" w:rsidRDefault="00FD4B2E" w:rsidP="0078317A">
            <w:r>
              <w:t>КУМИЗ</w:t>
            </w:r>
          </w:p>
        </w:tc>
        <w:tc>
          <w:tcPr>
            <w:tcW w:w="709" w:type="dxa"/>
            <w:shd w:val="clear" w:color="auto" w:fill="auto"/>
          </w:tcPr>
          <w:p w:rsidR="00FD4B2E" w:rsidRPr="00C507AB" w:rsidRDefault="00FD4B2E" w:rsidP="0078317A">
            <w:pPr>
              <w:snapToGrid w:val="0"/>
              <w:jc w:val="center"/>
            </w:pPr>
            <w:r w:rsidRPr="00C507AB">
              <w:t>603</w:t>
            </w:r>
          </w:p>
        </w:tc>
        <w:tc>
          <w:tcPr>
            <w:tcW w:w="709" w:type="dxa"/>
            <w:shd w:val="clear" w:color="auto" w:fill="auto"/>
          </w:tcPr>
          <w:p w:rsidR="00FD4B2E" w:rsidRPr="00C507AB" w:rsidRDefault="00FD4B2E" w:rsidP="0078317A">
            <w:pPr>
              <w:snapToGrid w:val="0"/>
              <w:jc w:val="center"/>
            </w:pPr>
            <w:r w:rsidRPr="00C507AB">
              <w:t>0113</w:t>
            </w:r>
          </w:p>
        </w:tc>
        <w:tc>
          <w:tcPr>
            <w:tcW w:w="1275" w:type="dxa"/>
            <w:shd w:val="clear" w:color="auto" w:fill="auto"/>
          </w:tcPr>
          <w:p w:rsidR="00FD4B2E" w:rsidRPr="00C507AB" w:rsidRDefault="00FD4B2E" w:rsidP="0078317A">
            <w:pPr>
              <w:snapToGrid w:val="0"/>
              <w:jc w:val="center"/>
            </w:pPr>
            <w:r w:rsidRPr="00C507AB">
              <w:t>130012</w:t>
            </w:r>
            <w:r>
              <w:t>513</w:t>
            </w:r>
            <w:r w:rsidRPr="00C507AB">
              <w:t>0</w:t>
            </w:r>
          </w:p>
        </w:tc>
        <w:tc>
          <w:tcPr>
            <w:tcW w:w="851" w:type="dxa"/>
            <w:shd w:val="clear" w:color="auto" w:fill="auto"/>
          </w:tcPr>
          <w:p w:rsidR="00FD4B2E" w:rsidRPr="00C507AB" w:rsidRDefault="00FD4B2E" w:rsidP="0078317A">
            <w:pPr>
              <w:snapToGrid w:val="0"/>
              <w:jc w:val="center"/>
            </w:pPr>
            <w:r w:rsidRPr="00C507AB">
              <w:t>200</w:t>
            </w:r>
          </w:p>
        </w:tc>
        <w:tc>
          <w:tcPr>
            <w:tcW w:w="2126" w:type="dxa"/>
            <w:shd w:val="clear" w:color="auto" w:fill="auto"/>
          </w:tcPr>
          <w:p w:rsidR="00FD4B2E" w:rsidRPr="00C507AB" w:rsidRDefault="00FD4B2E" w:rsidP="0078317A">
            <w:pPr>
              <w:snapToGrid w:val="0"/>
              <w:jc w:val="center"/>
            </w:pPr>
            <w:r w:rsidRPr="00C507AB">
              <w:t>Всего</w:t>
            </w:r>
          </w:p>
        </w:tc>
        <w:tc>
          <w:tcPr>
            <w:tcW w:w="1276" w:type="dxa"/>
          </w:tcPr>
          <w:p w:rsidR="00FD4B2E" w:rsidRPr="00C507AB" w:rsidRDefault="00FD4B2E" w:rsidP="00C30A12">
            <w:pPr>
              <w:snapToGrid w:val="0"/>
              <w:jc w:val="center"/>
            </w:pPr>
            <w:r>
              <w:t>1000</w:t>
            </w:r>
          </w:p>
        </w:tc>
        <w:tc>
          <w:tcPr>
            <w:tcW w:w="1134" w:type="dxa"/>
            <w:shd w:val="clear" w:color="auto" w:fill="auto"/>
          </w:tcPr>
          <w:p w:rsidR="00FD4B2E" w:rsidRPr="00C507AB" w:rsidRDefault="00FD4B2E" w:rsidP="00C30A12">
            <w:pPr>
              <w:snapToGrid w:val="0"/>
              <w:jc w:val="center"/>
            </w:pPr>
            <w:r>
              <w:t>1000</w:t>
            </w:r>
          </w:p>
        </w:tc>
        <w:tc>
          <w:tcPr>
            <w:tcW w:w="1134" w:type="dxa"/>
            <w:shd w:val="clear" w:color="auto" w:fill="auto"/>
          </w:tcPr>
          <w:p w:rsidR="00FD4B2E" w:rsidRPr="00C507AB" w:rsidRDefault="00FD4B2E" w:rsidP="00C30A12">
            <w:pPr>
              <w:snapToGrid w:val="0"/>
              <w:jc w:val="center"/>
            </w:pPr>
            <w:r>
              <w:t>1000</w:t>
            </w:r>
          </w:p>
        </w:tc>
        <w:tc>
          <w:tcPr>
            <w:tcW w:w="1417" w:type="dxa"/>
            <w:shd w:val="clear" w:color="auto" w:fill="auto"/>
          </w:tcPr>
          <w:p w:rsidR="00FD4B2E" w:rsidRPr="00C507AB" w:rsidRDefault="00FD4B2E" w:rsidP="00C30A12">
            <w:pPr>
              <w:snapToGrid w:val="0"/>
              <w:jc w:val="center"/>
            </w:pPr>
            <w:r>
              <w:t>3000</w:t>
            </w:r>
          </w:p>
        </w:tc>
      </w:tr>
      <w:tr w:rsidR="00557F04" w:rsidRPr="005318C1" w:rsidTr="0078317A">
        <w:trPr>
          <w:cantSplit/>
          <w:trHeight w:val="387"/>
        </w:trPr>
        <w:tc>
          <w:tcPr>
            <w:tcW w:w="2552" w:type="dxa"/>
            <w:vMerge/>
            <w:shd w:val="clear" w:color="auto" w:fill="auto"/>
          </w:tcPr>
          <w:p w:rsidR="00557F04" w:rsidRPr="00C507AB" w:rsidRDefault="00557F04" w:rsidP="0078317A"/>
        </w:tc>
        <w:tc>
          <w:tcPr>
            <w:tcW w:w="2693" w:type="dxa"/>
            <w:vMerge/>
          </w:tcPr>
          <w:p w:rsidR="00557F04" w:rsidRPr="00C507AB" w:rsidRDefault="00557F04" w:rsidP="0078317A"/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Федеральный бюджет</w:t>
            </w:r>
          </w:p>
        </w:tc>
        <w:tc>
          <w:tcPr>
            <w:tcW w:w="1276" w:type="dxa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</w:tr>
      <w:tr w:rsidR="00557F04" w:rsidRPr="005318C1" w:rsidTr="0078317A">
        <w:trPr>
          <w:cantSplit/>
          <w:trHeight w:val="387"/>
        </w:trPr>
        <w:tc>
          <w:tcPr>
            <w:tcW w:w="2552" w:type="dxa"/>
            <w:vMerge/>
            <w:shd w:val="clear" w:color="auto" w:fill="auto"/>
          </w:tcPr>
          <w:p w:rsidR="00557F04" w:rsidRPr="00C507AB" w:rsidRDefault="00557F04" w:rsidP="0078317A"/>
        </w:tc>
        <w:tc>
          <w:tcPr>
            <w:tcW w:w="2693" w:type="dxa"/>
            <w:vMerge/>
          </w:tcPr>
          <w:p w:rsidR="00557F04" w:rsidRPr="00C507AB" w:rsidRDefault="00557F04" w:rsidP="0078317A"/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Областной бюджет</w:t>
            </w:r>
          </w:p>
        </w:tc>
        <w:tc>
          <w:tcPr>
            <w:tcW w:w="1276" w:type="dxa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</w:tr>
      <w:tr w:rsidR="00FD4B2E" w:rsidRPr="005318C1" w:rsidTr="0078317A">
        <w:trPr>
          <w:cantSplit/>
          <w:trHeight w:val="387"/>
        </w:trPr>
        <w:tc>
          <w:tcPr>
            <w:tcW w:w="2552" w:type="dxa"/>
            <w:vMerge/>
            <w:shd w:val="clear" w:color="auto" w:fill="auto"/>
          </w:tcPr>
          <w:p w:rsidR="00FD4B2E" w:rsidRPr="00C507AB" w:rsidRDefault="00FD4B2E" w:rsidP="0078317A"/>
        </w:tc>
        <w:tc>
          <w:tcPr>
            <w:tcW w:w="2693" w:type="dxa"/>
            <w:vMerge/>
          </w:tcPr>
          <w:p w:rsidR="00FD4B2E" w:rsidRPr="00C507AB" w:rsidRDefault="00FD4B2E" w:rsidP="0078317A"/>
        </w:tc>
        <w:tc>
          <w:tcPr>
            <w:tcW w:w="709" w:type="dxa"/>
            <w:shd w:val="clear" w:color="auto" w:fill="auto"/>
          </w:tcPr>
          <w:p w:rsidR="00FD4B2E" w:rsidRPr="00C507AB" w:rsidRDefault="00FD4B2E" w:rsidP="0078317A">
            <w:pPr>
              <w:snapToGrid w:val="0"/>
              <w:jc w:val="center"/>
            </w:pPr>
            <w:r w:rsidRPr="00C507AB">
              <w:t>603</w:t>
            </w:r>
          </w:p>
        </w:tc>
        <w:tc>
          <w:tcPr>
            <w:tcW w:w="709" w:type="dxa"/>
            <w:shd w:val="clear" w:color="auto" w:fill="auto"/>
          </w:tcPr>
          <w:p w:rsidR="00FD4B2E" w:rsidRPr="00C507AB" w:rsidRDefault="00FD4B2E" w:rsidP="0078317A">
            <w:pPr>
              <w:snapToGrid w:val="0"/>
              <w:jc w:val="center"/>
            </w:pPr>
            <w:r w:rsidRPr="00C507AB">
              <w:t>0113</w:t>
            </w:r>
          </w:p>
        </w:tc>
        <w:tc>
          <w:tcPr>
            <w:tcW w:w="1275" w:type="dxa"/>
            <w:shd w:val="clear" w:color="auto" w:fill="auto"/>
          </w:tcPr>
          <w:p w:rsidR="00FD4B2E" w:rsidRPr="00C507AB" w:rsidRDefault="00FD4B2E" w:rsidP="0078317A">
            <w:pPr>
              <w:snapToGrid w:val="0"/>
              <w:jc w:val="center"/>
            </w:pPr>
            <w:r w:rsidRPr="00C507AB">
              <w:t>130012</w:t>
            </w:r>
            <w:r>
              <w:t>513</w:t>
            </w:r>
            <w:r w:rsidRPr="00C507AB">
              <w:t>0</w:t>
            </w:r>
          </w:p>
        </w:tc>
        <w:tc>
          <w:tcPr>
            <w:tcW w:w="851" w:type="dxa"/>
            <w:shd w:val="clear" w:color="auto" w:fill="auto"/>
          </w:tcPr>
          <w:p w:rsidR="00FD4B2E" w:rsidRPr="00C507AB" w:rsidRDefault="00FD4B2E" w:rsidP="0078317A">
            <w:pPr>
              <w:snapToGrid w:val="0"/>
              <w:jc w:val="center"/>
            </w:pPr>
            <w:r w:rsidRPr="00C507AB">
              <w:t>200</w:t>
            </w:r>
          </w:p>
        </w:tc>
        <w:tc>
          <w:tcPr>
            <w:tcW w:w="2126" w:type="dxa"/>
            <w:shd w:val="clear" w:color="auto" w:fill="auto"/>
          </w:tcPr>
          <w:p w:rsidR="00FD4B2E" w:rsidRPr="00C507AB" w:rsidRDefault="00FD4B2E" w:rsidP="0078317A">
            <w:pPr>
              <w:snapToGrid w:val="0"/>
              <w:ind w:right="-108"/>
              <w:jc w:val="center"/>
            </w:pPr>
            <w:r w:rsidRPr="00C507AB">
              <w:t>Местный бюджет</w:t>
            </w:r>
          </w:p>
        </w:tc>
        <w:tc>
          <w:tcPr>
            <w:tcW w:w="1276" w:type="dxa"/>
          </w:tcPr>
          <w:p w:rsidR="00FD4B2E" w:rsidRPr="00C507AB" w:rsidRDefault="00FD4B2E" w:rsidP="00C30A12">
            <w:pPr>
              <w:snapToGrid w:val="0"/>
              <w:jc w:val="center"/>
            </w:pPr>
            <w:r>
              <w:t>1000</w:t>
            </w:r>
          </w:p>
        </w:tc>
        <w:tc>
          <w:tcPr>
            <w:tcW w:w="1134" w:type="dxa"/>
            <w:shd w:val="clear" w:color="auto" w:fill="auto"/>
          </w:tcPr>
          <w:p w:rsidR="00FD4B2E" w:rsidRPr="00C507AB" w:rsidRDefault="00FD4B2E" w:rsidP="00C30A12">
            <w:pPr>
              <w:snapToGrid w:val="0"/>
              <w:jc w:val="center"/>
            </w:pPr>
            <w:r>
              <w:t>1000</w:t>
            </w:r>
          </w:p>
        </w:tc>
        <w:tc>
          <w:tcPr>
            <w:tcW w:w="1134" w:type="dxa"/>
            <w:shd w:val="clear" w:color="auto" w:fill="auto"/>
          </w:tcPr>
          <w:p w:rsidR="00FD4B2E" w:rsidRPr="00C507AB" w:rsidRDefault="00FD4B2E" w:rsidP="00C30A12">
            <w:pPr>
              <w:snapToGrid w:val="0"/>
              <w:jc w:val="center"/>
            </w:pPr>
            <w:r>
              <w:t>1000</w:t>
            </w:r>
          </w:p>
        </w:tc>
        <w:tc>
          <w:tcPr>
            <w:tcW w:w="1417" w:type="dxa"/>
            <w:shd w:val="clear" w:color="auto" w:fill="auto"/>
          </w:tcPr>
          <w:p w:rsidR="00FD4B2E" w:rsidRPr="00C507AB" w:rsidRDefault="00FD4B2E" w:rsidP="00C30A12">
            <w:pPr>
              <w:snapToGrid w:val="0"/>
              <w:jc w:val="center"/>
            </w:pPr>
            <w:r>
              <w:t>3000</w:t>
            </w:r>
          </w:p>
        </w:tc>
      </w:tr>
      <w:tr w:rsidR="00557F04" w:rsidRPr="005318C1" w:rsidTr="0078317A">
        <w:trPr>
          <w:cantSplit/>
          <w:trHeight w:val="524"/>
        </w:trPr>
        <w:tc>
          <w:tcPr>
            <w:tcW w:w="2552" w:type="dxa"/>
            <w:vMerge/>
            <w:shd w:val="clear" w:color="auto" w:fill="auto"/>
          </w:tcPr>
          <w:p w:rsidR="00557F04" w:rsidRPr="00C507AB" w:rsidRDefault="00557F04" w:rsidP="0078317A"/>
        </w:tc>
        <w:tc>
          <w:tcPr>
            <w:tcW w:w="2693" w:type="dxa"/>
            <w:vMerge/>
          </w:tcPr>
          <w:p w:rsidR="00557F04" w:rsidRPr="00C507AB" w:rsidRDefault="00557F04" w:rsidP="0078317A"/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Внебюджетный источник</w:t>
            </w:r>
          </w:p>
        </w:tc>
        <w:tc>
          <w:tcPr>
            <w:tcW w:w="1276" w:type="dxa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</w:tr>
      <w:tr w:rsidR="00557F04" w:rsidRPr="005318C1" w:rsidTr="0078317A">
        <w:trPr>
          <w:cantSplit/>
          <w:trHeight w:val="336"/>
        </w:trPr>
        <w:tc>
          <w:tcPr>
            <w:tcW w:w="2552" w:type="dxa"/>
            <w:vMerge w:val="restart"/>
            <w:shd w:val="clear" w:color="auto" w:fill="auto"/>
          </w:tcPr>
          <w:p w:rsidR="00557F04" w:rsidRPr="00C507AB" w:rsidRDefault="00557F04" w:rsidP="0078317A">
            <w:r w:rsidRPr="00C507AB">
              <w:t>Мероприятие 1.</w:t>
            </w:r>
            <w:r>
              <w:t>2</w:t>
            </w:r>
            <w:r w:rsidRPr="00C507AB">
              <w:t>. Расходы на установление публичного сервитута</w:t>
            </w:r>
          </w:p>
        </w:tc>
        <w:tc>
          <w:tcPr>
            <w:tcW w:w="2693" w:type="dxa"/>
            <w:vMerge w:val="restart"/>
          </w:tcPr>
          <w:p w:rsidR="00557F04" w:rsidRPr="00C507AB" w:rsidRDefault="00557F04" w:rsidP="0078317A">
            <w:r w:rsidRPr="00C507AB">
              <w:t>Всего по мероприятию 1.</w:t>
            </w:r>
            <w:r>
              <w:t>2</w:t>
            </w:r>
            <w:r w:rsidRPr="00C507AB">
              <w:t>.</w:t>
            </w:r>
          </w:p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603</w:t>
            </w:r>
          </w:p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0113</w:t>
            </w:r>
          </w:p>
        </w:tc>
        <w:tc>
          <w:tcPr>
            <w:tcW w:w="1275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1300120730</w:t>
            </w:r>
          </w:p>
        </w:tc>
        <w:tc>
          <w:tcPr>
            <w:tcW w:w="851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200</w:t>
            </w:r>
          </w:p>
        </w:tc>
        <w:tc>
          <w:tcPr>
            <w:tcW w:w="2126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Всего</w:t>
            </w:r>
          </w:p>
        </w:tc>
        <w:tc>
          <w:tcPr>
            <w:tcW w:w="1276" w:type="dxa"/>
          </w:tcPr>
          <w:p w:rsidR="00557F04" w:rsidRPr="00C507AB" w:rsidRDefault="00B96A39" w:rsidP="0078317A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557F04" w:rsidRPr="00C507AB" w:rsidRDefault="00B96A39" w:rsidP="0078317A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557F04" w:rsidRPr="00C507AB" w:rsidRDefault="00B96A39" w:rsidP="0078317A">
            <w:pPr>
              <w:snapToGrid w:val="0"/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auto"/>
          </w:tcPr>
          <w:p w:rsidR="00557F04" w:rsidRPr="00C507AB" w:rsidRDefault="00B96A39" w:rsidP="0078317A">
            <w:pPr>
              <w:snapToGrid w:val="0"/>
              <w:jc w:val="center"/>
            </w:pPr>
            <w:r>
              <w:t>6</w:t>
            </w:r>
          </w:p>
        </w:tc>
      </w:tr>
      <w:tr w:rsidR="00557F04" w:rsidRPr="005318C1" w:rsidTr="0078317A">
        <w:trPr>
          <w:cantSplit/>
          <w:trHeight w:val="336"/>
        </w:trPr>
        <w:tc>
          <w:tcPr>
            <w:tcW w:w="2552" w:type="dxa"/>
            <w:vMerge/>
            <w:shd w:val="clear" w:color="auto" w:fill="auto"/>
          </w:tcPr>
          <w:p w:rsidR="00557F04" w:rsidRPr="00C507AB" w:rsidRDefault="00557F04" w:rsidP="0078317A"/>
        </w:tc>
        <w:tc>
          <w:tcPr>
            <w:tcW w:w="2693" w:type="dxa"/>
            <w:vMerge/>
          </w:tcPr>
          <w:p w:rsidR="00557F04" w:rsidRPr="00C507AB" w:rsidRDefault="00557F04" w:rsidP="0078317A"/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Федеральный бюджет</w:t>
            </w:r>
          </w:p>
        </w:tc>
        <w:tc>
          <w:tcPr>
            <w:tcW w:w="1276" w:type="dxa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</w:tr>
      <w:tr w:rsidR="00557F04" w:rsidRPr="005318C1" w:rsidTr="0078317A">
        <w:trPr>
          <w:cantSplit/>
          <w:trHeight w:val="336"/>
        </w:trPr>
        <w:tc>
          <w:tcPr>
            <w:tcW w:w="2552" w:type="dxa"/>
            <w:vMerge/>
            <w:shd w:val="clear" w:color="auto" w:fill="auto"/>
          </w:tcPr>
          <w:p w:rsidR="00557F04" w:rsidRPr="00C507AB" w:rsidRDefault="00557F04" w:rsidP="0078317A"/>
        </w:tc>
        <w:tc>
          <w:tcPr>
            <w:tcW w:w="2693" w:type="dxa"/>
            <w:vMerge/>
          </w:tcPr>
          <w:p w:rsidR="00557F04" w:rsidRPr="00C507AB" w:rsidRDefault="00557F04" w:rsidP="0078317A"/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Областной бюджет</w:t>
            </w:r>
          </w:p>
        </w:tc>
        <w:tc>
          <w:tcPr>
            <w:tcW w:w="1276" w:type="dxa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</w:tr>
      <w:tr w:rsidR="00051BC1" w:rsidRPr="005318C1" w:rsidTr="0078317A">
        <w:trPr>
          <w:cantSplit/>
          <w:trHeight w:val="336"/>
        </w:trPr>
        <w:tc>
          <w:tcPr>
            <w:tcW w:w="2552" w:type="dxa"/>
            <w:vMerge/>
            <w:shd w:val="clear" w:color="auto" w:fill="auto"/>
          </w:tcPr>
          <w:p w:rsidR="00051BC1" w:rsidRPr="00C507AB" w:rsidRDefault="00051BC1" w:rsidP="0078317A"/>
        </w:tc>
        <w:tc>
          <w:tcPr>
            <w:tcW w:w="2693" w:type="dxa"/>
            <w:vMerge/>
          </w:tcPr>
          <w:p w:rsidR="00051BC1" w:rsidRPr="00C507AB" w:rsidRDefault="00051BC1" w:rsidP="0078317A"/>
        </w:tc>
        <w:tc>
          <w:tcPr>
            <w:tcW w:w="709" w:type="dxa"/>
            <w:shd w:val="clear" w:color="auto" w:fill="auto"/>
          </w:tcPr>
          <w:p w:rsidR="00051BC1" w:rsidRPr="00C507AB" w:rsidRDefault="00051BC1" w:rsidP="0078317A">
            <w:pPr>
              <w:snapToGrid w:val="0"/>
              <w:jc w:val="center"/>
            </w:pPr>
            <w:r w:rsidRPr="00C507AB">
              <w:t>603</w:t>
            </w:r>
          </w:p>
        </w:tc>
        <w:tc>
          <w:tcPr>
            <w:tcW w:w="709" w:type="dxa"/>
            <w:shd w:val="clear" w:color="auto" w:fill="auto"/>
          </w:tcPr>
          <w:p w:rsidR="00051BC1" w:rsidRPr="00C507AB" w:rsidRDefault="00051BC1" w:rsidP="0078317A">
            <w:pPr>
              <w:snapToGrid w:val="0"/>
              <w:jc w:val="center"/>
            </w:pPr>
            <w:r w:rsidRPr="00C507AB">
              <w:t>0113</w:t>
            </w:r>
          </w:p>
        </w:tc>
        <w:tc>
          <w:tcPr>
            <w:tcW w:w="1275" w:type="dxa"/>
            <w:shd w:val="clear" w:color="auto" w:fill="auto"/>
          </w:tcPr>
          <w:p w:rsidR="00051BC1" w:rsidRPr="00C507AB" w:rsidRDefault="00051BC1" w:rsidP="0078317A">
            <w:pPr>
              <w:snapToGrid w:val="0"/>
              <w:jc w:val="center"/>
            </w:pPr>
            <w:r w:rsidRPr="00C507AB">
              <w:t>1300120730</w:t>
            </w:r>
          </w:p>
        </w:tc>
        <w:tc>
          <w:tcPr>
            <w:tcW w:w="851" w:type="dxa"/>
            <w:shd w:val="clear" w:color="auto" w:fill="auto"/>
          </w:tcPr>
          <w:p w:rsidR="00051BC1" w:rsidRPr="00C507AB" w:rsidRDefault="00051BC1" w:rsidP="0078317A">
            <w:pPr>
              <w:snapToGrid w:val="0"/>
              <w:jc w:val="center"/>
            </w:pPr>
            <w:r w:rsidRPr="00C507AB">
              <w:t>200</w:t>
            </w:r>
          </w:p>
        </w:tc>
        <w:tc>
          <w:tcPr>
            <w:tcW w:w="2126" w:type="dxa"/>
            <w:shd w:val="clear" w:color="auto" w:fill="auto"/>
          </w:tcPr>
          <w:p w:rsidR="00051BC1" w:rsidRPr="00C507AB" w:rsidRDefault="00051BC1" w:rsidP="0078317A">
            <w:pPr>
              <w:snapToGrid w:val="0"/>
              <w:jc w:val="center"/>
            </w:pPr>
            <w:r w:rsidRPr="00C507AB">
              <w:t>Местный бюджет</w:t>
            </w:r>
          </w:p>
        </w:tc>
        <w:tc>
          <w:tcPr>
            <w:tcW w:w="1276" w:type="dxa"/>
          </w:tcPr>
          <w:p w:rsidR="00051BC1" w:rsidRPr="00C507AB" w:rsidRDefault="00051BC1" w:rsidP="00C30A12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051BC1" w:rsidRPr="00C507AB" w:rsidRDefault="00051BC1" w:rsidP="00C30A12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051BC1" w:rsidRPr="00C507AB" w:rsidRDefault="00051BC1" w:rsidP="00C30A12">
            <w:pPr>
              <w:snapToGrid w:val="0"/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auto"/>
          </w:tcPr>
          <w:p w:rsidR="00051BC1" w:rsidRPr="00C507AB" w:rsidRDefault="00051BC1" w:rsidP="00C30A12">
            <w:pPr>
              <w:snapToGrid w:val="0"/>
              <w:jc w:val="center"/>
            </w:pPr>
            <w:r>
              <w:t>6</w:t>
            </w:r>
          </w:p>
        </w:tc>
      </w:tr>
      <w:tr w:rsidR="00557F04" w:rsidRPr="005318C1" w:rsidTr="0078317A">
        <w:trPr>
          <w:cantSplit/>
          <w:trHeight w:val="336"/>
        </w:trPr>
        <w:tc>
          <w:tcPr>
            <w:tcW w:w="2552" w:type="dxa"/>
            <w:vMerge/>
            <w:shd w:val="clear" w:color="auto" w:fill="auto"/>
          </w:tcPr>
          <w:p w:rsidR="00557F04" w:rsidRPr="00C507AB" w:rsidRDefault="00557F04" w:rsidP="0078317A"/>
        </w:tc>
        <w:tc>
          <w:tcPr>
            <w:tcW w:w="2693" w:type="dxa"/>
            <w:vMerge/>
          </w:tcPr>
          <w:p w:rsidR="00557F04" w:rsidRPr="00C507AB" w:rsidRDefault="00557F04" w:rsidP="0078317A"/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Внебюджетный источник</w:t>
            </w:r>
          </w:p>
        </w:tc>
        <w:tc>
          <w:tcPr>
            <w:tcW w:w="1276" w:type="dxa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</w:tr>
      <w:tr w:rsidR="00051BC1" w:rsidRPr="005318C1" w:rsidTr="0078317A">
        <w:trPr>
          <w:cantSplit/>
          <w:trHeight w:val="387"/>
        </w:trPr>
        <w:tc>
          <w:tcPr>
            <w:tcW w:w="2552" w:type="dxa"/>
            <w:vMerge/>
            <w:shd w:val="clear" w:color="auto" w:fill="auto"/>
          </w:tcPr>
          <w:p w:rsidR="00051BC1" w:rsidRPr="00C507AB" w:rsidRDefault="00051BC1" w:rsidP="0078317A"/>
        </w:tc>
        <w:tc>
          <w:tcPr>
            <w:tcW w:w="2693" w:type="dxa"/>
            <w:vMerge w:val="restart"/>
          </w:tcPr>
          <w:p w:rsidR="00051BC1" w:rsidRPr="00C507AB" w:rsidRDefault="00051BC1" w:rsidP="0078317A"/>
          <w:p w:rsidR="00051BC1" w:rsidRPr="00C507AB" w:rsidRDefault="00051BC1" w:rsidP="0078317A">
            <w:r w:rsidRPr="00C507AB">
              <w:t xml:space="preserve">Ответственный исполнитель  мероприятия  </w:t>
            </w:r>
          </w:p>
          <w:p w:rsidR="00051BC1" w:rsidRPr="00C507AB" w:rsidRDefault="00051BC1" w:rsidP="0078317A">
            <w:r>
              <w:t>КУМИЗ</w:t>
            </w:r>
          </w:p>
        </w:tc>
        <w:tc>
          <w:tcPr>
            <w:tcW w:w="709" w:type="dxa"/>
            <w:shd w:val="clear" w:color="auto" w:fill="auto"/>
          </w:tcPr>
          <w:p w:rsidR="00051BC1" w:rsidRPr="00C507AB" w:rsidRDefault="00051BC1" w:rsidP="0078317A">
            <w:pPr>
              <w:snapToGrid w:val="0"/>
              <w:jc w:val="center"/>
            </w:pPr>
            <w:r w:rsidRPr="00C507AB">
              <w:t>603</w:t>
            </w:r>
          </w:p>
        </w:tc>
        <w:tc>
          <w:tcPr>
            <w:tcW w:w="709" w:type="dxa"/>
            <w:shd w:val="clear" w:color="auto" w:fill="auto"/>
          </w:tcPr>
          <w:p w:rsidR="00051BC1" w:rsidRPr="00C507AB" w:rsidRDefault="00051BC1" w:rsidP="0078317A">
            <w:pPr>
              <w:snapToGrid w:val="0"/>
              <w:jc w:val="center"/>
            </w:pPr>
            <w:r w:rsidRPr="00C507AB">
              <w:t>0113</w:t>
            </w:r>
          </w:p>
        </w:tc>
        <w:tc>
          <w:tcPr>
            <w:tcW w:w="1275" w:type="dxa"/>
            <w:shd w:val="clear" w:color="auto" w:fill="auto"/>
          </w:tcPr>
          <w:p w:rsidR="00051BC1" w:rsidRPr="00C507AB" w:rsidRDefault="00051BC1" w:rsidP="0078317A">
            <w:pPr>
              <w:snapToGrid w:val="0"/>
              <w:jc w:val="center"/>
            </w:pPr>
            <w:r w:rsidRPr="00C507AB">
              <w:t>1300120730</w:t>
            </w:r>
          </w:p>
        </w:tc>
        <w:tc>
          <w:tcPr>
            <w:tcW w:w="851" w:type="dxa"/>
            <w:shd w:val="clear" w:color="auto" w:fill="auto"/>
          </w:tcPr>
          <w:p w:rsidR="00051BC1" w:rsidRPr="00C507AB" w:rsidRDefault="00051BC1" w:rsidP="0078317A">
            <w:pPr>
              <w:snapToGrid w:val="0"/>
              <w:jc w:val="center"/>
            </w:pPr>
            <w:r w:rsidRPr="00C507AB">
              <w:t>200</w:t>
            </w:r>
          </w:p>
        </w:tc>
        <w:tc>
          <w:tcPr>
            <w:tcW w:w="2126" w:type="dxa"/>
            <w:shd w:val="clear" w:color="auto" w:fill="auto"/>
          </w:tcPr>
          <w:p w:rsidR="00051BC1" w:rsidRPr="00C507AB" w:rsidRDefault="00051BC1" w:rsidP="0078317A">
            <w:pPr>
              <w:snapToGrid w:val="0"/>
              <w:jc w:val="center"/>
            </w:pPr>
            <w:r w:rsidRPr="00C507AB">
              <w:t>Всего</w:t>
            </w:r>
          </w:p>
        </w:tc>
        <w:tc>
          <w:tcPr>
            <w:tcW w:w="1276" w:type="dxa"/>
          </w:tcPr>
          <w:p w:rsidR="00051BC1" w:rsidRPr="00C507AB" w:rsidRDefault="00051BC1" w:rsidP="00C30A12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051BC1" w:rsidRPr="00C507AB" w:rsidRDefault="00051BC1" w:rsidP="00C30A12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051BC1" w:rsidRPr="00C507AB" w:rsidRDefault="00051BC1" w:rsidP="00C30A12">
            <w:pPr>
              <w:snapToGrid w:val="0"/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auto"/>
          </w:tcPr>
          <w:p w:rsidR="00051BC1" w:rsidRPr="00C507AB" w:rsidRDefault="00051BC1" w:rsidP="00C30A12">
            <w:pPr>
              <w:snapToGrid w:val="0"/>
              <w:jc w:val="center"/>
            </w:pPr>
            <w:r>
              <w:t>6</w:t>
            </w:r>
          </w:p>
        </w:tc>
      </w:tr>
      <w:tr w:rsidR="00557F04" w:rsidRPr="005318C1" w:rsidTr="0078317A">
        <w:trPr>
          <w:cantSplit/>
          <w:trHeight w:val="387"/>
        </w:trPr>
        <w:tc>
          <w:tcPr>
            <w:tcW w:w="2552" w:type="dxa"/>
            <w:vMerge/>
            <w:shd w:val="clear" w:color="auto" w:fill="auto"/>
          </w:tcPr>
          <w:p w:rsidR="00557F04" w:rsidRPr="00C507AB" w:rsidRDefault="00557F04" w:rsidP="0078317A"/>
        </w:tc>
        <w:tc>
          <w:tcPr>
            <w:tcW w:w="2693" w:type="dxa"/>
            <w:vMerge/>
          </w:tcPr>
          <w:p w:rsidR="00557F04" w:rsidRPr="00C507AB" w:rsidRDefault="00557F04" w:rsidP="0078317A"/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Федеральный бюджет</w:t>
            </w:r>
          </w:p>
        </w:tc>
        <w:tc>
          <w:tcPr>
            <w:tcW w:w="1276" w:type="dxa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</w:tr>
      <w:tr w:rsidR="00557F04" w:rsidRPr="005318C1" w:rsidTr="0078317A">
        <w:trPr>
          <w:cantSplit/>
          <w:trHeight w:val="387"/>
        </w:trPr>
        <w:tc>
          <w:tcPr>
            <w:tcW w:w="2552" w:type="dxa"/>
            <w:vMerge/>
            <w:shd w:val="clear" w:color="auto" w:fill="auto"/>
          </w:tcPr>
          <w:p w:rsidR="00557F04" w:rsidRPr="00C507AB" w:rsidRDefault="00557F04" w:rsidP="0078317A"/>
        </w:tc>
        <w:tc>
          <w:tcPr>
            <w:tcW w:w="2693" w:type="dxa"/>
            <w:vMerge/>
          </w:tcPr>
          <w:p w:rsidR="00557F04" w:rsidRPr="00C507AB" w:rsidRDefault="00557F04" w:rsidP="0078317A"/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Областной бюджет</w:t>
            </w:r>
          </w:p>
        </w:tc>
        <w:tc>
          <w:tcPr>
            <w:tcW w:w="1276" w:type="dxa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</w:tr>
      <w:tr w:rsidR="00051BC1" w:rsidRPr="005318C1" w:rsidTr="0078317A">
        <w:trPr>
          <w:cantSplit/>
          <w:trHeight w:val="387"/>
        </w:trPr>
        <w:tc>
          <w:tcPr>
            <w:tcW w:w="2552" w:type="dxa"/>
            <w:vMerge/>
            <w:shd w:val="clear" w:color="auto" w:fill="auto"/>
          </w:tcPr>
          <w:p w:rsidR="00051BC1" w:rsidRPr="00C507AB" w:rsidRDefault="00051BC1" w:rsidP="0078317A"/>
        </w:tc>
        <w:tc>
          <w:tcPr>
            <w:tcW w:w="2693" w:type="dxa"/>
            <w:vMerge/>
          </w:tcPr>
          <w:p w:rsidR="00051BC1" w:rsidRPr="00C507AB" w:rsidRDefault="00051BC1" w:rsidP="0078317A"/>
        </w:tc>
        <w:tc>
          <w:tcPr>
            <w:tcW w:w="709" w:type="dxa"/>
            <w:shd w:val="clear" w:color="auto" w:fill="auto"/>
          </w:tcPr>
          <w:p w:rsidR="00051BC1" w:rsidRPr="00C507AB" w:rsidRDefault="00051BC1" w:rsidP="0078317A">
            <w:pPr>
              <w:snapToGrid w:val="0"/>
              <w:jc w:val="center"/>
            </w:pPr>
            <w:r w:rsidRPr="00C507AB">
              <w:t>603</w:t>
            </w:r>
          </w:p>
        </w:tc>
        <w:tc>
          <w:tcPr>
            <w:tcW w:w="709" w:type="dxa"/>
            <w:shd w:val="clear" w:color="auto" w:fill="auto"/>
          </w:tcPr>
          <w:p w:rsidR="00051BC1" w:rsidRPr="00C507AB" w:rsidRDefault="00051BC1" w:rsidP="0078317A">
            <w:pPr>
              <w:snapToGrid w:val="0"/>
              <w:jc w:val="center"/>
            </w:pPr>
            <w:r w:rsidRPr="00C507AB">
              <w:t>0113</w:t>
            </w:r>
          </w:p>
        </w:tc>
        <w:tc>
          <w:tcPr>
            <w:tcW w:w="1275" w:type="dxa"/>
            <w:shd w:val="clear" w:color="auto" w:fill="auto"/>
          </w:tcPr>
          <w:p w:rsidR="00051BC1" w:rsidRPr="00C507AB" w:rsidRDefault="00051BC1" w:rsidP="0078317A">
            <w:pPr>
              <w:snapToGrid w:val="0"/>
              <w:jc w:val="center"/>
            </w:pPr>
            <w:r w:rsidRPr="00C507AB">
              <w:t>1300120730</w:t>
            </w:r>
          </w:p>
        </w:tc>
        <w:tc>
          <w:tcPr>
            <w:tcW w:w="851" w:type="dxa"/>
            <w:shd w:val="clear" w:color="auto" w:fill="auto"/>
          </w:tcPr>
          <w:p w:rsidR="00051BC1" w:rsidRPr="00C507AB" w:rsidRDefault="00051BC1" w:rsidP="0078317A">
            <w:pPr>
              <w:snapToGrid w:val="0"/>
              <w:jc w:val="center"/>
            </w:pPr>
            <w:r w:rsidRPr="00C507AB">
              <w:t>200</w:t>
            </w:r>
          </w:p>
        </w:tc>
        <w:tc>
          <w:tcPr>
            <w:tcW w:w="2126" w:type="dxa"/>
            <w:shd w:val="clear" w:color="auto" w:fill="auto"/>
          </w:tcPr>
          <w:p w:rsidR="00051BC1" w:rsidRPr="00C507AB" w:rsidRDefault="00051BC1" w:rsidP="0078317A">
            <w:pPr>
              <w:snapToGrid w:val="0"/>
              <w:jc w:val="center"/>
            </w:pPr>
            <w:r w:rsidRPr="00C507AB">
              <w:t>Местный бюджет</w:t>
            </w:r>
          </w:p>
        </w:tc>
        <w:tc>
          <w:tcPr>
            <w:tcW w:w="1276" w:type="dxa"/>
          </w:tcPr>
          <w:p w:rsidR="00051BC1" w:rsidRPr="00C507AB" w:rsidRDefault="00051BC1" w:rsidP="00C30A12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051BC1" w:rsidRPr="00C507AB" w:rsidRDefault="00051BC1" w:rsidP="00C30A12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051BC1" w:rsidRPr="00C507AB" w:rsidRDefault="00051BC1" w:rsidP="00C30A12">
            <w:pPr>
              <w:snapToGrid w:val="0"/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auto"/>
          </w:tcPr>
          <w:p w:rsidR="00051BC1" w:rsidRPr="00C507AB" w:rsidRDefault="00051BC1" w:rsidP="00C30A12">
            <w:pPr>
              <w:snapToGrid w:val="0"/>
              <w:jc w:val="center"/>
            </w:pPr>
            <w:r>
              <w:t>6</w:t>
            </w:r>
          </w:p>
        </w:tc>
      </w:tr>
      <w:tr w:rsidR="00557F04" w:rsidRPr="005318C1" w:rsidTr="0078317A">
        <w:trPr>
          <w:cantSplit/>
          <w:trHeight w:val="387"/>
        </w:trPr>
        <w:tc>
          <w:tcPr>
            <w:tcW w:w="2552" w:type="dxa"/>
            <w:vMerge/>
            <w:shd w:val="clear" w:color="auto" w:fill="auto"/>
          </w:tcPr>
          <w:p w:rsidR="00557F04" w:rsidRPr="00C507AB" w:rsidRDefault="00557F04" w:rsidP="0078317A"/>
        </w:tc>
        <w:tc>
          <w:tcPr>
            <w:tcW w:w="2693" w:type="dxa"/>
            <w:vMerge/>
          </w:tcPr>
          <w:p w:rsidR="00557F04" w:rsidRPr="00C507AB" w:rsidRDefault="00557F04" w:rsidP="0078317A"/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Внебюджетный источник</w:t>
            </w:r>
          </w:p>
        </w:tc>
        <w:tc>
          <w:tcPr>
            <w:tcW w:w="1276" w:type="dxa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</w:tr>
      <w:tr w:rsidR="00051BC1" w:rsidRPr="005318C1" w:rsidTr="0078317A">
        <w:trPr>
          <w:cantSplit/>
          <w:trHeight w:val="387"/>
        </w:trPr>
        <w:tc>
          <w:tcPr>
            <w:tcW w:w="2552" w:type="dxa"/>
            <w:vMerge/>
            <w:shd w:val="clear" w:color="auto" w:fill="auto"/>
          </w:tcPr>
          <w:p w:rsidR="00051BC1" w:rsidRPr="00C507AB" w:rsidRDefault="00051BC1" w:rsidP="0078317A"/>
        </w:tc>
        <w:tc>
          <w:tcPr>
            <w:tcW w:w="2693" w:type="dxa"/>
            <w:vMerge w:val="restart"/>
          </w:tcPr>
          <w:p w:rsidR="00051BC1" w:rsidRPr="00C507AB" w:rsidRDefault="00051BC1" w:rsidP="0078317A">
            <w:r w:rsidRPr="00C507AB">
              <w:t>Соисполнитель 1</w:t>
            </w:r>
          </w:p>
          <w:p w:rsidR="00051BC1" w:rsidRPr="00C507AB" w:rsidRDefault="00051BC1" w:rsidP="0078317A">
            <w:r w:rsidRPr="00C507AB">
              <w:t>Администрация Муромского района</w:t>
            </w:r>
          </w:p>
        </w:tc>
        <w:tc>
          <w:tcPr>
            <w:tcW w:w="709" w:type="dxa"/>
            <w:shd w:val="clear" w:color="auto" w:fill="auto"/>
          </w:tcPr>
          <w:p w:rsidR="00051BC1" w:rsidRPr="00C507AB" w:rsidRDefault="00051BC1" w:rsidP="0078317A">
            <w:pPr>
              <w:snapToGrid w:val="0"/>
              <w:jc w:val="center"/>
            </w:pPr>
            <w:r w:rsidRPr="00C507AB">
              <w:t>603</w:t>
            </w:r>
          </w:p>
        </w:tc>
        <w:tc>
          <w:tcPr>
            <w:tcW w:w="709" w:type="dxa"/>
            <w:shd w:val="clear" w:color="auto" w:fill="auto"/>
          </w:tcPr>
          <w:p w:rsidR="00051BC1" w:rsidRPr="00C507AB" w:rsidRDefault="00051BC1" w:rsidP="0078317A">
            <w:pPr>
              <w:snapToGrid w:val="0"/>
              <w:jc w:val="center"/>
            </w:pPr>
            <w:r w:rsidRPr="00C507AB">
              <w:t>0113</w:t>
            </w:r>
          </w:p>
        </w:tc>
        <w:tc>
          <w:tcPr>
            <w:tcW w:w="1275" w:type="dxa"/>
            <w:shd w:val="clear" w:color="auto" w:fill="auto"/>
          </w:tcPr>
          <w:p w:rsidR="00051BC1" w:rsidRPr="00C507AB" w:rsidRDefault="00051BC1" w:rsidP="0078317A">
            <w:pPr>
              <w:snapToGrid w:val="0"/>
              <w:jc w:val="center"/>
            </w:pPr>
            <w:r w:rsidRPr="00C507AB">
              <w:t>1300120730</w:t>
            </w:r>
          </w:p>
        </w:tc>
        <w:tc>
          <w:tcPr>
            <w:tcW w:w="851" w:type="dxa"/>
            <w:shd w:val="clear" w:color="auto" w:fill="auto"/>
          </w:tcPr>
          <w:p w:rsidR="00051BC1" w:rsidRPr="00C507AB" w:rsidRDefault="00051BC1" w:rsidP="0078317A">
            <w:pPr>
              <w:snapToGrid w:val="0"/>
              <w:jc w:val="center"/>
            </w:pPr>
            <w:r w:rsidRPr="00C507AB">
              <w:t>200</w:t>
            </w:r>
          </w:p>
        </w:tc>
        <w:tc>
          <w:tcPr>
            <w:tcW w:w="2126" w:type="dxa"/>
            <w:shd w:val="clear" w:color="auto" w:fill="auto"/>
          </w:tcPr>
          <w:p w:rsidR="00051BC1" w:rsidRPr="00C507AB" w:rsidRDefault="00051BC1" w:rsidP="0078317A">
            <w:pPr>
              <w:snapToGrid w:val="0"/>
              <w:jc w:val="center"/>
            </w:pPr>
            <w:r w:rsidRPr="00C507AB">
              <w:t>Всего</w:t>
            </w:r>
          </w:p>
        </w:tc>
        <w:tc>
          <w:tcPr>
            <w:tcW w:w="1276" w:type="dxa"/>
          </w:tcPr>
          <w:p w:rsidR="00051BC1" w:rsidRPr="00C507AB" w:rsidRDefault="00051BC1" w:rsidP="00C30A12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051BC1" w:rsidRPr="00C507AB" w:rsidRDefault="00051BC1" w:rsidP="00C30A12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051BC1" w:rsidRPr="00C507AB" w:rsidRDefault="00051BC1" w:rsidP="00C30A12">
            <w:pPr>
              <w:snapToGrid w:val="0"/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auto"/>
          </w:tcPr>
          <w:p w:rsidR="00051BC1" w:rsidRPr="00C507AB" w:rsidRDefault="00051BC1" w:rsidP="00C30A12">
            <w:pPr>
              <w:snapToGrid w:val="0"/>
              <w:jc w:val="center"/>
            </w:pPr>
            <w:r>
              <w:t>6</w:t>
            </w:r>
          </w:p>
        </w:tc>
      </w:tr>
      <w:tr w:rsidR="00557F04" w:rsidRPr="005318C1" w:rsidTr="0078317A">
        <w:trPr>
          <w:cantSplit/>
          <w:trHeight w:val="387"/>
        </w:trPr>
        <w:tc>
          <w:tcPr>
            <w:tcW w:w="2552" w:type="dxa"/>
            <w:vMerge/>
            <w:shd w:val="clear" w:color="auto" w:fill="auto"/>
          </w:tcPr>
          <w:p w:rsidR="00557F04" w:rsidRPr="00C507AB" w:rsidRDefault="00557F04" w:rsidP="0078317A"/>
        </w:tc>
        <w:tc>
          <w:tcPr>
            <w:tcW w:w="2693" w:type="dxa"/>
            <w:vMerge/>
          </w:tcPr>
          <w:p w:rsidR="00557F04" w:rsidRPr="00C507AB" w:rsidRDefault="00557F04" w:rsidP="0078317A"/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Федеральный бюджет</w:t>
            </w:r>
          </w:p>
        </w:tc>
        <w:tc>
          <w:tcPr>
            <w:tcW w:w="1276" w:type="dxa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</w:tr>
      <w:tr w:rsidR="00557F04" w:rsidRPr="005318C1" w:rsidTr="0078317A">
        <w:trPr>
          <w:cantSplit/>
          <w:trHeight w:val="387"/>
        </w:trPr>
        <w:tc>
          <w:tcPr>
            <w:tcW w:w="2552" w:type="dxa"/>
            <w:vMerge/>
            <w:shd w:val="clear" w:color="auto" w:fill="auto"/>
          </w:tcPr>
          <w:p w:rsidR="00557F04" w:rsidRPr="00C507AB" w:rsidRDefault="00557F04" w:rsidP="0078317A"/>
        </w:tc>
        <w:tc>
          <w:tcPr>
            <w:tcW w:w="2693" w:type="dxa"/>
            <w:vMerge/>
          </w:tcPr>
          <w:p w:rsidR="00557F04" w:rsidRPr="00C507AB" w:rsidRDefault="00557F04" w:rsidP="0078317A"/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Областной бюджет</w:t>
            </w:r>
          </w:p>
        </w:tc>
        <w:tc>
          <w:tcPr>
            <w:tcW w:w="1276" w:type="dxa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</w:tr>
      <w:tr w:rsidR="00051BC1" w:rsidRPr="005318C1" w:rsidTr="0078317A">
        <w:trPr>
          <w:cantSplit/>
          <w:trHeight w:val="387"/>
        </w:trPr>
        <w:tc>
          <w:tcPr>
            <w:tcW w:w="2552" w:type="dxa"/>
            <w:vMerge/>
            <w:shd w:val="clear" w:color="auto" w:fill="auto"/>
          </w:tcPr>
          <w:p w:rsidR="00051BC1" w:rsidRPr="00C507AB" w:rsidRDefault="00051BC1" w:rsidP="0078317A"/>
        </w:tc>
        <w:tc>
          <w:tcPr>
            <w:tcW w:w="2693" w:type="dxa"/>
            <w:vMerge/>
          </w:tcPr>
          <w:p w:rsidR="00051BC1" w:rsidRPr="00C507AB" w:rsidRDefault="00051BC1" w:rsidP="0078317A"/>
        </w:tc>
        <w:tc>
          <w:tcPr>
            <w:tcW w:w="709" w:type="dxa"/>
            <w:shd w:val="clear" w:color="auto" w:fill="auto"/>
          </w:tcPr>
          <w:p w:rsidR="00051BC1" w:rsidRPr="00C507AB" w:rsidRDefault="00051BC1" w:rsidP="0078317A">
            <w:pPr>
              <w:snapToGrid w:val="0"/>
              <w:jc w:val="center"/>
            </w:pPr>
            <w:r w:rsidRPr="00C507AB">
              <w:t>603</w:t>
            </w:r>
          </w:p>
        </w:tc>
        <w:tc>
          <w:tcPr>
            <w:tcW w:w="709" w:type="dxa"/>
            <w:shd w:val="clear" w:color="auto" w:fill="auto"/>
          </w:tcPr>
          <w:p w:rsidR="00051BC1" w:rsidRPr="00C507AB" w:rsidRDefault="00051BC1" w:rsidP="0078317A">
            <w:pPr>
              <w:snapToGrid w:val="0"/>
              <w:jc w:val="center"/>
            </w:pPr>
            <w:r w:rsidRPr="00C507AB">
              <w:t>0113</w:t>
            </w:r>
          </w:p>
        </w:tc>
        <w:tc>
          <w:tcPr>
            <w:tcW w:w="1275" w:type="dxa"/>
            <w:shd w:val="clear" w:color="auto" w:fill="auto"/>
          </w:tcPr>
          <w:p w:rsidR="00051BC1" w:rsidRPr="00C507AB" w:rsidRDefault="00051BC1" w:rsidP="0078317A">
            <w:pPr>
              <w:snapToGrid w:val="0"/>
              <w:jc w:val="center"/>
            </w:pPr>
            <w:r w:rsidRPr="00C507AB">
              <w:t>1300120730</w:t>
            </w:r>
          </w:p>
        </w:tc>
        <w:tc>
          <w:tcPr>
            <w:tcW w:w="851" w:type="dxa"/>
            <w:shd w:val="clear" w:color="auto" w:fill="auto"/>
          </w:tcPr>
          <w:p w:rsidR="00051BC1" w:rsidRPr="00C507AB" w:rsidRDefault="00051BC1" w:rsidP="0078317A">
            <w:pPr>
              <w:snapToGrid w:val="0"/>
              <w:jc w:val="center"/>
            </w:pPr>
            <w:r w:rsidRPr="00C507AB">
              <w:t>200</w:t>
            </w:r>
          </w:p>
        </w:tc>
        <w:tc>
          <w:tcPr>
            <w:tcW w:w="2126" w:type="dxa"/>
            <w:shd w:val="clear" w:color="auto" w:fill="auto"/>
          </w:tcPr>
          <w:p w:rsidR="00051BC1" w:rsidRPr="00C507AB" w:rsidRDefault="00051BC1" w:rsidP="0078317A">
            <w:pPr>
              <w:snapToGrid w:val="0"/>
              <w:jc w:val="center"/>
            </w:pPr>
            <w:r w:rsidRPr="00C507AB">
              <w:t>Местный бюджет</w:t>
            </w:r>
          </w:p>
        </w:tc>
        <w:tc>
          <w:tcPr>
            <w:tcW w:w="1276" w:type="dxa"/>
          </w:tcPr>
          <w:p w:rsidR="00051BC1" w:rsidRPr="00C507AB" w:rsidRDefault="00051BC1" w:rsidP="00C30A12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051BC1" w:rsidRPr="00C507AB" w:rsidRDefault="00051BC1" w:rsidP="00C30A12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051BC1" w:rsidRPr="00C507AB" w:rsidRDefault="00051BC1" w:rsidP="00C30A12">
            <w:pPr>
              <w:snapToGrid w:val="0"/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auto"/>
          </w:tcPr>
          <w:p w:rsidR="00051BC1" w:rsidRPr="00C507AB" w:rsidRDefault="00051BC1" w:rsidP="00C30A12">
            <w:pPr>
              <w:snapToGrid w:val="0"/>
              <w:jc w:val="center"/>
            </w:pPr>
            <w:r>
              <w:t>6</w:t>
            </w:r>
          </w:p>
        </w:tc>
      </w:tr>
      <w:tr w:rsidR="00557F04" w:rsidRPr="005318C1" w:rsidTr="0078317A">
        <w:trPr>
          <w:cantSplit/>
          <w:trHeight w:val="387"/>
        </w:trPr>
        <w:tc>
          <w:tcPr>
            <w:tcW w:w="2552" w:type="dxa"/>
            <w:vMerge/>
            <w:shd w:val="clear" w:color="auto" w:fill="auto"/>
          </w:tcPr>
          <w:p w:rsidR="00557F04" w:rsidRPr="00C507AB" w:rsidRDefault="00557F04" w:rsidP="0078317A"/>
        </w:tc>
        <w:tc>
          <w:tcPr>
            <w:tcW w:w="2693" w:type="dxa"/>
            <w:vMerge/>
          </w:tcPr>
          <w:p w:rsidR="00557F04" w:rsidRPr="00C507AB" w:rsidRDefault="00557F04" w:rsidP="0078317A"/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Внебюджетный источник</w:t>
            </w:r>
          </w:p>
        </w:tc>
        <w:tc>
          <w:tcPr>
            <w:tcW w:w="1276" w:type="dxa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</w:tr>
      <w:tr w:rsidR="00557F04" w:rsidRPr="005318C1" w:rsidTr="0078317A">
        <w:trPr>
          <w:cantSplit/>
          <w:trHeight w:val="387"/>
        </w:trPr>
        <w:tc>
          <w:tcPr>
            <w:tcW w:w="2552" w:type="dxa"/>
            <w:vMerge w:val="restart"/>
            <w:shd w:val="clear" w:color="auto" w:fill="auto"/>
          </w:tcPr>
          <w:p w:rsidR="00557F04" w:rsidRPr="00C507AB" w:rsidRDefault="00557F04" w:rsidP="0078317A">
            <w:r w:rsidRPr="00C507AB">
              <w:t>Мероприятие 1.</w:t>
            </w:r>
            <w:r>
              <w:t>3</w:t>
            </w:r>
            <w:r w:rsidRPr="00C507AB">
              <w:t>. Расходы на содержание муниципального недвижимого имущества</w:t>
            </w:r>
          </w:p>
        </w:tc>
        <w:tc>
          <w:tcPr>
            <w:tcW w:w="2693" w:type="dxa"/>
            <w:vMerge w:val="restart"/>
          </w:tcPr>
          <w:p w:rsidR="00557F04" w:rsidRPr="00C507AB" w:rsidRDefault="00557F04" w:rsidP="0078317A">
            <w:r w:rsidRPr="00C507AB">
              <w:t>Всего по мероприятию 1.</w:t>
            </w:r>
            <w:r>
              <w:t>3</w:t>
            </w:r>
            <w:r w:rsidRPr="00C507AB">
              <w:t>.</w:t>
            </w:r>
          </w:p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603</w:t>
            </w:r>
          </w:p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0113</w:t>
            </w:r>
          </w:p>
        </w:tc>
        <w:tc>
          <w:tcPr>
            <w:tcW w:w="1275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1300121150</w:t>
            </w:r>
          </w:p>
        </w:tc>
        <w:tc>
          <w:tcPr>
            <w:tcW w:w="851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200</w:t>
            </w:r>
          </w:p>
        </w:tc>
        <w:tc>
          <w:tcPr>
            <w:tcW w:w="2126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Всего</w:t>
            </w:r>
          </w:p>
        </w:tc>
        <w:tc>
          <w:tcPr>
            <w:tcW w:w="1276" w:type="dxa"/>
          </w:tcPr>
          <w:p w:rsidR="00557F04" w:rsidRPr="00C507AB" w:rsidRDefault="00B96A39" w:rsidP="0078317A">
            <w:pPr>
              <w:snapToGrid w:val="0"/>
              <w:jc w:val="center"/>
            </w:pPr>
            <w:r>
              <w:t>70</w:t>
            </w:r>
            <w:r w:rsidR="00557F04">
              <w:t>0</w:t>
            </w:r>
          </w:p>
        </w:tc>
        <w:tc>
          <w:tcPr>
            <w:tcW w:w="1134" w:type="dxa"/>
            <w:shd w:val="clear" w:color="auto" w:fill="auto"/>
          </w:tcPr>
          <w:p w:rsidR="00557F04" w:rsidRPr="00C507AB" w:rsidRDefault="00B96A39" w:rsidP="0078317A">
            <w:pPr>
              <w:snapToGrid w:val="0"/>
              <w:jc w:val="center"/>
            </w:pPr>
            <w:r>
              <w:t>70</w:t>
            </w:r>
            <w:r w:rsidR="00557F04">
              <w:t>0</w:t>
            </w:r>
          </w:p>
        </w:tc>
        <w:tc>
          <w:tcPr>
            <w:tcW w:w="1134" w:type="dxa"/>
            <w:shd w:val="clear" w:color="auto" w:fill="auto"/>
          </w:tcPr>
          <w:p w:rsidR="00557F04" w:rsidRPr="00C507AB" w:rsidRDefault="00B96A39" w:rsidP="0078317A">
            <w:pPr>
              <w:snapToGrid w:val="0"/>
              <w:jc w:val="center"/>
            </w:pPr>
            <w:r>
              <w:t>70</w:t>
            </w:r>
            <w:r w:rsidR="00557F04">
              <w:t>0</w:t>
            </w:r>
          </w:p>
        </w:tc>
        <w:tc>
          <w:tcPr>
            <w:tcW w:w="1417" w:type="dxa"/>
            <w:shd w:val="clear" w:color="auto" w:fill="auto"/>
          </w:tcPr>
          <w:p w:rsidR="00557F04" w:rsidRPr="00C507AB" w:rsidRDefault="00B96A39" w:rsidP="0078317A">
            <w:pPr>
              <w:snapToGrid w:val="0"/>
              <w:jc w:val="center"/>
            </w:pPr>
            <w:r>
              <w:t>210</w:t>
            </w:r>
            <w:r w:rsidR="00557F04">
              <w:t>0</w:t>
            </w:r>
          </w:p>
        </w:tc>
      </w:tr>
      <w:tr w:rsidR="00557F04" w:rsidRPr="005318C1" w:rsidTr="0078317A">
        <w:trPr>
          <w:cantSplit/>
          <w:trHeight w:val="387"/>
        </w:trPr>
        <w:tc>
          <w:tcPr>
            <w:tcW w:w="2552" w:type="dxa"/>
            <w:vMerge/>
            <w:shd w:val="clear" w:color="auto" w:fill="auto"/>
          </w:tcPr>
          <w:p w:rsidR="00557F04" w:rsidRPr="00C507AB" w:rsidRDefault="00557F04" w:rsidP="0078317A"/>
        </w:tc>
        <w:tc>
          <w:tcPr>
            <w:tcW w:w="2693" w:type="dxa"/>
            <w:vMerge/>
          </w:tcPr>
          <w:p w:rsidR="00557F04" w:rsidRPr="00C507AB" w:rsidRDefault="00557F04" w:rsidP="0078317A"/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Федеральный бюджет</w:t>
            </w:r>
          </w:p>
        </w:tc>
        <w:tc>
          <w:tcPr>
            <w:tcW w:w="1276" w:type="dxa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</w:tr>
      <w:tr w:rsidR="00557F04" w:rsidRPr="005318C1" w:rsidTr="0078317A">
        <w:trPr>
          <w:cantSplit/>
          <w:trHeight w:val="387"/>
        </w:trPr>
        <w:tc>
          <w:tcPr>
            <w:tcW w:w="2552" w:type="dxa"/>
            <w:vMerge/>
            <w:shd w:val="clear" w:color="auto" w:fill="auto"/>
          </w:tcPr>
          <w:p w:rsidR="00557F04" w:rsidRPr="00C507AB" w:rsidRDefault="00557F04" w:rsidP="0078317A"/>
        </w:tc>
        <w:tc>
          <w:tcPr>
            <w:tcW w:w="2693" w:type="dxa"/>
            <w:vMerge/>
          </w:tcPr>
          <w:p w:rsidR="00557F04" w:rsidRPr="00C507AB" w:rsidRDefault="00557F04" w:rsidP="0078317A"/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Областной бюджет</w:t>
            </w:r>
          </w:p>
        </w:tc>
        <w:tc>
          <w:tcPr>
            <w:tcW w:w="1276" w:type="dxa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</w:tr>
      <w:tr w:rsidR="00051BC1" w:rsidRPr="005318C1" w:rsidTr="0078317A">
        <w:trPr>
          <w:cantSplit/>
          <w:trHeight w:val="387"/>
        </w:trPr>
        <w:tc>
          <w:tcPr>
            <w:tcW w:w="2552" w:type="dxa"/>
            <w:vMerge/>
            <w:shd w:val="clear" w:color="auto" w:fill="auto"/>
          </w:tcPr>
          <w:p w:rsidR="00051BC1" w:rsidRPr="00C507AB" w:rsidRDefault="00051BC1" w:rsidP="0078317A"/>
        </w:tc>
        <w:tc>
          <w:tcPr>
            <w:tcW w:w="2693" w:type="dxa"/>
            <w:vMerge/>
          </w:tcPr>
          <w:p w:rsidR="00051BC1" w:rsidRPr="00C507AB" w:rsidRDefault="00051BC1" w:rsidP="0078317A"/>
        </w:tc>
        <w:tc>
          <w:tcPr>
            <w:tcW w:w="709" w:type="dxa"/>
            <w:shd w:val="clear" w:color="auto" w:fill="auto"/>
          </w:tcPr>
          <w:p w:rsidR="00051BC1" w:rsidRPr="00C507AB" w:rsidRDefault="00051BC1" w:rsidP="0078317A">
            <w:pPr>
              <w:snapToGrid w:val="0"/>
              <w:jc w:val="center"/>
            </w:pPr>
            <w:r w:rsidRPr="00C507AB">
              <w:t>603</w:t>
            </w:r>
          </w:p>
        </w:tc>
        <w:tc>
          <w:tcPr>
            <w:tcW w:w="709" w:type="dxa"/>
            <w:shd w:val="clear" w:color="auto" w:fill="auto"/>
          </w:tcPr>
          <w:p w:rsidR="00051BC1" w:rsidRPr="00C507AB" w:rsidRDefault="00051BC1" w:rsidP="0078317A">
            <w:pPr>
              <w:snapToGrid w:val="0"/>
              <w:jc w:val="center"/>
            </w:pPr>
            <w:r w:rsidRPr="00C507AB">
              <w:t>0113</w:t>
            </w:r>
          </w:p>
        </w:tc>
        <w:tc>
          <w:tcPr>
            <w:tcW w:w="1275" w:type="dxa"/>
            <w:shd w:val="clear" w:color="auto" w:fill="auto"/>
          </w:tcPr>
          <w:p w:rsidR="00051BC1" w:rsidRPr="00C507AB" w:rsidRDefault="00051BC1" w:rsidP="0078317A">
            <w:pPr>
              <w:snapToGrid w:val="0"/>
              <w:jc w:val="center"/>
            </w:pPr>
            <w:r w:rsidRPr="00C507AB">
              <w:t>1300121150</w:t>
            </w:r>
          </w:p>
        </w:tc>
        <w:tc>
          <w:tcPr>
            <w:tcW w:w="851" w:type="dxa"/>
            <w:shd w:val="clear" w:color="auto" w:fill="auto"/>
          </w:tcPr>
          <w:p w:rsidR="00051BC1" w:rsidRPr="00C507AB" w:rsidRDefault="00051BC1" w:rsidP="0078317A">
            <w:pPr>
              <w:snapToGrid w:val="0"/>
              <w:jc w:val="center"/>
            </w:pPr>
            <w:r w:rsidRPr="00C507AB">
              <w:t>200</w:t>
            </w:r>
          </w:p>
        </w:tc>
        <w:tc>
          <w:tcPr>
            <w:tcW w:w="2126" w:type="dxa"/>
            <w:shd w:val="clear" w:color="auto" w:fill="auto"/>
          </w:tcPr>
          <w:p w:rsidR="00051BC1" w:rsidRPr="00C507AB" w:rsidRDefault="00051BC1" w:rsidP="0078317A">
            <w:pPr>
              <w:snapToGrid w:val="0"/>
              <w:jc w:val="center"/>
            </w:pPr>
            <w:r w:rsidRPr="00C507AB">
              <w:t>Местный бюджет</w:t>
            </w:r>
          </w:p>
        </w:tc>
        <w:tc>
          <w:tcPr>
            <w:tcW w:w="1276" w:type="dxa"/>
          </w:tcPr>
          <w:p w:rsidR="00051BC1" w:rsidRPr="00C507AB" w:rsidRDefault="00051BC1" w:rsidP="00C30A12">
            <w:pPr>
              <w:snapToGrid w:val="0"/>
              <w:jc w:val="center"/>
            </w:pPr>
            <w:r>
              <w:t>700</w:t>
            </w:r>
          </w:p>
        </w:tc>
        <w:tc>
          <w:tcPr>
            <w:tcW w:w="1134" w:type="dxa"/>
            <w:shd w:val="clear" w:color="auto" w:fill="auto"/>
          </w:tcPr>
          <w:p w:rsidR="00051BC1" w:rsidRPr="00C507AB" w:rsidRDefault="00051BC1" w:rsidP="00C30A12">
            <w:pPr>
              <w:snapToGrid w:val="0"/>
              <w:jc w:val="center"/>
            </w:pPr>
            <w:r>
              <w:t>700</w:t>
            </w:r>
          </w:p>
        </w:tc>
        <w:tc>
          <w:tcPr>
            <w:tcW w:w="1134" w:type="dxa"/>
            <w:shd w:val="clear" w:color="auto" w:fill="auto"/>
          </w:tcPr>
          <w:p w:rsidR="00051BC1" w:rsidRPr="00C507AB" w:rsidRDefault="00051BC1" w:rsidP="00C30A12">
            <w:pPr>
              <w:snapToGrid w:val="0"/>
              <w:jc w:val="center"/>
            </w:pPr>
            <w:r>
              <w:t>700</w:t>
            </w:r>
          </w:p>
        </w:tc>
        <w:tc>
          <w:tcPr>
            <w:tcW w:w="1417" w:type="dxa"/>
            <w:shd w:val="clear" w:color="auto" w:fill="auto"/>
          </w:tcPr>
          <w:p w:rsidR="00051BC1" w:rsidRPr="00C507AB" w:rsidRDefault="00051BC1" w:rsidP="00C30A12">
            <w:pPr>
              <w:snapToGrid w:val="0"/>
              <w:jc w:val="center"/>
            </w:pPr>
            <w:r>
              <w:t>2100</w:t>
            </w:r>
          </w:p>
        </w:tc>
      </w:tr>
      <w:tr w:rsidR="00557F04" w:rsidRPr="005318C1" w:rsidTr="0078317A">
        <w:trPr>
          <w:cantSplit/>
          <w:trHeight w:val="387"/>
        </w:trPr>
        <w:tc>
          <w:tcPr>
            <w:tcW w:w="2552" w:type="dxa"/>
            <w:vMerge/>
            <w:shd w:val="clear" w:color="auto" w:fill="auto"/>
          </w:tcPr>
          <w:p w:rsidR="00557F04" w:rsidRPr="00C507AB" w:rsidRDefault="00557F04" w:rsidP="0078317A"/>
        </w:tc>
        <w:tc>
          <w:tcPr>
            <w:tcW w:w="2693" w:type="dxa"/>
            <w:vMerge/>
          </w:tcPr>
          <w:p w:rsidR="00557F04" w:rsidRPr="00C507AB" w:rsidRDefault="00557F04" w:rsidP="0078317A"/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Внебюджетный источник</w:t>
            </w:r>
          </w:p>
        </w:tc>
        <w:tc>
          <w:tcPr>
            <w:tcW w:w="1276" w:type="dxa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</w:tr>
      <w:tr w:rsidR="00051BC1" w:rsidRPr="005318C1" w:rsidTr="0078317A">
        <w:trPr>
          <w:cantSplit/>
          <w:trHeight w:val="336"/>
        </w:trPr>
        <w:tc>
          <w:tcPr>
            <w:tcW w:w="2552" w:type="dxa"/>
            <w:vMerge/>
            <w:shd w:val="clear" w:color="auto" w:fill="auto"/>
          </w:tcPr>
          <w:p w:rsidR="00051BC1" w:rsidRPr="00C507AB" w:rsidRDefault="00051BC1" w:rsidP="0078317A"/>
        </w:tc>
        <w:tc>
          <w:tcPr>
            <w:tcW w:w="2693" w:type="dxa"/>
            <w:vMerge w:val="restart"/>
          </w:tcPr>
          <w:p w:rsidR="00051BC1" w:rsidRPr="00C507AB" w:rsidRDefault="00051BC1" w:rsidP="0078317A"/>
          <w:p w:rsidR="00051BC1" w:rsidRPr="00C507AB" w:rsidRDefault="00051BC1" w:rsidP="0078317A">
            <w:r w:rsidRPr="00C507AB">
              <w:t xml:space="preserve">Ответственный исполнитель  мероприятия  </w:t>
            </w:r>
          </w:p>
          <w:p w:rsidR="00051BC1" w:rsidRPr="00C507AB" w:rsidRDefault="00051BC1" w:rsidP="0078317A">
            <w:r>
              <w:t>КУМИЗ</w:t>
            </w:r>
          </w:p>
        </w:tc>
        <w:tc>
          <w:tcPr>
            <w:tcW w:w="709" w:type="dxa"/>
            <w:shd w:val="clear" w:color="auto" w:fill="auto"/>
          </w:tcPr>
          <w:p w:rsidR="00051BC1" w:rsidRPr="00C507AB" w:rsidRDefault="00051BC1" w:rsidP="0078317A">
            <w:pPr>
              <w:snapToGrid w:val="0"/>
              <w:jc w:val="center"/>
            </w:pPr>
            <w:r w:rsidRPr="00C507AB">
              <w:t>603</w:t>
            </w:r>
          </w:p>
        </w:tc>
        <w:tc>
          <w:tcPr>
            <w:tcW w:w="709" w:type="dxa"/>
            <w:shd w:val="clear" w:color="auto" w:fill="auto"/>
          </w:tcPr>
          <w:p w:rsidR="00051BC1" w:rsidRPr="00C507AB" w:rsidRDefault="00051BC1" w:rsidP="0078317A">
            <w:pPr>
              <w:snapToGrid w:val="0"/>
              <w:jc w:val="center"/>
            </w:pPr>
            <w:r w:rsidRPr="00C507AB">
              <w:t>0113</w:t>
            </w:r>
          </w:p>
        </w:tc>
        <w:tc>
          <w:tcPr>
            <w:tcW w:w="1275" w:type="dxa"/>
            <w:shd w:val="clear" w:color="auto" w:fill="auto"/>
          </w:tcPr>
          <w:p w:rsidR="00051BC1" w:rsidRPr="00C507AB" w:rsidRDefault="00051BC1" w:rsidP="0078317A">
            <w:pPr>
              <w:snapToGrid w:val="0"/>
              <w:jc w:val="center"/>
            </w:pPr>
            <w:r w:rsidRPr="00C507AB">
              <w:t>1300121150</w:t>
            </w:r>
          </w:p>
        </w:tc>
        <w:tc>
          <w:tcPr>
            <w:tcW w:w="851" w:type="dxa"/>
            <w:shd w:val="clear" w:color="auto" w:fill="auto"/>
          </w:tcPr>
          <w:p w:rsidR="00051BC1" w:rsidRPr="00C507AB" w:rsidRDefault="00051BC1" w:rsidP="0078317A">
            <w:pPr>
              <w:snapToGrid w:val="0"/>
              <w:jc w:val="center"/>
            </w:pPr>
            <w:r w:rsidRPr="00C507AB">
              <w:t>200</w:t>
            </w:r>
          </w:p>
        </w:tc>
        <w:tc>
          <w:tcPr>
            <w:tcW w:w="2126" w:type="dxa"/>
            <w:shd w:val="clear" w:color="auto" w:fill="auto"/>
          </w:tcPr>
          <w:p w:rsidR="00051BC1" w:rsidRPr="00C507AB" w:rsidRDefault="00051BC1" w:rsidP="0078317A">
            <w:pPr>
              <w:snapToGrid w:val="0"/>
              <w:jc w:val="center"/>
            </w:pPr>
            <w:r w:rsidRPr="00C507AB">
              <w:t>Всего</w:t>
            </w:r>
          </w:p>
          <w:p w:rsidR="00051BC1" w:rsidRPr="00C507AB" w:rsidRDefault="00051BC1" w:rsidP="0078317A">
            <w:pPr>
              <w:snapToGrid w:val="0"/>
              <w:jc w:val="center"/>
            </w:pPr>
          </w:p>
        </w:tc>
        <w:tc>
          <w:tcPr>
            <w:tcW w:w="1276" w:type="dxa"/>
          </w:tcPr>
          <w:p w:rsidR="00051BC1" w:rsidRPr="00C507AB" w:rsidRDefault="00051BC1" w:rsidP="00C30A12">
            <w:pPr>
              <w:snapToGrid w:val="0"/>
              <w:jc w:val="center"/>
            </w:pPr>
            <w:r>
              <w:t>700</w:t>
            </w:r>
          </w:p>
        </w:tc>
        <w:tc>
          <w:tcPr>
            <w:tcW w:w="1134" w:type="dxa"/>
            <w:shd w:val="clear" w:color="auto" w:fill="auto"/>
          </w:tcPr>
          <w:p w:rsidR="00051BC1" w:rsidRPr="00C507AB" w:rsidRDefault="00051BC1" w:rsidP="00C30A12">
            <w:pPr>
              <w:snapToGrid w:val="0"/>
              <w:jc w:val="center"/>
            </w:pPr>
            <w:r>
              <w:t>700</w:t>
            </w:r>
          </w:p>
        </w:tc>
        <w:tc>
          <w:tcPr>
            <w:tcW w:w="1134" w:type="dxa"/>
            <w:shd w:val="clear" w:color="auto" w:fill="auto"/>
          </w:tcPr>
          <w:p w:rsidR="00051BC1" w:rsidRPr="00C507AB" w:rsidRDefault="00051BC1" w:rsidP="00C30A12">
            <w:pPr>
              <w:snapToGrid w:val="0"/>
              <w:jc w:val="center"/>
            </w:pPr>
            <w:r>
              <w:t>700</w:t>
            </w:r>
          </w:p>
        </w:tc>
        <w:tc>
          <w:tcPr>
            <w:tcW w:w="1417" w:type="dxa"/>
            <w:shd w:val="clear" w:color="auto" w:fill="auto"/>
          </w:tcPr>
          <w:p w:rsidR="00051BC1" w:rsidRPr="00C507AB" w:rsidRDefault="00051BC1" w:rsidP="00C30A12">
            <w:pPr>
              <w:snapToGrid w:val="0"/>
              <w:jc w:val="center"/>
            </w:pPr>
            <w:r>
              <w:t>2100</w:t>
            </w:r>
          </w:p>
        </w:tc>
      </w:tr>
      <w:tr w:rsidR="00557F04" w:rsidRPr="005318C1" w:rsidTr="0078317A">
        <w:trPr>
          <w:cantSplit/>
          <w:trHeight w:val="336"/>
        </w:trPr>
        <w:tc>
          <w:tcPr>
            <w:tcW w:w="2552" w:type="dxa"/>
            <w:vMerge/>
            <w:shd w:val="clear" w:color="auto" w:fill="auto"/>
          </w:tcPr>
          <w:p w:rsidR="00557F04" w:rsidRPr="00C507AB" w:rsidRDefault="00557F04" w:rsidP="0078317A"/>
        </w:tc>
        <w:tc>
          <w:tcPr>
            <w:tcW w:w="2693" w:type="dxa"/>
            <w:vMerge/>
          </w:tcPr>
          <w:p w:rsidR="00557F04" w:rsidRPr="00C507AB" w:rsidRDefault="00557F04" w:rsidP="0078317A"/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Федеральный бюджет</w:t>
            </w:r>
          </w:p>
        </w:tc>
        <w:tc>
          <w:tcPr>
            <w:tcW w:w="1276" w:type="dxa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</w:tr>
      <w:tr w:rsidR="00557F04" w:rsidRPr="005318C1" w:rsidTr="0078317A">
        <w:trPr>
          <w:cantSplit/>
          <w:trHeight w:val="336"/>
        </w:trPr>
        <w:tc>
          <w:tcPr>
            <w:tcW w:w="2552" w:type="dxa"/>
            <w:vMerge/>
            <w:shd w:val="clear" w:color="auto" w:fill="auto"/>
          </w:tcPr>
          <w:p w:rsidR="00557F04" w:rsidRPr="00C507AB" w:rsidRDefault="00557F04" w:rsidP="0078317A"/>
        </w:tc>
        <w:tc>
          <w:tcPr>
            <w:tcW w:w="2693" w:type="dxa"/>
            <w:vMerge/>
          </w:tcPr>
          <w:p w:rsidR="00557F04" w:rsidRPr="00C507AB" w:rsidRDefault="00557F04" w:rsidP="0078317A"/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Областной бюджет</w:t>
            </w:r>
          </w:p>
        </w:tc>
        <w:tc>
          <w:tcPr>
            <w:tcW w:w="1276" w:type="dxa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</w:tr>
      <w:tr w:rsidR="00051BC1" w:rsidRPr="005318C1" w:rsidTr="0078317A">
        <w:trPr>
          <w:cantSplit/>
          <w:trHeight w:val="336"/>
        </w:trPr>
        <w:tc>
          <w:tcPr>
            <w:tcW w:w="2552" w:type="dxa"/>
            <w:vMerge/>
            <w:shd w:val="clear" w:color="auto" w:fill="auto"/>
          </w:tcPr>
          <w:p w:rsidR="00051BC1" w:rsidRPr="00C507AB" w:rsidRDefault="00051BC1" w:rsidP="0078317A"/>
        </w:tc>
        <w:tc>
          <w:tcPr>
            <w:tcW w:w="2693" w:type="dxa"/>
            <w:vMerge/>
          </w:tcPr>
          <w:p w:rsidR="00051BC1" w:rsidRPr="00C507AB" w:rsidRDefault="00051BC1" w:rsidP="0078317A"/>
        </w:tc>
        <w:tc>
          <w:tcPr>
            <w:tcW w:w="709" w:type="dxa"/>
            <w:shd w:val="clear" w:color="auto" w:fill="auto"/>
          </w:tcPr>
          <w:p w:rsidR="00051BC1" w:rsidRPr="00C507AB" w:rsidRDefault="00051BC1" w:rsidP="0078317A">
            <w:pPr>
              <w:snapToGrid w:val="0"/>
              <w:jc w:val="center"/>
            </w:pPr>
            <w:r w:rsidRPr="00C507AB">
              <w:t>603</w:t>
            </w:r>
          </w:p>
        </w:tc>
        <w:tc>
          <w:tcPr>
            <w:tcW w:w="709" w:type="dxa"/>
            <w:shd w:val="clear" w:color="auto" w:fill="auto"/>
          </w:tcPr>
          <w:p w:rsidR="00051BC1" w:rsidRPr="00C507AB" w:rsidRDefault="00051BC1" w:rsidP="0078317A">
            <w:pPr>
              <w:snapToGrid w:val="0"/>
              <w:jc w:val="center"/>
            </w:pPr>
            <w:r w:rsidRPr="00C507AB">
              <w:t>0113</w:t>
            </w:r>
          </w:p>
        </w:tc>
        <w:tc>
          <w:tcPr>
            <w:tcW w:w="1275" w:type="dxa"/>
            <w:shd w:val="clear" w:color="auto" w:fill="auto"/>
          </w:tcPr>
          <w:p w:rsidR="00051BC1" w:rsidRPr="00C507AB" w:rsidRDefault="00051BC1" w:rsidP="0078317A">
            <w:pPr>
              <w:snapToGrid w:val="0"/>
              <w:jc w:val="center"/>
            </w:pPr>
            <w:r w:rsidRPr="00C507AB">
              <w:t>1300121150</w:t>
            </w:r>
          </w:p>
        </w:tc>
        <w:tc>
          <w:tcPr>
            <w:tcW w:w="851" w:type="dxa"/>
            <w:shd w:val="clear" w:color="auto" w:fill="auto"/>
          </w:tcPr>
          <w:p w:rsidR="00051BC1" w:rsidRPr="00C507AB" w:rsidRDefault="00051BC1" w:rsidP="0078317A">
            <w:pPr>
              <w:snapToGrid w:val="0"/>
              <w:jc w:val="center"/>
            </w:pPr>
            <w:r w:rsidRPr="00C507AB">
              <w:t>200</w:t>
            </w:r>
          </w:p>
        </w:tc>
        <w:tc>
          <w:tcPr>
            <w:tcW w:w="2126" w:type="dxa"/>
            <w:shd w:val="clear" w:color="auto" w:fill="auto"/>
          </w:tcPr>
          <w:p w:rsidR="00051BC1" w:rsidRPr="00C507AB" w:rsidRDefault="00051BC1" w:rsidP="0078317A">
            <w:pPr>
              <w:snapToGrid w:val="0"/>
              <w:jc w:val="center"/>
            </w:pPr>
            <w:r w:rsidRPr="00C507AB">
              <w:t>Местный бюджет</w:t>
            </w:r>
          </w:p>
        </w:tc>
        <w:tc>
          <w:tcPr>
            <w:tcW w:w="1276" w:type="dxa"/>
          </w:tcPr>
          <w:p w:rsidR="00051BC1" w:rsidRPr="00C507AB" w:rsidRDefault="00051BC1" w:rsidP="00C30A12">
            <w:pPr>
              <w:snapToGrid w:val="0"/>
              <w:jc w:val="center"/>
            </w:pPr>
            <w:r>
              <w:t>700</w:t>
            </w:r>
          </w:p>
        </w:tc>
        <w:tc>
          <w:tcPr>
            <w:tcW w:w="1134" w:type="dxa"/>
            <w:shd w:val="clear" w:color="auto" w:fill="auto"/>
          </w:tcPr>
          <w:p w:rsidR="00051BC1" w:rsidRPr="00C507AB" w:rsidRDefault="00051BC1" w:rsidP="00C30A12">
            <w:pPr>
              <w:snapToGrid w:val="0"/>
              <w:jc w:val="center"/>
            </w:pPr>
            <w:r>
              <w:t>700</w:t>
            </w:r>
          </w:p>
        </w:tc>
        <w:tc>
          <w:tcPr>
            <w:tcW w:w="1134" w:type="dxa"/>
            <w:shd w:val="clear" w:color="auto" w:fill="auto"/>
          </w:tcPr>
          <w:p w:rsidR="00051BC1" w:rsidRPr="00C507AB" w:rsidRDefault="00051BC1" w:rsidP="00C30A12">
            <w:pPr>
              <w:snapToGrid w:val="0"/>
              <w:jc w:val="center"/>
            </w:pPr>
            <w:r>
              <w:t>700</w:t>
            </w:r>
          </w:p>
        </w:tc>
        <w:tc>
          <w:tcPr>
            <w:tcW w:w="1417" w:type="dxa"/>
            <w:shd w:val="clear" w:color="auto" w:fill="auto"/>
          </w:tcPr>
          <w:p w:rsidR="00051BC1" w:rsidRPr="00C507AB" w:rsidRDefault="00051BC1" w:rsidP="00C30A12">
            <w:pPr>
              <w:snapToGrid w:val="0"/>
              <w:jc w:val="center"/>
            </w:pPr>
            <w:r>
              <w:t>2100</w:t>
            </w:r>
          </w:p>
        </w:tc>
      </w:tr>
      <w:tr w:rsidR="00557F04" w:rsidRPr="005318C1" w:rsidTr="0078317A">
        <w:trPr>
          <w:cantSplit/>
          <w:trHeight w:val="456"/>
        </w:trPr>
        <w:tc>
          <w:tcPr>
            <w:tcW w:w="2552" w:type="dxa"/>
            <w:vMerge/>
            <w:shd w:val="clear" w:color="auto" w:fill="auto"/>
          </w:tcPr>
          <w:p w:rsidR="00557F04" w:rsidRPr="00C507AB" w:rsidRDefault="00557F04" w:rsidP="0078317A"/>
        </w:tc>
        <w:tc>
          <w:tcPr>
            <w:tcW w:w="2693" w:type="dxa"/>
            <w:vMerge/>
          </w:tcPr>
          <w:p w:rsidR="00557F04" w:rsidRPr="00C507AB" w:rsidRDefault="00557F04" w:rsidP="0078317A"/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Внебюджетный источник</w:t>
            </w:r>
          </w:p>
        </w:tc>
        <w:tc>
          <w:tcPr>
            <w:tcW w:w="1276" w:type="dxa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</w:tr>
      <w:tr w:rsidR="00051BC1" w:rsidRPr="005318C1" w:rsidTr="0078317A">
        <w:trPr>
          <w:cantSplit/>
          <w:trHeight w:val="387"/>
        </w:trPr>
        <w:tc>
          <w:tcPr>
            <w:tcW w:w="2552" w:type="dxa"/>
            <w:vMerge/>
            <w:shd w:val="clear" w:color="auto" w:fill="auto"/>
          </w:tcPr>
          <w:p w:rsidR="00051BC1" w:rsidRPr="00C507AB" w:rsidRDefault="00051BC1" w:rsidP="0078317A"/>
        </w:tc>
        <w:tc>
          <w:tcPr>
            <w:tcW w:w="2693" w:type="dxa"/>
            <w:vMerge w:val="restart"/>
          </w:tcPr>
          <w:p w:rsidR="00051BC1" w:rsidRPr="00C507AB" w:rsidRDefault="00051BC1" w:rsidP="0078317A">
            <w:r w:rsidRPr="00C507AB">
              <w:t xml:space="preserve">Ответственный исполнитель  мероприятия  </w:t>
            </w:r>
          </w:p>
          <w:p w:rsidR="00051BC1" w:rsidRPr="00C507AB" w:rsidRDefault="00051BC1" w:rsidP="0078317A">
            <w:r>
              <w:t>КУМИЗ</w:t>
            </w:r>
          </w:p>
        </w:tc>
        <w:tc>
          <w:tcPr>
            <w:tcW w:w="709" w:type="dxa"/>
            <w:shd w:val="clear" w:color="auto" w:fill="auto"/>
          </w:tcPr>
          <w:p w:rsidR="00051BC1" w:rsidRPr="00C507AB" w:rsidRDefault="00051BC1" w:rsidP="0078317A">
            <w:pPr>
              <w:snapToGrid w:val="0"/>
              <w:jc w:val="center"/>
            </w:pPr>
            <w:r w:rsidRPr="00C507AB">
              <w:t>603</w:t>
            </w:r>
          </w:p>
        </w:tc>
        <w:tc>
          <w:tcPr>
            <w:tcW w:w="709" w:type="dxa"/>
            <w:shd w:val="clear" w:color="auto" w:fill="auto"/>
          </w:tcPr>
          <w:p w:rsidR="00051BC1" w:rsidRPr="00C507AB" w:rsidRDefault="00051BC1" w:rsidP="0078317A">
            <w:pPr>
              <w:snapToGrid w:val="0"/>
              <w:jc w:val="center"/>
            </w:pPr>
            <w:r w:rsidRPr="00C507AB">
              <w:t>0113</w:t>
            </w:r>
          </w:p>
        </w:tc>
        <w:tc>
          <w:tcPr>
            <w:tcW w:w="1275" w:type="dxa"/>
            <w:shd w:val="clear" w:color="auto" w:fill="auto"/>
          </w:tcPr>
          <w:p w:rsidR="00051BC1" w:rsidRPr="00C507AB" w:rsidRDefault="00051BC1" w:rsidP="0078317A">
            <w:pPr>
              <w:snapToGrid w:val="0"/>
              <w:jc w:val="center"/>
            </w:pPr>
            <w:r w:rsidRPr="00C507AB">
              <w:t>1300122170</w:t>
            </w:r>
          </w:p>
        </w:tc>
        <w:tc>
          <w:tcPr>
            <w:tcW w:w="851" w:type="dxa"/>
            <w:shd w:val="clear" w:color="auto" w:fill="auto"/>
          </w:tcPr>
          <w:p w:rsidR="00051BC1" w:rsidRPr="00C507AB" w:rsidRDefault="00051BC1" w:rsidP="0078317A">
            <w:pPr>
              <w:snapToGrid w:val="0"/>
              <w:jc w:val="center"/>
            </w:pPr>
            <w:r w:rsidRPr="00C507AB">
              <w:t>200</w:t>
            </w:r>
          </w:p>
        </w:tc>
        <w:tc>
          <w:tcPr>
            <w:tcW w:w="2126" w:type="dxa"/>
            <w:shd w:val="clear" w:color="auto" w:fill="auto"/>
          </w:tcPr>
          <w:p w:rsidR="00051BC1" w:rsidRPr="00C507AB" w:rsidRDefault="00051BC1" w:rsidP="0078317A">
            <w:pPr>
              <w:snapToGrid w:val="0"/>
              <w:jc w:val="center"/>
            </w:pPr>
            <w:r w:rsidRPr="00C507AB">
              <w:t>Всего</w:t>
            </w:r>
          </w:p>
          <w:p w:rsidR="00051BC1" w:rsidRPr="00C507AB" w:rsidRDefault="00051BC1" w:rsidP="0078317A">
            <w:pPr>
              <w:snapToGrid w:val="0"/>
              <w:jc w:val="center"/>
            </w:pPr>
          </w:p>
        </w:tc>
        <w:tc>
          <w:tcPr>
            <w:tcW w:w="1276" w:type="dxa"/>
          </w:tcPr>
          <w:p w:rsidR="00051BC1" w:rsidRPr="00C507AB" w:rsidRDefault="00051BC1" w:rsidP="00C30A12">
            <w:pPr>
              <w:snapToGrid w:val="0"/>
              <w:jc w:val="center"/>
            </w:pPr>
            <w:r>
              <w:t>700</w:t>
            </w:r>
          </w:p>
        </w:tc>
        <w:tc>
          <w:tcPr>
            <w:tcW w:w="1134" w:type="dxa"/>
            <w:shd w:val="clear" w:color="auto" w:fill="auto"/>
          </w:tcPr>
          <w:p w:rsidR="00051BC1" w:rsidRPr="00C507AB" w:rsidRDefault="00051BC1" w:rsidP="00C30A12">
            <w:pPr>
              <w:snapToGrid w:val="0"/>
              <w:jc w:val="center"/>
            </w:pPr>
            <w:r>
              <w:t>700</w:t>
            </w:r>
          </w:p>
        </w:tc>
        <w:tc>
          <w:tcPr>
            <w:tcW w:w="1134" w:type="dxa"/>
            <w:shd w:val="clear" w:color="auto" w:fill="auto"/>
          </w:tcPr>
          <w:p w:rsidR="00051BC1" w:rsidRPr="00C507AB" w:rsidRDefault="00051BC1" w:rsidP="00C30A12">
            <w:pPr>
              <w:snapToGrid w:val="0"/>
              <w:jc w:val="center"/>
            </w:pPr>
            <w:r>
              <w:t>700</w:t>
            </w:r>
          </w:p>
        </w:tc>
        <w:tc>
          <w:tcPr>
            <w:tcW w:w="1417" w:type="dxa"/>
            <w:shd w:val="clear" w:color="auto" w:fill="auto"/>
          </w:tcPr>
          <w:p w:rsidR="00051BC1" w:rsidRPr="00C507AB" w:rsidRDefault="00051BC1" w:rsidP="00C30A12">
            <w:pPr>
              <w:snapToGrid w:val="0"/>
              <w:jc w:val="center"/>
            </w:pPr>
            <w:r>
              <w:t>2100</w:t>
            </w:r>
          </w:p>
        </w:tc>
      </w:tr>
      <w:tr w:rsidR="00557F04" w:rsidRPr="005318C1" w:rsidTr="0078317A">
        <w:trPr>
          <w:cantSplit/>
          <w:trHeight w:val="387"/>
        </w:trPr>
        <w:tc>
          <w:tcPr>
            <w:tcW w:w="2552" w:type="dxa"/>
            <w:vMerge/>
            <w:shd w:val="clear" w:color="auto" w:fill="auto"/>
          </w:tcPr>
          <w:p w:rsidR="00557F04" w:rsidRPr="00C507AB" w:rsidRDefault="00557F04" w:rsidP="0078317A"/>
        </w:tc>
        <w:tc>
          <w:tcPr>
            <w:tcW w:w="2693" w:type="dxa"/>
            <w:vMerge/>
          </w:tcPr>
          <w:p w:rsidR="00557F04" w:rsidRPr="00C507AB" w:rsidRDefault="00557F04" w:rsidP="0078317A"/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Федеральный бюджет</w:t>
            </w:r>
          </w:p>
        </w:tc>
        <w:tc>
          <w:tcPr>
            <w:tcW w:w="1276" w:type="dxa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</w:tr>
      <w:tr w:rsidR="00557F04" w:rsidRPr="005318C1" w:rsidTr="0078317A">
        <w:trPr>
          <w:cantSplit/>
          <w:trHeight w:val="387"/>
        </w:trPr>
        <w:tc>
          <w:tcPr>
            <w:tcW w:w="2552" w:type="dxa"/>
            <w:vMerge/>
            <w:shd w:val="clear" w:color="auto" w:fill="auto"/>
          </w:tcPr>
          <w:p w:rsidR="00557F04" w:rsidRPr="00C507AB" w:rsidRDefault="00557F04" w:rsidP="0078317A"/>
        </w:tc>
        <w:tc>
          <w:tcPr>
            <w:tcW w:w="2693" w:type="dxa"/>
            <w:vMerge/>
          </w:tcPr>
          <w:p w:rsidR="00557F04" w:rsidRPr="00C507AB" w:rsidRDefault="00557F04" w:rsidP="0078317A"/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Областной бюджет</w:t>
            </w:r>
          </w:p>
        </w:tc>
        <w:tc>
          <w:tcPr>
            <w:tcW w:w="1276" w:type="dxa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</w:tr>
      <w:tr w:rsidR="00051BC1" w:rsidRPr="005318C1" w:rsidTr="0078317A">
        <w:trPr>
          <w:cantSplit/>
          <w:trHeight w:val="387"/>
        </w:trPr>
        <w:tc>
          <w:tcPr>
            <w:tcW w:w="2552" w:type="dxa"/>
            <w:vMerge/>
            <w:shd w:val="clear" w:color="auto" w:fill="auto"/>
          </w:tcPr>
          <w:p w:rsidR="00051BC1" w:rsidRPr="00C507AB" w:rsidRDefault="00051BC1" w:rsidP="0078317A"/>
        </w:tc>
        <w:tc>
          <w:tcPr>
            <w:tcW w:w="2693" w:type="dxa"/>
            <w:vMerge/>
          </w:tcPr>
          <w:p w:rsidR="00051BC1" w:rsidRPr="00C507AB" w:rsidRDefault="00051BC1" w:rsidP="0078317A"/>
        </w:tc>
        <w:tc>
          <w:tcPr>
            <w:tcW w:w="709" w:type="dxa"/>
            <w:shd w:val="clear" w:color="auto" w:fill="auto"/>
          </w:tcPr>
          <w:p w:rsidR="00051BC1" w:rsidRPr="00C507AB" w:rsidRDefault="00051BC1" w:rsidP="0078317A">
            <w:pPr>
              <w:snapToGrid w:val="0"/>
              <w:jc w:val="center"/>
            </w:pPr>
            <w:r w:rsidRPr="00C507AB">
              <w:t>603</w:t>
            </w:r>
          </w:p>
        </w:tc>
        <w:tc>
          <w:tcPr>
            <w:tcW w:w="709" w:type="dxa"/>
            <w:shd w:val="clear" w:color="auto" w:fill="auto"/>
          </w:tcPr>
          <w:p w:rsidR="00051BC1" w:rsidRPr="00C507AB" w:rsidRDefault="00051BC1" w:rsidP="0078317A">
            <w:pPr>
              <w:snapToGrid w:val="0"/>
              <w:jc w:val="center"/>
            </w:pPr>
            <w:r w:rsidRPr="00C507AB">
              <w:t>0113</w:t>
            </w:r>
          </w:p>
        </w:tc>
        <w:tc>
          <w:tcPr>
            <w:tcW w:w="1275" w:type="dxa"/>
            <w:shd w:val="clear" w:color="auto" w:fill="auto"/>
          </w:tcPr>
          <w:p w:rsidR="00051BC1" w:rsidRPr="00C507AB" w:rsidRDefault="00051BC1" w:rsidP="0078317A">
            <w:pPr>
              <w:snapToGrid w:val="0"/>
              <w:jc w:val="center"/>
            </w:pPr>
            <w:r w:rsidRPr="00C507AB">
              <w:t>1300122170</w:t>
            </w:r>
          </w:p>
        </w:tc>
        <w:tc>
          <w:tcPr>
            <w:tcW w:w="851" w:type="dxa"/>
            <w:shd w:val="clear" w:color="auto" w:fill="auto"/>
          </w:tcPr>
          <w:p w:rsidR="00051BC1" w:rsidRPr="00C507AB" w:rsidRDefault="00051BC1" w:rsidP="0078317A">
            <w:pPr>
              <w:snapToGrid w:val="0"/>
              <w:jc w:val="center"/>
            </w:pPr>
            <w:r w:rsidRPr="00C507AB">
              <w:t>200</w:t>
            </w:r>
          </w:p>
        </w:tc>
        <w:tc>
          <w:tcPr>
            <w:tcW w:w="2126" w:type="dxa"/>
            <w:shd w:val="clear" w:color="auto" w:fill="auto"/>
          </w:tcPr>
          <w:p w:rsidR="00051BC1" w:rsidRPr="00C507AB" w:rsidRDefault="00051BC1" w:rsidP="0078317A">
            <w:pPr>
              <w:snapToGrid w:val="0"/>
              <w:jc w:val="center"/>
            </w:pPr>
            <w:r w:rsidRPr="00C507AB">
              <w:t>Местный бюджет</w:t>
            </w:r>
          </w:p>
        </w:tc>
        <w:tc>
          <w:tcPr>
            <w:tcW w:w="1276" w:type="dxa"/>
          </w:tcPr>
          <w:p w:rsidR="00051BC1" w:rsidRPr="00C507AB" w:rsidRDefault="00051BC1" w:rsidP="00C30A12">
            <w:pPr>
              <w:snapToGrid w:val="0"/>
              <w:jc w:val="center"/>
            </w:pPr>
            <w:r>
              <w:t>700</w:t>
            </w:r>
          </w:p>
        </w:tc>
        <w:tc>
          <w:tcPr>
            <w:tcW w:w="1134" w:type="dxa"/>
            <w:shd w:val="clear" w:color="auto" w:fill="auto"/>
          </w:tcPr>
          <w:p w:rsidR="00051BC1" w:rsidRPr="00C507AB" w:rsidRDefault="00051BC1" w:rsidP="00C30A12">
            <w:pPr>
              <w:snapToGrid w:val="0"/>
              <w:jc w:val="center"/>
            </w:pPr>
            <w:r>
              <w:t>700</w:t>
            </w:r>
          </w:p>
        </w:tc>
        <w:tc>
          <w:tcPr>
            <w:tcW w:w="1134" w:type="dxa"/>
            <w:shd w:val="clear" w:color="auto" w:fill="auto"/>
          </w:tcPr>
          <w:p w:rsidR="00051BC1" w:rsidRPr="00C507AB" w:rsidRDefault="00051BC1" w:rsidP="00C30A12">
            <w:pPr>
              <w:snapToGrid w:val="0"/>
              <w:jc w:val="center"/>
            </w:pPr>
            <w:r>
              <w:t>700</w:t>
            </w:r>
          </w:p>
        </w:tc>
        <w:tc>
          <w:tcPr>
            <w:tcW w:w="1417" w:type="dxa"/>
            <w:shd w:val="clear" w:color="auto" w:fill="auto"/>
          </w:tcPr>
          <w:p w:rsidR="00051BC1" w:rsidRPr="00C507AB" w:rsidRDefault="00051BC1" w:rsidP="00C30A12">
            <w:pPr>
              <w:snapToGrid w:val="0"/>
              <w:jc w:val="center"/>
            </w:pPr>
            <w:r>
              <w:t>2100</w:t>
            </w:r>
          </w:p>
        </w:tc>
      </w:tr>
      <w:tr w:rsidR="00557F04" w:rsidRPr="005318C1" w:rsidTr="0078317A">
        <w:trPr>
          <w:cantSplit/>
          <w:trHeight w:val="387"/>
        </w:trPr>
        <w:tc>
          <w:tcPr>
            <w:tcW w:w="2552" w:type="dxa"/>
            <w:vMerge/>
            <w:shd w:val="clear" w:color="auto" w:fill="auto"/>
          </w:tcPr>
          <w:p w:rsidR="00557F04" w:rsidRPr="00C507AB" w:rsidRDefault="00557F04" w:rsidP="0078317A"/>
        </w:tc>
        <w:tc>
          <w:tcPr>
            <w:tcW w:w="2693" w:type="dxa"/>
            <w:vMerge/>
          </w:tcPr>
          <w:p w:rsidR="00557F04" w:rsidRPr="00C507AB" w:rsidRDefault="00557F04" w:rsidP="0078317A"/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Внебюджетный источник</w:t>
            </w:r>
          </w:p>
        </w:tc>
        <w:tc>
          <w:tcPr>
            <w:tcW w:w="1276" w:type="dxa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</w:tr>
      <w:tr w:rsidR="00557F04" w:rsidRPr="005318C1" w:rsidTr="0078317A">
        <w:trPr>
          <w:cantSplit/>
          <w:trHeight w:val="387"/>
        </w:trPr>
        <w:tc>
          <w:tcPr>
            <w:tcW w:w="2552" w:type="dxa"/>
            <w:vMerge w:val="restart"/>
            <w:shd w:val="clear" w:color="auto" w:fill="auto"/>
          </w:tcPr>
          <w:p w:rsidR="00557F04" w:rsidRPr="00C507AB" w:rsidRDefault="00557F04" w:rsidP="0078317A">
            <w:r w:rsidRPr="00C507AB">
              <w:lastRenderedPageBreak/>
              <w:t>Основное мероприятие 2. Обеспечение исполнения функций муниципальных органов</w:t>
            </w:r>
          </w:p>
        </w:tc>
        <w:tc>
          <w:tcPr>
            <w:tcW w:w="2693" w:type="dxa"/>
            <w:vMerge w:val="restart"/>
          </w:tcPr>
          <w:p w:rsidR="00557F04" w:rsidRPr="00C507AB" w:rsidRDefault="00557F04" w:rsidP="0078317A">
            <w:r w:rsidRPr="00C507AB">
              <w:t>Всего по мероприятию 2.</w:t>
            </w:r>
          </w:p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603</w:t>
            </w:r>
          </w:p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0113</w:t>
            </w:r>
          </w:p>
        </w:tc>
        <w:tc>
          <w:tcPr>
            <w:tcW w:w="1275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1300200000</w:t>
            </w:r>
          </w:p>
        </w:tc>
        <w:tc>
          <w:tcPr>
            <w:tcW w:w="851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000</w:t>
            </w:r>
          </w:p>
        </w:tc>
        <w:tc>
          <w:tcPr>
            <w:tcW w:w="2126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Всего</w:t>
            </w:r>
          </w:p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276" w:type="dxa"/>
          </w:tcPr>
          <w:p w:rsidR="00557F04" w:rsidRPr="00C507AB" w:rsidRDefault="00557F04" w:rsidP="00FD4B2E">
            <w:pPr>
              <w:snapToGrid w:val="0"/>
              <w:jc w:val="center"/>
            </w:pPr>
            <w:r w:rsidRPr="00C507AB">
              <w:t>1</w:t>
            </w:r>
            <w:r w:rsidR="00FD4B2E">
              <w:t>3</w:t>
            </w:r>
            <w:r w:rsidRPr="00C507AB">
              <w:t>4</w:t>
            </w:r>
            <w:r>
              <w:t>3</w:t>
            </w:r>
            <w:r w:rsidRPr="00C507AB">
              <w:t>,</w:t>
            </w: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FD4B2E">
            <w:pPr>
              <w:snapToGrid w:val="0"/>
              <w:jc w:val="center"/>
            </w:pPr>
            <w:r w:rsidRPr="00C507AB">
              <w:t>1</w:t>
            </w:r>
            <w:r w:rsidR="00FD4B2E">
              <w:t>3</w:t>
            </w:r>
            <w:r w:rsidRPr="00C507AB">
              <w:t>4</w:t>
            </w:r>
            <w:r>
              <w:t>3</w:t>
            </w:r>
            <w:r w:rsidRPr="00C507AB">
              <w:t>,</w:t>
            </w: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557F04" w:rsidRPr="00C507AB" w:rsidRDefault="006B1A19" w:rsidP="00FD4B2E">
            <w:pPr>
              <w:snapToGrid w:val="0"/>
              <w:jc w:val="center"/>
            </w:pPr>
            <w:r w:rsidRPr="00C507AB">
              <w:t>1</w:t>
            </w:r>
            <w:r w:rsidR="00FD4B2E">
              <w:t>3</w:t>
            </w:r>
            <w:r w:rsidRPr="00C507AB">
              <w:t>4</w:t>
            </w:r>
            <w:r>
              <w:t>3</w:t>
            </w:r>
            <w:r w:rsidRPr="00C507AB">
              <w:t>,</w:t>
            </w:r>
            <w:r>
              <w:t>8</w:t>
            </w:r>
          </w:p>
        </w:tc>
        <w:tc>
          <w:tcPr>
            <w:tcW w:w="1417" w:type="dxa"/>
            <w:shd w:val="clear" w:color="auto" w:fill="auto"/>
          </w:tcPr>
          <w:p w:rsidR="00557F04" w:rsidRPr="00C507AB" w:rsidRDefault="00FD4B2E" w:rsidP="0078317A">
            <w:pPr>
              <w:snapToGrid w:val="0"/>
              <w:jc w:val="center"/>
            </w:pPr>
            <w:r>
              <w:t>4031,4</w:t>
            </w:r>
          </w:p>
        </w:tc>
      </w:tr>
      <w:tr w:rsidR="00557F04" w:rsidRPr="005318C1" w:rsidTr="0078317A">
        <w:trPr>
          <w:cantSplit/>
          <w:trHeight w:val="387"/>
        </w:trPr>
        <w:tc>
          <w:tcPr>
            <w:tcW w:w="2552" w:type="dxa"/>
            <w:vMerge/>
            <w:shd w:val="clear" w:color="auto" w:fill="auto"/>
          </w:tcPr>
          <w:p w:rsidR="00557F04" w:rsidRPr="00C507AB" w:rsidRDefault="00557F04" w:rsidP="0078317A"/>
        </w:tc>
        <w:tc>
          <w:tcPr>
            <w:tcW w:w="2693" w:type="dxa"/>
            <w:vMerge/>
          </w:tcPr>
          <w:p w:rsidR="00557F04" w:rsidRPr="00C507AB" w:rsidRDefault="00557F04" w:rsidP="0078317A"/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Федеральный бюджет</w:t>
            </w:r>
          </w:p>
        </w:tc>
        <w:tc>
          <w:tcPr>
            <w:tcW w:w="1276" w:type="dxa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</w:tr>
      <w:tr w:rsidR="00557F04" w:rsidRPr="005318C1" w:rsidTr="0078317A">
        <w:trPr>
          <w:cantSplit/>
          <w:trHeight w:val="387"/>
        </w:trPr>
        <w:tc>
          <w:tcPr>
            <w:tcW w:w="2552" w:type="dxa"/>
            <w:vMerge/>
            <w:shd w:val="clear" w:color="auto" w:fill="auto"/>
          </w:tcPr>
          <w:p w:rsidR="00557F04" w:rsidRPr="00C507AB" w:rsidRDefault="00557F04" w:rsidP="0078317A"/>
        </w:tc>
        <w:tc>
          <w:tcPr>
            <w:tcW w:w="2693" w:type="dxa"/>
            <w:vMerge/>
          </w:tcPr>
          <w:p w:rsidR="00557F04" w:rsidRPr="00C507AB" w:rsidRDefault="00557F04" w:rsidP="0078317A"/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Областной бюджет</w:t>
            </w:r>
          </w:p>
        </w:tc>
        <w:tc>
          <w:tcPr>
            <w:tcW w:w="1276" w:type="dxa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</w:tr>
      <w:tr w:rsidR="00FD4B2E" w:rsidRPr="005318C1" w:rsidTr="0078317A">
        <w:trPr>
          <w:cantSplit/>
          <w:trHeight w:val="387"/>
        </w:trPr>
        <w:tc>
          <w:tcPr>
            <w:tcW w:w="2552" w:type="dxa"/>
            <w:vMerge/>
            <w:shd w:val="clear" w:color="auto" w:fill="auto"/>
          </w:tcPr>
          <w:p w:rsidR="00FD4B2E" w:rsidRPr="00C507AB" w:rsidRDefault="00FD4B2E" w:rsidP="0078317A"/>
        </w:tc>
        <w:tc>
          <w:tcPr>
            <w:tcW w:w="2693" w:type="dxa"/>
            <w:vMerge/>
          </w:tcPr>
          <w:p w:rsidR="00FD4B2E" w:rsidRPr="00C507AB" w:rsidRDefault="00FD4B2E" w:rsidP="0078317A"/>
        </w:tc>
        <w:tc>
          <w:tcPr>
            <w:tcW w:w="709" w:type="dxa"/>
            <w:shd w:val="clear" w:color="auto" w:fill="auto"/>
          </w:tcPr>
          <w:p w:rsidR="00FD4B2E" w:rsidRPr="00C507AB" w:rsidRDefault="00FD4B2E" w:rsidP="0078317A">
            <w:pPr>
              <w:snapToGrid w:val="0"/>
              <w:jc w:val="center"/>
            </w:pPr>
            <w:r w:rsidRPr="00C507AB">
              <w:t>603</w:t>
            </w:r>
          </w:p>
        </w:tc>
        <w:tc>
          <w:tcPr>
            <w:tcW w:w="709" w:type="dxa"/>
            <w:shd w:val="clear" w:color="auto" w:fill="auto"/>
          </w:tcPr>
          <w:p w:rsidR="00FD4B2E" w:rsidRPr="00C507AB" w:rsidRDefault="00FD4B2E" w:rsidP="0078317A">
            <w:pPr>
              <w:snapToGrid w:val="0"/>
              <w:jc w:val="center"/>
            </w:pPr>
            <w:r w:rsidRPr="00C507AB">
              <w:t>0113</w:t>
            </w:r>
          </w:p>
        </w:tc>
        <w:tc>
          <w:tcPr>
            <w:tcW w:w="1275" w:type="dxa"/>
            <w:shd w:val="clear" w:color="auto" w:fill="auto"/>
          </w:tcPr>
          <w:p w:rsidR="00FD4B2E" w:rsidRPr="00C507AB" w:rsidRDefault="00FD4B2E" w:rsidP="0078317A">
            <w:pPr>
              <w:snapToGrid w:val="0"/>
              <w:jc w:val="center"/>
            </w:pPr>
            <w:r w:rsidRPr="00C507AB">
              <w:t>1300200000</w:t>
            </w:r>
          </w:p>
        </w:tc>
        <w:tc>
          <w:tcPr>
            <w:tcW w:w="851" w:type="dxa"/>
            <w:shd w:val="clear" w:color="auto" w:fill="auto"/>
          </w:tcPr>
          <w:p w:rsidR="00FD4B2E" w:rsidRPr="00C507AB" w:rsidRDefault="00FD4B2E" w:rsidP="0078317A">
            <w:pPr>
              <w:snapToGrid w:val="0"/>
              <w:jc w:val="center"/>
            </w:pPr>
            <w:r w:rsidRPr="00C507AB">
              <w:t>000</w:t>
            </w:r>
          </w:p>
        </w:tc>
        <w:tc>
          <w:tcPr>
            <w:tcW w:w="2126" w:type="dxa"/>
            <w:shd w:val="clear" w:color="auto" w:fill="auto"/>
          </w:tcPr>
          <w:p w:rsidR="00FD4B2E" w:rsidRPr="00C507AB" w:rsidRDefault="00FD4B2E" w:rsidP="0078317A">
            <w:pPr>
              <w:snapToGrid w:val="0"/>
              <w:jc w:val="center"/>
            </w:pPr>
            <w:r w:rsidRPr="00C507AB">
              <w:t>Местный бюджет</w:t>
            </w:r>
          </w:p>
        </w:tc>
        <w:tc>
          <w:tcPr>
            <w:tcW w:w="1276" w:type="dxa"/>
          </w:tcPr>
          <w:p w:rsidR="00FD4B2E" w:rsidRPr="00C507AB" w:rsidRDefault="00FD4B2E" w:rsidP="00C30A12">
            <w:pPr>
              <w:snapToGrid w:val="0"/>
              <w:jc w:val="center"/>
            </w:pPr>
            <w:r w:rsidRPr="00C507AB">
              <w:t>1</w:t>
            </w:r>
            <w:r>
              <w:t>3</w:t>
            </w:r>
            <w:r w:rsidRPr="00C507AB">
              <w:t>4</w:t>
            </w:r>
            <w:r>
              <w:t>3</w:t>
            </w:r>
            <w:r w:rsidRPr="00C507AB">
              <w:t>,</w:t>
            </w: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FD4B2E" w:rsidRPr="00C507AB" w:rsidRDefault="00FD4B2E" w:rsidP="00C30A12">
            <w:pPr>
              <w:snapToGrid w:val="0"/>
              <w:jc w:val="center"/>
            </w:pPr>
            <w:r w:rsidRPr="00C507AB">
              <w:t>1</w:t>
            </w:r>
            <w:r>
              <w:t>3</w:t>
            </w:r>
            <w:r w:rsidRPr="00C507AB">
              <w:t>4</w:t>
            </w:r>
            <w:r>
              <w:t>3</w:t>
            </w:r>
            <w:r w:rsidRPr="00C507AB">
              <w:t>,</w:t>
            </w: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FD4B2E" w:rsidRPr="00C507AB" w:rsidRDefault="00FD4B2E" w:rsidP="00C30A12">
            <w:pPr>
              <w:snapToGrid w:val="0"/>
              <w:jc w:val="center"/>
            </w:pPr>
            <w:r w:rsidRPr="00C507AB">
              <w:t>1</w:t>
            </w:r>
            <w:r>
              <w:t>3</w:t>
            </w:r>
            <w:r w:rsidRPr="00C507AB">
              <w:t>4</w:t>
            </w:r>
            <w:r>
              <w:t>3</w:t>
            </w:r>
            <w:r w:rsidRPr="00C507AB">
              <w:t>,</w:t>
            </w:r>
            <w:r>
              <w:t>8</w:t>
            </w:r>
          </w:p>
        </w:tc>
        <w:tc>
          <w:tcPr>
            <w:tcW w:w="1417" w:type="dxa"/>
            <w:shd w:val="clear" w:color="auto" w:fill="auto"/>
          </w:tcPr>
          <w:p w:rsidR="00FD4B2E" w:rsidRPr="00C507AB" w:rsidRDefault="00FD4B2E" w:rsidP="00C30A12">
            <w:pPr>
              <w:snapToGrid w:val="0"/>
              <w:jc w:val="center"/>
            </w:pPr>
            <w:r>
              <w:t>4031,4</w:t>
            </w:r>
          </w:p>
        </w:tc>
      </w:tr>
      <w:tr w:rsidR="00557F04" w:rsidRPr="005318C1" w:rsidTr="0078317A">
        <w:trPr>
          <w:cantSplit/>
          <w:trHeight w:val="387"/>
        </w:trPr>
        <w:tc>
          <w:tcPr>
            <w:tcW w:w="2552" w:type="dxa"/>
            <w:vMerge/>
            <w:shd w:val="clear" w:color="auto" w:fill="auto"/>
          </w:tcPr>
          <w:p w:rsidR="00557F04" w:rsidRPr="00C507AB" w:rsidRDefault="00557F04" w:rsidP="0078317A"/>
        </w:tc>
        <w:tc>
          <w:tcPr>
            <w:tcW w:w="2693" w:type="dxa"/>
            <w:vMerge/>
          </w:tcPr>
          <w:p w:rsidR="00557F04" w:rsidRPr="00C507AB" w:rsidRDefault="00557F04" w:rsidP="0078317A"/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Внебюджетный источник</w:t>
            </w:r>
          </w:p>
        </w:tc>
        <w:tc>
          <w:tcPr>
            <w:tcW w:w="1276" w:type="dxa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</w:tr>
      <w:tr w:rsidR="00FD4B2E" w:rsidRPr="005318C1" w:rsidTr="0078317A">
        <w:trPr>
          <w:cantSplit/>
          <w:trHeight w:val="387"/>
        </w:trPr>
        <w:tc>
          <w:tcPr>
            <w:tcW w:w="2552" w:type="dxa"/>
            <w:vMerge/>
            <w:shd w:val="clear" w:color="auto" w:fill="auto"/>
          </w:tcPr>
          <w:p w:rsidR="00FD4B2E" w:rsidRPr="00C507AB" w:rsidRDefault="00FD4B2E" w:rsidP="0078317A"/>
        </w:tc>
        <w:tc>
          <w:tcPr>
            <w:tcW w:w="2693" w:type="dxa"/>
            <w:vMerge w:val="restart"/>
          </w:tcPr>
          <w:p w:rsidR="00FD4B2E" w:rsidRPr="00C507AB" w:rsidRDefault="00FD4B2E" w:rsidP="0078317A">
            <w:r w:rsidRPr="00C507AB">
              <w:t xml:space="preserve">Ответственный исполнитель  мероприятия  </w:t>
            </w:r>
          </w:p>
          <w:p w:rsidR="00FD4B2E" w:rsidRPr="00C507AB" w:rsidRDefault="00FD4B2E" w:rsidP="0078317A">
            <w:r>
              <w:t>КУМИЗ</w:t>
            </w:r>
          </w:p>
        </w:tc>
        <w:tc>
          <w:tcPr>
            <w:tcW w:w="709" w:type="dxa"/>
            <w:shd w:val="clear" w:color="auto" w:fill="auto"/>
          </w:tcPr>
          <w:p w:rsidR="00FD4B2E" w:rsidRPr="00C507AB" w:rsidRDefault="00FD4B2E" w:rsidP="0078317A">
            <w:pPr>
              <w:snapToGrid w:val="0"/>
              <w:jc w:val="center"/>
            </w:pPr>
            <w:r w:rsidRPr="00C507AB">
              <w:t>603</w:t>
            </w:r>
          </w:p>
        </w:tc>
        <w:tc>
          <w:tcPr>
            <w:tcW w:w="709" w:type="dxa"/>
            <w:shd w:val="clear" w:color="auto" w:fill="auto"/>
          </w:tcPr>
          <w:p w:rsidR="00FD4B2E" w:rsidRPr="00C507AB" w:rsidRDefault="00FD4B2E" w:rsidP="0078317A">
            <w:pPr>
              <w:snapToGrid w:val="0"/>
              <w:jc w:val="center"/>
            </w:pPr>
            <w:r w:rsidRPr="00C507AB">
              <w:t>0113</w:t>
            </w:r>
          </w:p>
        </w:tc>
        <w:tc>
          <w:tcPr>
            <w:tcW w:w="1275" w:type="dxa"/>
            <w:shd w:val="clear" w:color="auto" w:fill="auto"/>
          </w:tcPr>
          <w:p w:rsidR="00FD4B2E" w:rsidRPr="00C507AB" w:rsidRDefault="00FD4B2E" w:rsidP="0078317A">
            <w:pPr>
              <w:snapToGrid w:val="0"/>
              <w:jc w:val="center"/>
            </w:pPr>
            <w:r w:rsidRPr="00C507AB">
              <w:t>1300200000</w:t>
            </w:r>
          </w:p>
        </w:tc>
        <w:tc>
          <w:tcPr>
            <w:tcW w:w="851" w:type="dxa"/>
            <w:shd w:val="clear" w:color="auto" w:fill="auto"/>
          </w:tcPr>
          <w:p w:rsidR="00FD4B2E" w:rsidRPr="00C507AB" w:rsidRDefault="00FD4B2E" w:rsidP="0078317A">
            <w:pPr>
              <w:snapToGrid w:val="0"/>
              <w:jc w:val="center"/>
            </w:pPr>
            <w:r w:rsidRPr="00C507AB">
              <w:t>000</w:t>
            </w:r>
          </w:p>
        </w:tc>
        <w:tc>
          <w:tcPr>
            <w:tcW w:w="2126" w:type="dxa"/>
            <w:shd w:val="clear" w:color="auto" w:fill="auto"/>
          </w:tcPr>
          <w:p w:rsidR="00FD4B2E" w:rsidRPr="00C507AB" w:rsidRDefault="00FD4B2E" w:rsidP="0078317A">
            <w:pPr>
              <w:snapToGrid w:val="0"/>
              <w:jc w:val="center"/>
            </w:pPr>
            <w:r w:rsidRPr="00C507AB">
              <w:t>Всего</w:t>
            </w:r>
          </w:p>
          <w:p w:rsidR="00FD4B2E" w:rsidRPr="00C507AB" w:rsidRDefault="00FD4B2E" w:rsidP="0078317A">
            <w:pPr>
              <w:snapToGrid w:val="0"/>
              <w:jc w:val="center"/>
            </w:pPr>
          </w:p>
        </w:tc>
        <w:tc>
          <w:tcPr>
            <w:tcW w:w="1276" w:type="dxa"/>
          </w:tcPr>
          <w:p w:rsidR="00FD4B2E" w:rsidRPr="00C507AB" w:rsidRDefault="00FD4B2E" w:rsidP="00C30A12">
            <w:pPr>
              <w:snapToGrid w:val="0"/>
              <w:jc w:val="center"/>
            </w:pPr>
            <w:r w:rsidRPr="00C507AB">
              <w:t>1</w:t>
            </w:r>
            <w:r>
              <w:t>3</w:t>
            </w:r>
            <w:r w:rsidRPr="00C507AB">
              <w:t>4</w:t>
            </w:r>
            <w:r>
              <w:t>3</w:t>
            </w:r>
            <w:r w:rsidRPr="00C507AB">
              <w:t>,</w:t>
            </w: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FD4B2E" w:rsidRPr="00C507AB" w:rsidRDefault="00FD4B2E" w:rsidP="00C30A12">
            <w:pPr>
              <w:snapToGrid w:val="0"/>
              <w:jc w:val="center"/>
            </w:pPr>
            <w:r w:rsidRPr="00C507AB">
              <w:t>1</w:t>
            </w:r>
            <w:r>
              <w:t>3</w:t>
            </w:r>
            <w:r w:rsidRPr="00C507AB">
              <w:t>4</w:t>
            </w:r>
            <w:r>
              <w:t>3</w:t>
            </w:r>
            <w:r w:rsidRPr="00C507AB">
              <w:t>,</w:t>
            </w: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FD4B2E" w:rsidRPr="00C507AB" w:rsidRDefault="00FD4B2E" w:rsidP="00C30A12">
            <w:pPr>
              <w:snapToGrid w:val="0"/>
              <w:jc w:val="center"/>
            </w:pPr>
            <w:r w:rsidRPr="00C507AB">
              <w:t>1</w:t>
            </w:r>
            <w:r>
              <w:t>3</w:t>
            </w:r>
            <w:r w:rsidRPr="00C507AB">
              <w:t>4</w:t>
            </w:r>
            <w:r>
              <w:t>3</w:t>
            </w:r>
            <w:r w:rsidRPr="00C507AB">
              <w:t>,</w:t>
            </w:r>
            <w:r>
              <w:t>8</w:t>
            </w:r>
          </w:p>
        </w:tc>
        <w:tc>
          <w:tcPr>
            <w:tcW w:w="1417" w:type="dxa"/>
            <w:shd w:val="clear" w:color="auto" w:fill="auto"/>
          </w:tcPr>
          <w:p w:rsidR="00FD4B2E" w:rsidRPr="00C507AB" w:rsidRDefault="00FD4B2E" w:rsidP="00C30A12">
            <w:pPr>
              <w:snapToGrid w:val="0"/>
              <w:jc w:val="center"/>
            </w:pPr>
            <w:r>
              <w:t>4031,4</w:t>
            </w:r>
          </w:p>
        </w:tc>
      </w:tr>
      <w:tr w:rsidR="00557F04" w:rsidRPr="005318C1" w:rsidTr="0078317A">
        <w:trPr>
          <w:cantSplit/>
          <w:trHeight w:val="387"/>
        </w:trPr>
        <w:tc>
          <w:tcPr>
            <w:tcW w:w="2552" w:type="dxa"/>
            <w:vMerge/>
            <w:shd w:val="clear" w:color="auto" w:fill="auto"/>
          </w:tcPr>
          <w:p w:rsidR="00557F04" w:rsidRPr="00C507AB" w:rsidRDefault="00557F04" w:rsidP="0078317A"/>
        </w:tc>
        <w:tc>
          <w:tcPr>
            <w:tcW w:w="2693" w:type="dxa"/>
            <w:vMerge/>
          </w:tcPr>
          <w:p w:rsidR="00557F04" w:rsidRPr="00C507AB" w:rsidRDefault="00557F04" w:rsidP="0078317A"/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Федеральный бюджет</w:t>
            </w:r>
          </w:p>
        </w:tc>
        <w:tc>
          <w:tcPr>
            <w:tcW w:w="1276" w:type="dxa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</w:tr>
      <w:tr w:rsidR="00557F04" w:rsidRPr="005318C1" w:rsidTr="0078317A">
        <w:trPr>
          <w:cantSplit/>
          <w:trHeight w:val="387"/>
        </w:trPr>
        <w:tc>
          <w:tcPr>
            <w:tcW w:w="2552" w:type="dxa"/>
            <w:vMerge/>
            <w:shd w:val="clear" w:color="auto" w:fill="auto"/>
          </w:tcPr>
          <w:p w:rsidR="00557F04" w:rsidRPr="00C507AB" w:rsidRDefault="00557F04" w:rsidP="0078317A"/>
        </w:tc>
        <w:tc>
          <w:tcPr>
            <w:tcW w:w="2693" w:type="dxa"/>
            <w:vMerge/>
          </w:tcPr>
          <w:p w:rsidR="00557F04" w:rsidRPr="00C507AB" w:rsidRDefault="00557F04" w:rsidP="0078317A"/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Областной бюджет</w:t>
            </w:r>
          </w:p>
        </w:tc>
        <w:tc>
          <w:tcPr>
            <w:tcW w:w="1276" w:type="dxa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</w:tr>
      <w:tr w:rsidR="00FD4B2E" w:rsidRPr="005318C1" w:rsidTr="0078317A">
        <w:trPr>
          <w:cantSplit/>
          <w:trHeight w:val="387"/>
        </w:trPr>
        <w:tc>
          <w:tcPr>
            <w:tcW w:w="2552" w:type="dxa"/>
            <w:vMerge/>
            <w:shd w:val="clear" w:color="auto" w:fill="auto"/>
          </w:tcPr>
          <w:p w:rsidR="00FD4B2E" w:rsidRPr="00C507AB" w:rsidRDefault="00FD4B2E" w:rsidP="0078317A"/>
        </w:tc>
        <w:tc>
          <w:tcPr>
            <w:tcW w:w="2693" w:type="dxa"/>
            <w:vMerge/>
          </w:tcPr>
          <w:p w:rsidR="00FD4B2E" w:rsidRPr="00C507AB" w:rsidRDefault="00FD4B2E" w:rsidP="0078317A"/>
        </w:tc>
        <w:tc>
          <w:tcPr>
            <w:tcW w:w="709" w:type="dxa"/>
            <w:shd w:val="clear" w:color="auto" w:fill="auto"/>
          </w:tcPr>
          <w:p w:rsidR="00FD4B2E" w:rsidRPr="00C507AB" w:rsidRDefault="00FD4B2E" w:rsidP="0078317A">
            <w:pPr>
              <w:snapToGrid w:val="0"/>
              <w:jc w:val="center"/>
            </w:pPr>
            <w:r w:rsidRPr="00C507AB">
              <w:t>603</w:t>
            </w:r>
          </w:p>
        </w:tc>
        <w:tc>
          <w:tcPr>
            <w:tcW w:w="709" w:type="dxa"/>
            <w:shd w:val="clear" w:color="auto" w:fill="auto"/>
          </w:tcPr>
          <w:p w:rsidR="00FD4B2E" w:rsidRPr="00C507AB" w:rsidRDefault="00FD4B2E" w:rsidP="0078317A">
            <w:pPr>
              <w:snapToGrid w:val="0"/>
              <w:jc w:val="center"/>
            </w:pPr>
            <w:r w:rsidRPr="00C507AB">
              <w:t>0113</w:t>
            </w:r>
          </w:p>
        </w:tc>
        <w:tc>
          <w:tcPr>
            <w:tcW w:w="1275" w:type="dxa"/>
            <w:shd w:val="clear" w:color="auto" w:fill="auto"/>
          </w:tcPr>
          <w:p w:rsidR="00FD4B2E" w:rsidRPr="00C507AB" w:rsidRDefault="00FD4B2E" w:rsidP="0078317A">
            <w:pPr>
              <w:snapToGrid w:val="0"/>
              <w:jc w:val="center"/>
            </w:pPr>
            <w:r w:rsidRPr="00C507AB">
              <w:t>1300200000</w:t>
            </w:r>
          </w:p>
        </w:tc>
        <w:tc>
          <w:tcPr>
            <w:tcW w:w="851" w:type="dxa"/>
            <w:shd w:val="clear" w:color="auto" w:fill="auto"/>
          </w:tcPr>
          <w:p w:rsidR="00FD4B2E" w:rsidRPr="00C507AB" w:rsidRDefault="00FD4B2E" w:rsidP="0078317A">
            <w:pPr>
              <w:snapToGrid w:val="0"/>
              <w:jc w:val="center"/>
            </w:pPr>
            <w:r w:rsidRPr="00C507AB">
              <w:t>000</w:t>
            </w:r>
          </w:p>
        </w:tc>
        <w:tc>
          <w:tcPr>
            <w:tcW w:w="2126" w:type="dxa"/>
            <w:shd w:val="clear" w:color="auto" w:fill="auto"/>
          </w:tcPr>
          <w:p w:rsidR="00FD4B2E" w:rsidRPr="00C507AB" w:rsidRDefault="00FD4B2E" w:rsidP="0078317A">
            <w:pPr>
              <w:snapToGrid w:val="0"/>
              <w:jc w:val="center"/>
            </w:pPr>
            <w:r w:rsidRPr="00C507AB">
              <w:t>Местный бюджет</w:t>
            </w:r>
          </w:p>
        </w:tc>
        <w:tc>
          <w:tcPr>
            <w:tcW w:w="1276" w:type="dxa"/>
          </w:tcPr>
          <w:p w:rsidR="00FD4B2E" w:rsidRPr="00C507AB" w:rsidRDefault="00FD4B2E" w:rsidP="00C30A12">
            <w:pPr>
              <w:snapToGrid w:val="0"/>
              <w:jc w:val="center"/>
            </w:pPr>
            <w:r w:rsidRPr="00C507AB">
              <w:t>1</w:t>
            </w:r>
            <w:r>
              <w:t>3</w:t>
            </w:r>
            <w:r w:rsidRPr="00C507AB">
              <w:t>4</w:t>
            </w:r>
            <w:r>
              <w:t>3</w:t>
            </w:r>
            <w:r w:rsidRPr="00C507AB">
              <w:t>,</w:t>
            </w: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FD4B2E" w:rsidRPr="00C507AB" w:rsidRDefault="00FD4B2E" w:rsidP="00C30A12">
            <w:pPr>
              <w:snapToGrid w:val="0"/>
              <w:jc w:val="center"/>
            </w:pPr>
            <w:r w:rsidRPr="00C507AB">
              <w:t>1</w:t>
            </w:r>
            <w:r>
              <w:t>3</w:t>
            </w:r>
            <w:r w:rsidRPr="00C507AB">
              <w:t>4</w:t>
            </w:r>
            <w:r>
              <w:t>3</w:t>
            </w:r>
            <w:r w:rsidRPr="00C507AB">
              <w:t>,</w:t>
            </w: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FD4B2E" w:rsidRPr="00C507AB" w:rsidRDefault="00FD4B2E" w:rsidP="00C30A12">
            <w:pPr>
              <w:snapToGrid w:val="0"/>
              <w:jc w:val="center"/>
            </w:pPr>
            <w:r w:rsidRPr="00C507AB">
              <w:t>1</w:t>
            </w:r>
            <w:r>
              <w:t>3</w:t>
            </w:r>
            <w:r w:rsidRPr="00C507AB">
              <w:t>4</w:t>
            </w:r>
            <w:r>
              <w:t>3</w:t>
            </w:r>
            <w:r w:rsidRPr="00C507AB">
              <w:t>,</w:t>
            </w:r>
            <w:r>
              <w:t>8</w:t>
            </w:r>
          </w:p>
        </w:tc>
        <w:tc>
          <w:tcPr>
            <w:tcW w:w="1417" w:type="dxa"/>
            <w:shd w:val="clear" w:color="auto" w:fill="auto"/>
          </w:tcPr>
          <w:p w:rsidR="00FD4B2E" w:rsidRPr="00C507AB" w:rsidRDefault="00FD4B2E" w:rsidP="00C30A12">
            <w:pPr>
              <w:snapToGrid w:val="0"/>
              <w:jc w:val="center"/>
            </w:pPr>
            <w:r>
              <w:t>4031,4</w:t>
            </w:r>
          </w:p>
        </w:tc>
      </w:tr>
      <w:tr w:rsidR="00557F04" w:rsidRPr="005318C1" w:rsidTr="0078317A">
        <w:trPr>
          <w:cantSplit/>
          <w:trHeight w:val="387"/>
        </w:trPr>
        <w:tc>
          <w:tcPr>
            <w:tcW w:w="2552" w:type="dxa"/>
            <w:vMerge/>
            <w:shd w:val="clear" w:color="auto" w:fill="auto"/>
          </w:tcPr>
          <w:p w:rsidR="00557F04" w:rsidRPr="00C507AB" w:rsidRDefault="00557F04" w:rsidP="0078317A"/>
        </w:tc>
        <w:tc>
          <w:tcPr>
            <w:tcW w:w="2693" w:type="dxa"/>
            <w:vMerge/>
          </w:tcPr>
          <w:p w:rsidR="00557F04" w:rsidRPr="00C507AB" w:rsidRDefault="00557F04" w:rsidP="0078317A"/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Внебюджетный источник</w:t>
            </w:r>
          </w:p>
        </w:tc>
        <w:tc>
          <w:tcPr>
            <w:tcW w:w="1276" w:type="dxa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</w:tr>
      <w:tr w:rsidR="006B1A19" w:rsidRPr="005318C1" w:rsidTr="0078317A">
        <w:trPr>
          <w:cantSplit/>
          <w:trHeight w:val="387"/>
        </w:trPr>
        <w:tc>
          <w:tcPr>
            <w:tcW w:w="2552" w:type="dxa"/>
            <w:vMerge w:val="restart"/>
            <w:shd w:val="clear" w:color="auto" w:fill="auto"/>
          </w:tcPr>
          <w:p w:rsidR="006B1A19" w:rsidRPr="00C507AB" w:rsidRDefault="006B1A19" w:rsidP="0078317A">
            <w:r w:rsidRPr="00C507AB">
              <w:t>Мероприятие 2.1.Расходы на выплаты по оплате труда работников муниципальных органов</w:t>
            </w:r>
          </w:p>
        </w:tc>
        <w:tc>
          <w:tcPr>
            <w:tcW w:w="2693" w:type="dxa"/>
            <w:vMerge w:val="restart"/>
          </w:tcPr>
          <w:p w:rsidR="006B1A19" w:rsidRPr="00C507AB" w:rsidRDefault="006B1A19" w:rsidP="0078317A">
            <w:r w:rsidRPr="00C507AB">
              <w:t>Всего по мероприятию 2.1.</w:t>
            </w:r>
          </w:p>
        </w:tc>
        <w:tc>
          <w:tcPr>
            <w:tcW w:w="709" w:type="dxa"/>
            <w:shd w:val="clear" w:color="auto" w:fill="auto"/>
          </w:tcPr>
          <w:p w:rsidR="006B1A19" w:rsidRPr="00C507AB" w:rsidRDefault="006B1A19" w:rsidP="0078317A">
            <w:pPr>
              <w:snapToGrid w:val="0"/>
              <w:jc w:val="center"/>
            </w:pPr>
            <w:r w:rsidRPr="00C507AB">
              <w:t>603</w:t>
            </w:r>
          </w:p>
        </w:tc>
        <w:tc>
          <w:tcPr>
            <w:tcW w:w="709" w:type="dxa"/>
            <w:shd w:val="clear" w:color="auto" w:fill="auto"/>
          </w:tcPr>
          <w:p w:rsidR="006B1A19" w:rsidRPr="00C507AB" w:rsidRDefault="006B1A19" w:rsidP="0078317A">
            <w:pPr>
              <w:snapToGrid w:val="0"/>
              <w:jc w:val="center"/>
            </w:pPr>
            <w:r w:rsidRPr="00C507AB">
              <w:t>0113</w:t>
            </w:r>
          </w:p>
        </w:tc>
        <w:tc>
          <w:tcPr>
            <w:tcW w:w="1275" w:type="dxa"/>
            <w:shd w:val="clear" w:color="auto" w:fill="auto"/>
          </w:tcPr>
          <w:p w:rsidR="006B1A19" w:rsidRPr="00C507AB" w:rsidRDefault="006B1A19" w:rsidP="0078317A">
            <w:pPr>
              <w:snapToGrid w:val="0"/>
              <w:jc w:val="center"/>
            </w:pPr>
            <w:r w:rsidRPr="00C507AB">
              <w:t>1300200110</w:t>
            </w:r>
          </w:p>
        </w:tc>
        <w:tc>
          <w:tcPr>
            <w:tcW w:w="851" w:type="dxa"/>
            <w:shd w:val="clear" w:color="auto" w:fill="auto"/>
          </w:tcPr>
          <w:p w:rsidR="006B1A19" w:rsidRPr="00C507AB" w:rsidRDefault="006B1A19" w:rsidP="0078317A">
            <w:pPr>
              <w:snapToGrid w:val="0"/>
              <w:jc w:val="center"/>
            </w:pPr>
            <w:r w:rsidRPr="00C507AB">
              <w:t>100</w:t>
            </w:r>
          </w:p>
        </w:tc>
        <w:tc>
          <w:tcPr>
            <w:tcW w:w="2126" w:type="dxa"/>
            <w:shd w:val="clear" w:color="auto" w:fill="auto"/>
          </w:tcPr>
          <w:p w:rsidR="006B1A19" w:rsidRPr="00C507AB" w:rsidRDefault="006B1A19" w:rsidP="0078317A">
            <w:pPr>
              <w:snapToGrid w:val="0"/>
              <w:jc w:val="center"/>
            </w:pPr>
            <w:r w:rsidRPr="00C507AB">
              <w:t>Всего</w:t>
            </w:r>
          </w:p>
          <w:p w:rsidR="006B1A19" w:rsidRPr="00C507AB" w:rsidRDefault="006B1A19" w:rsidP="0078317A">
            <w:pPr>
              <w:snapToGrid w:val="0"/>
              <w:jc w:val="center"/>
            </w:pPr>
          </w:p>
        </w:tc>
        <w:tc>
          <w:tcPr>
            <w:tcW w:w="1276" w:type="dxa"/>
          </w:tcPr>
          <w:p w:rsidR="006B1A19" w:rsidRPr="00C507AB" w:rsidRDefault="006B1A19" w:rsidP="00563381">
            <w:pPr>
              <w:snapToGrid w:val="0"/>
              <w:jc w:val="center"/>
            </w:pPr>
            <w:r w:rsidRPr="00C507AB">
              <w:t>1</w:t>
            </w:r>
            <w:r>
              <w:t>1</w:t>
            </w:r>
            <w:r w:rsidRPr="00C507AB">
              <w:t>4</w:t>
            </w:r>
            <w:r>
              <w:t>3</w:t>
            </w:r>
            <w:r w:rsidRPr="00C507AB">
              <w:t>,</w:t>
            </w: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6B1A19" w:rsidRPr="00C507AB" w:rsidRDefault="006B1A19" w:rsidP="00563381">
            <w:pPr>
              <w:snapToGrid w:val="0"/>
              <w:jc w:val="center"/>
            </w:pPr>
            <w:r w:rsidRPr="00C507AB">
              <w:t>1</w:t>
            </w:r>
            <w:r>
              <w:t>1</w:t>
            </w:r>
            <w:r w:rsidRPr="00C507AB">
              <w:t>4</w:t>
            </w:r>
            <w:r>
              <w:t>3</w:t>
            </w:r>
            <w:r w:rsidRPr="00C507AB">
              <w:t>,</w:t>
            </w: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6B1A19" w:rsidRPr="00C507AB" w:rsidRDefault="006B1A19" w:rsidP="00563381">
            <w:pPr>
              <w:snapToGrid w:val="0"/>
              <w:jc w:val="center"/>
            </w:pPr>
            <w:r w:rsidRPr="00C507AB">
              <w:t>1</w:t>
            </w:r>
            <w:r>
              <w:t>1</w:t>
            </w:r>
            <w:r w:rsidRPr="00C507AB">
              <w:t>4</w:t>
            </w:r>
            <w:r>
              <w:t>3</w:t>
            </w:r>
            <w:r w:rsidRPr="00C507AB">
              <w:t>,</w:t>
            </w:r>
            <w:r>
              <w:t>8</w:t>
            </w:r>
          </w:p>
        </w:tc>
        <w:tc>
          <w:tcPr>
            <w:tcW w:w="1417" w:type="dxa"/>
            <w:shd w:val="clear" w:color="auto" w:fill="auto"/>
          </w:tcPr>
          <w:p w:rsidR="006B1A19" w:rsidRPr="00C507AB" w:rsidRDefault="006B1A19" w:rsidP="00563381">
            <w:pPr>
              <w:snapToGrid w:val="0"/>
              <w:jc w:val="center"/>
            </w:pPr>
            <w:r>
              <w:t>3431,4</w:t>
            </w:r>
          </w:p>
        </w:tc>
      </w:tr>
      <w:tr w:rsidR="00557F04" w:rsidRPr="005318C1" w:rsidTr="0078317A">
        <w:trPr>
          <w:cantSplit/>
          <w:trHeight w:val="387"/>
        </w:trPr>
        <w:tc>
          <w:tcPr>
            <w:tcW w:w="2552" w:type="dxa"/>
            <w:vMerge/>
            <w:shd w:val="clear" w:color="auto" w:fill="auto"/>
          </w:tcPr>
          <w:p w:rsidR="00557F04" w:rsidRPr="00C507AB" w:rsidRDefault="00557F04" w:rsidP="0078317A"/>
        </w:tc>
        <w:tc>
          <w:tcPr>
            <w:tcW w:w="2693" w:type="dxa"/>
            <w:vMerge/>
          </w:tcPr>
          <w:p w:rsidR="00557F04" w:rsidRPr="00C507AB" w:rsidRDefault="00557F04" w:rsidP="0078317A"/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Федеральный бюджет</w:t>
            </w:r>
          </w:p>
        </w:tc>
        <w:tc>
          <w:tcPr>
            <w:tcW w:w="1276" w:type="dxa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</w:tr>
      <w:tr w:rsidR="00557F04" w:rsidRPr="005318C1" w:rsidTr="0078317A">
        <w:trPr>
          <w:cantSplit/>
          <w:trHeight w:val="387"/>
        </w:trPr>
        <w:tc>
          <w:tcPr>
            <w:tcW w:w="2552" w:type="dxa"/>
            <w:vMerge/>
            <w:shd w:val="clear" w:color="auto" w:fill="auto"/>
          </w:tcPr>
          <w:p w:rsidR="00557F04" w:rsidRPr="00C507AB" w:rsidRDefault="00557F04" w:rsidP="0078317A"/>
        </w:tc>
        <w:tc>
          <w:tcPr>
            <w:tcW w:w="2693" w:type="dxa"/>
            <w:vMerge/>
          </w:tcPr>
          <w:p w:rsidR="00557F04" w:rsidRPr="00C507AB" w:rsidRDefault="00557F04" w:rsidP="0078317A"/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Областной бюджет</w:t>
            </w:r>
          </w:p>
        </w:tc>
        <w:tc>
          <w:tcPr>
            <w:tcW w:w="1276" w:type="dxa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</w:tr>
      <w:tr w:rsidR="006B1A19" w:rsidRPr="005318C1" w:rsidTr="0078317A">
        <w:trPr>
          <w:cantSplit/>
          <w:trHeight w:val="387"/>
        </w:trPr>
        <w:tc>
          <w:tcPr>
            <w:tcW w:w="2552" w:type="dxa"/>
            <w:vMerge/>
            <w:shd w:val="clear" w:color="auto" w:fill="auto"/>
          </w:tcPr>
          <w:p w:rsidR="006B1A19" w:rsidRPr="00C507AB" w:rsidRDefault="006B1A19" w:rsidP="0078317A"/>
        </w:tc>
        <w:tc>
          <w:tcPr>
            <w:tcW w:w="2693" w:type="dxa"/>
            <w:vMerge/>
          </w:tcPr>
          <w:p w:rsidR="006B1A19" w:rsidRPr="00C507AB" w:rsidRDefault="006B1A19" w:rsidP="0078317A"/>
        </w:tc>
        <w:tc>
          <w:tcPr>
            <w:tcW w:w="709" w:type="dxa"/>
            <w:shd w:val="clear" w:color="auto" w:fill="auto"/>
          </w:tcPr>
          <w:p w:rsidR="006B1A19" w:rsidRPr="00C507AB" w:rsidRDefault="006B1A19" w:rsidP="0078317A">
            <w:pPr>
              <w:snapToGrid w:val="0"/>
              <w:jc w:val="center"/>
            </w:pPr>
            <w:r w:rsidRPr="00C507AB">
              <w:t>603</w:t>
            </w:r>
          </w:p>
        </w:tc>
        <w:tc>
          <w:tcPr>
            <w:tcW w:w="709" w:type="dxa"/>
            <w:shd w:val="clear" w:color="auto" w:fill="auto"/>
          </w:tcPr>
          <w:p w:rsidR="006B1A19" w:rsidRPr="00C507AB" w:rsidRDefault="006B1A19" w:rsidP="0078317A">
            <w:pPr>
              <w:snapToGrid w:val="0"/>
              <w:jc w:val="center"/>
            </w:pPr>
            <w:r w:rsidRPr="00C507AB">
              <w:t>0113</w:t>
            </w:r>
          </w:p>
        </w:tc>
        <w:tc>
          <w:tcPr>
            <w:tcW w:w="1275" w:type="dxa"/>
            <w:shd w:val="clear" w:color="auto" w:fill="auto"/>
          </w:tcPr>
          <w:p w:rsidR="006B1A19" w:rsidRPr="00C507AB" w:rsidRDefault="006B1A19" w:rsidP="0078317A">
            <w:pPr>
              <w:snapToGrid w:val="0"/>
              <w:jc w:val="center"/>
            </w:pPr>
            <w:r w:rsidRPr="00C507AB">
              <w:t>1300200110</w:t>
            </w:r>
          </w:p>
        </w:tc>
        <w:tc>
          <w:tcPr>
            <w:tcW w:w="851" w:type="dxa"/>
            <w:shd w:val="clear" w:color="auto" w:fill="auto"/>
          </w:tcPr>
          <w:p w:rsidR="006B1A19" w:rsidRPr="00C507AB" w:rsidRDefault="006B1A19" w:rsidP="0078317A">
            <w:pPr>
              <w:snapToGrid w:val="0"/>
              <w:jc w:val="center"/>
            </w:pPr>
            <w:r w:rsidRPr="00C507AB">
              <w:t>100</w:t>
            </w:r>
          </w:p>
        </w:tc>
        <w:tc>
          <w:tcPr>
            <w:tcW w:w="2126" w:type="dxa"/>
            <w:shd w:val="clear" w:color="auto" w:fill="auto"/>
          </w:tcPr>
          <w:p w:rsidR="006B1A19" w:rsidRPr="00C507AB" w:rsidRDefault="006B1A19" w:rsidP="0078317A">
            <w:pPr>
              <w:snapToGrid w:val="0"/>
              <w:jc w:val="center"/>
            </w:pPr>
            <w:r w:rsidRPr="00C507AB">
              <w:t>Местный бюджет</w:t>
            </w:r>
          </w:p>
        </w:tc>
        <w:tc>
          <w:tcPr>
            <w:tcW w:w="1276" w:type="dxa"/>
          </w:tcPr>
          <w:p w:rsidR="006B1A19" w:rsidRPr="00C507AB" w:rsidRDefault="006B1A19" w:rsidP="00563381">
            <w:pPr>
              <w:snapToGrid w:val="0"/>
              <w:jc w:val="center"/>
            </w:pPr>
            <w:r w:rsidRPr="00C507AB">
              <w:t>1</w:t>
            </w:r>
            <w:r>
              <w:t>1</w:t>
            </w:r>
            <w:r w:rsidRPr="00C507AB">
              <w:t>4</w:t>
            </w:r>
            <w:r>
              <w:t>3</w:t>
            </w:r>
            <w:r w:rsidRPr="00C507AB">
              <w:t>,</w:t>
            </w: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6B1A19" w:rsidRPr="00C507AB" w:rsidRDefault="006B1A19" w:rsidP="00563381">
            <w:pPr>
              <w:snapToGrid w:val="0"/>
              <w:jc w:val="center"/>
            </w:pPr>
            <w:r w:rsidRPr="00C507AB">
              <w:t>1</w:t>
            </w:r>
            <w:r>
              <w:t>1</w:t>
            </w:r>
            <w:r w:rsidRPr="00C507AB">
              <w:t>4</w:t>
            </w:r>
            <w:r>
              <w:t>3</w:t>
            </w:r>
            <w:r w:rsidRPr="00C507AB">
              <w:t>,</w:t>
            </w: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6B1A19" w:rsidRPr="00C507AB" w:rsidRDefault="006B1A19" w:rsidP="00563381">
            <w:pPr>
              <w:snapToGrid w:val="0"/>
              <w:jc w:val="center"/>
            </w:pPr>
            <w:r w:rsidRPr="00C507AB">
              <w:t>1</w:t>
            </w:r>
            <w:r>
              <w:t>1</w:t>
            </w:r>
            <w:r w:rsidRPr="00C507AB">
              <w:t>4</w:t>
            </w:r>
            <w:r>
              <w:t>3</w:t>
            </w:r>
            <w:r w:rsidRPr="00C507AB">
              <w:t>,</w:t>
            </w:r>
            <w:r>
              <w:t>8</w:t>
            </w:r>
          </w:p>
        </w:tc>
        <w:tc>
          <w:tcPr>
            <w:tcW w:w="1417" w:type="dxa"/>
            <w:shd w:val="clear" w:color="auto" w:fill="auto"/>
          </w:tcPr>
          <w:p w:rsidR="006B1A19" w:rsidRPr="00C507AB" w:rsidRDefault="006B1A19" w:rsidP="00563381">
            <w:pPr>
              <w:snapToGrid w:val="0"/>
              <w:jc w:val="center"/>
            </w:pPr>
            <w:r>
              <w:t>3431,4</w:t>
            </w:r>
          </w:p>
        </w:tc>
      </w:tr>
      <w:tr w:rsidR="00557F04" w:rsidRPr="005318C1" w:rsidTr="0078317A">
        <w:trPr>
          <w:cantSplit/>
          <w:trHeight w:val="387"/>
        </w:trPr>
        <w:tc>
          <w:tcPr>
            <w:tcW w:w="2552" w:type="dxa"/>
            <w:vMerge/>
            <w:shd w:val="clear" w:color="auto" w:fill="auto"/>
          </w:tcPr>
          <w:p w:rsidR="00557F04" w:rsidRPr="00C507AB" w:rsidRDefault="00557F04" w:rsidP="0078317A"/>
        </w:tc>
        <w:tc>
          <w:tcPr>
            <w:tcW w:w="2693" w:type="dxa"/>
            <w:vMerge/>
          </w:tcPr>
          <w:p w:rsidR="00557F04" w:rsidRPr="00C507AB" w:rsidRDefault="00557F04" w:rsidP="0078317A"/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Внебюджетный источник</w:t>
            </w:r>
          </w:p>
        </w:tc>
        <w:tc>
          <w:tcPr>
            <w:tcW w:w="1276" w:type="dxa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</w:tr>
      <w:tr w:rsidR="006B1A19" w:rsidRPr="005318C1" w:rsidTr="0078317A">
        <w:trPr>
          <w:cantSplit/>
          <w:trHeight w:val="387"/>
        </w:trPr>
        <w:tc>
          <w:tcPr>
            <w:tcW w:w="2552" w:type="dxa"/>
            <w:vMerge/>
            <w:shd w:val="clear" w:color="auto" w:fill="auto"/>
          </w:tcPr>
          <w:p w:rsidR="006B1A19" w:rsidRPr="00C507AB" w:rsidRDefault="006B1A19" w:rsidP="0078317A"/>
        </w:tc>
        <w:tc>
          <w:tcPr>
            <w:tcW w:w="2693" w:type="dxa"/>
            <w:vMerge w:val="restart"/>
          </w:tcPr>
          <w:p w:rsidR="006B1A19" w:rsidRPr="00C507AB" w:rsidRDefault="006B1A19" w:rsidP="0078317A">
            <w:r w:rsidRPr="00C507AB">
              <w:t xml:space="preserve">Ответственный исполнитель  мероприятия  </w:t>
            </w:r>
          </w:p>
          <w:p w:rsidR="006B1A19" w:rsidRPr="00C507AB" w:rsidRDefault="006B1A19" w:rsidP="0078317A">
            <w:r>
              <w:t>КУМИЗ</w:t>
            </w:r>
          </w:p>
        </w:tc>
        <w:tc>
          <w:tcPr>
            <w:tcW w:w="709" w:type="dxa"/>
            <w:shd w:val="clear" w:color="auto" w:fill="auto"/>
          </w:tcPr>
          <w:p w:rsidR="006B1A19" w:rsidRPr="00C507AB" w:rsidRDefault="006B1A19" w:rsidP="0078317A">
            <w:pPr>
              <w:snapToGrid w:val="0"/>
              <w:jc w:val="center"/>
            </w:pPr>
            <w:r w:rsidRPr="00C507AB">
              <w:t>603</w:t>
            </w:r>
          </w:p>
        </w:tc>
        <w:tc>
          <w:tcPr>
            <w:tcW w:w="709" w:type="dxa"/>
            <w:shd w:val="clear" w:color="auto" w:fill="auto"/>
          </w:tcPr>
          <w:p w:rsidR="006B1A19" w:rsidRPr="00C507AB" w:rsidRDefault="006B1A19" w:rsidP="0078317A">
            <w:pPr>
              <w:snapToGrid w:val="0"/>
              <w:jc w:val="center"/>
            </w:pPr>
            <w:r w:rsidRPr="00C507AB">
              <w:t>0113</w:t>
            </w:r>
          </w:p>
        </w:tc>
        <w:tc>
          <w:tcPr>
            <w:tcW w:w="1275" w:type="dxa"/>
            <w:shd w:val="clear" w:color="auto" w:fill="auto"/>
          </w:tcPr>
          <w:p w:rsidR="006B1A19" w:rsidRPr="00C507AB" w:rsidRDefault="006B1A19" w:rsidP="0078317A">
            <w:pPr>
              <w:snapToGrid w:val="0"/>
              <w:jc w:val="center"/>
            </w:pPr>
            <w:r w:rsidRPr="00C507AB">
              <w:t>1300200110</w:t>
            </w:r>
          </w:p>
        </w:tc>
        <w:tc>
          <w:tcPr>
            <w:tcW w:w="851" w:type="dxa"/>
            <w:shd w:val="clear" w:color="auto" w:fill="auto"/>
          </w:tcPr>
          <w:p w:rsidR="006B1A19" w:rsidRPr="00C507AB" w:rsidRDefault="006B1A19" w:rsidP="0078317A">
            <w:pPr>
              <w:snapToGrid w:val="0"/>
              <w:jc w:val="center"/>
            </w:pPr>
            <w:r w:rsidRPr="00C507AB">
              <w:t>100</w:t>
            </w:r>
          </w:p>
        </w:tc>
        <w:tc>
          <w:tcPr>
            <w:tcW w:w="2126" w:type="dxa"/>
            <w:shd w:val="clear" w:color="auto" w:fill="auto"/>
          </w:tcPr>
          <w:p w:rsidR="006B1A19" w:rsidRPr="00C507AB" w:rsidRDefault="006B1A19" w:rsidP="0078317A">
            <w:pPr>
              <w:snapToGrid w:val="0"/>
              <w:jc w:val="center"/>
            </w:pPr>
            <w:r w:rsidRPr="00C507AB">
              <w:t>Всего</w:t>
            </w:r>
          </w:p>
          <w:p w:rsidR="006B1A19" w:rsidRPr="00C507AB" w:rsidRDefault="006B1A19" w:rsidP="0078317A">
            <w:pPr>
              <w:snapToGrid w:val="0"/>
              <w:jc w:val="center"/>
            </w:pPr>
          </w:p>
        </w:tc>
        <w:tc>
          <w:tcPr>
            <w:tcW w:w="1276" w:type="dxa"/>
          </w:tcPr>
          <w:p w:rsidR="006B1A19" w:rsidRPr="00C507AB" w:rsidRDefault="006B1A19" w:rsidP="00563381">
            <w:pPr>
              <w:snapToGrid w:val="0"/>
              <w:jc w:val="center"/>
            </w:pPr>
            <w:r w:rsidRPr="00C507AB">
              <w:t>1</w:t>
            </w:r>
            <w:r>
              <w:t>1</w:t>
            </w:r>
            <w:r w:rsidRPr="00C507AB">
              <w:t>4</w:t>
            </w:r>
            <w:r>
              <w:t>3</w:t>
            </w:r>
            <w:r w:rsidRPr="00C507AB">
              <w:t>,</w:t>
            </w: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6B1A19" w:rsidRPr="00C507AB" w:rsidRDefault="006B1A19" w:rsidP="00563381">
            <w:pPr>
              <w:snapToGrid w:val="0"/>
              <w:jc w:val="center"/>
            </w:pPr>
            <w:r w:rsidRPr="00C507AB">
              <w:t>1</w:t>
            </w:r>
            <w:r>
              <w:t>1</w:t>
            </w:r>
            <w:r w:rsidRPr="00C507AB">
              <w:t>4</w:t>
            </w:r>
            <w:r>
              <w:t>3</w:t>
            </w:r>
            <w:r w:rsidRPr="00C507AB">
              <w:t>,</w:t>
            </w: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6B1A19" w:rsidRPr="00C507AB" w:rsidRDefault="006B1A19" w:rsidP="00563381">
            <w:pPr>
              <w:snapToGrid w:val="0"/>
              <w:jc w:val="center"/>
            </w:pPr>
            <w:r w:rsidRPr="00C507AB">
              <w:t>1</w:t>
            </w:r>
            <w:r>
              <w:t>1</w:t>
            </w:r>
            <w:r w:rsidRPr="00C507AB">
              <w:t>4</w:t>
            </w:r>
            <w:r>
              <w:t>3</w:t>
            </w:r>
            <w:r w:rsidRPr="00C507AB">
              <w:t>,</w:t>
            </w:r>
            <w:r>
              <w:t>8</w:t>
            </w:r>
          </w:p>
        </w:tc>
        <w:tc>
          <w:tcPr>
            <w:tcW w:w="1417" w:type="dxa"/>
            <w:shd w:val="clear" w:color="auto" w:fill="auto"/>
          </w:tcPr>
          <w:p w:rsidR="006B1A19" w:rsidRPr="00C507AB" w:rsidRDefault="006B1A19" w:rsidP="00563381">
            <w:pPr>
              <w:snapToGrid w:val="0"/>
              <w:jc w:val="center"/>
            </w:pPr>
            <w:r>
              <w:t>3431,4</w:t>
            </w:r>
          </w:p>
        </w:tc>
      </w:tr>
      <w:tr w:rsidR="00557F04" w:rsidRPr="005318C1" w:rsidTr="0078317A">
        <w:trPr>
          <w:cantSplit/>
          <w:trHeight w:val="387"/>
        </w:trPr>
        <w:tc>
          <w:tcPr>
            <w:tcW w:w="2552" w:type="dxa"/>
            <w:vMerge/>
            <w:shd w:val="clear" w:color="auto" w:fill="auto"/>
          </w:tcPr>
          <w:p w:rsidR="00557F04" w:rsidRPr="00C507AB" w:rsidRDefault="00557F04" w:rsidP="0078317A"/>
        </w:tc>
        <w:tc>
          <w:tcPr>
            <w:tcW w:w="2693" w:type="dxa"/>
            <w:vMerge/>
          </w:tcPr>
          <w:p w:rsidR="00557F04" w:rsidRPr="00C507AB" w:rsidRDefault="00557F04" w:rsidP="0078317A"/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Федеральный бюджет</w:t>
            </w:r>
          </w:p>
        </w:tc>
        <w:tc>
          <w:tcPr>
            <w:tcW w:w="1276" w:type="dxa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</w:tr>
      <w:tr w:rsidR="00557F04" w:rsidRPr="005318C1" w:rsidTr="0078317A">
        <w:trPr>
          <w:cantSplit/>
          <w:trHeight w:val="387"/>
        </w:trPr>
        <w:tc>
          <w:tcPr>
            <w:tcW w:w="2552" w:type="dxa"/>
            <w:vMerge/>
            <w:shd w:val="clear" w:color="auto" w:fill="auto"/>
          </w:tcPr>
          <w:p w:rsidR="00557F04" w:rsidRPr="00C507AB" w:rsidRDefault="00557F04" w:rsidP="0078317A"/>
        </w:tc>
        <w:tc>
          <w:tcPr>
            <w:tcW w:w="2693" w:type="dxa"/>
            <w:vMerge/>
          </w:tcPr>
          <w:p w:rsidR="00557F04" w:rsidRPr="00C507AB" w:rsidRDefault="00557F04" w:rsidP="0078317A"/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Областной бюджет</w:t>
            </w:r>
          </w:p>
        </w:tc>
        <w:tc>
          <w:tcPr>
            <w:tcW w:w="1276" w:type="dxa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</w:tr>
      <w:tr w:rsidR="006B1A19" w:rsidRPr="005318C1" w:rsidTr="0078317A">
        <w:trPr>
          <w:cantSplit/>
          <w:trHeight w:val="387"/>
        </w:trPr>
        <w:tc>
          <w:tcPr>
            <w:tcW w:w="2552" w:type="dxa"/>
            <w:vMerge/>
            <w:shd w:val="clear" w:color="auto" w:fill="auto"/>
          </w:tcPr>
          <w:p w:rsidR="006B1A19" w:rsidRPr="00C507AB" w:rsidRDefault="006B1A19" w:rsidP="0078317A"/>
        </w:tc>
        <w:tc>
          <w:tcPr>
            <w:tcW w:w="2693" w:type="dxa"/>
            <w:vMerge/>
          </w:tcPr>
          <w:p w:rsidR="006B1A19" w:rsidRPr="00C507AB" w:rsidRDefault="006B1A19" w:rsidP="0078317A"/>
        </w:tc>
        <w:tc>
          <w:tcPr>
            <w:tcW w:w="709" w:type="dxa"/>
            <w:shd w:val="clear" w:color="auto" w:fill="auto"/>
          </w:tcPr>
          <w:p w:rsidR="006B1A19" w:rsidRPr="00C507AB" w:rsidRDefault="006B1A19" w:rsidP="0078317A">
            <w:pPr>
              <w:snapToGrid w:val="0"/>
              <w:jc w:val="center"/>
            </w:pPr>
            <w:r w:rsidRPr="00C507AB">
              <w:t>603</w:t>
            </w:r>
          </w:p>
        </w:tc>
        <w:tc>
          <w:tcPr>
            <w:tcW w:w="709" w:type="dxa"/>
            <w:shd w:val="clear" w:color="auto" w:fill="auto"/>
          </w:tcPr>
          <w:p w:rsidR="006B1A19" w:rsidRPr="00C507AB" w:rsidRDefault="006B1A19" w:rsidP="0078317A">
            <w:pPr>
              <w:snapToGrid w:val="0"/>
              <w:jc w:val="center"/>
            </w:pPr>
            <w:r w:rsidRPr="00C507AB">
              <w:t>0113</w:t>
            </w:r>
          </w:p>
        </w:tc>
        <w:tc>
          <w:tcPr>
            <w:tcW w:w="1275" w:type="dxa"/>
            <w:shd w:val="clear" w:color="auto" w:fill="auto"/>
          </w:tcPr>
          <w:p w:rsidR="006B1A19" w:rsidRPr="00C507AB" w:rsidRDefault="006B1A19" w:rsidP="0078317A">
            <w:pPr>
              <w:snapToGrid w:val="0"/>
              <w:jc w:val="center"/>
            </w:pPr>
            <w:r w:rsidRPr="00C507AB">
              <w:t>1300200110</w:t>
            </w:r>
          </w:p>
        </w:tc>
        <w:tc>
          <w:tcPr>
            <w:tcW w:w="851" w:type="dxa"/>
            <w:shd w:val="clear" w:color="auto" w:fill="auto"/>
          </w:tcPr>
          <w:p w:rsidR="006B1A19" w:rsidRPr="00C507AB" w:rsidRDefault="006B1A19" w:rsidP="0078317A">
            <w:pPr>
              <w:snapToGrid w:val="0"/>
              <w:jc w:val="center"/>
            </w:pPr>
            <w:r w:rsidRPr="00C507AB">
              <w:t>100</w:t>
            </w:r>
          </w:p>
        </w:tc>
        <w:tc>
          <w:tcPr>
            <w:tcW w:w="2126" w:type="dxa"/>
            <w:shd w:val="clear" w:color="auto" w:fill="auto"/>
          </w:tcPr>
          <w:p w:rsidR="006B1A19" w:rsidRPr="00C507AB" w:rsidRDefault="006B1A19" w:rsidP="0078317A">
            <w:pPr>
              <w:snapToGrid w:val="0"/>
              <w:jc w:val="center"/>
            </w:pPr>
            <w:r w:rsidRPr="00C507AB">
              <w:t>Местный бюджет</w:t>
            </w:r>
          </w:p>
        </w:tc>
        <w:tc>
          <w:tcPr>
            <w:tcW w:w="1276" w:type="dxa"/>
          </w:tcPr>
          <w:p w:rsidR="006B1A19" w:rsidRPr="00C507AB" w:rsidRDefault="006B1A19" w:rsidP="00563381">
            <w:pPr>
              <w:snapToGrid w:val="0"/>
              <w:jc w:val="center"/>
            </w:pPr>
            <w:r w:rsidRPr="00C507AB">
              <w:t>1</w:t>
            </w:r>
            <w:r>
              <w:t>1</w:t>
            </w:r>
            <w:r w:rsidRPr="00C507AB">
              <w:t>4</w:t>
            </w:r>
            <w:r>
              <w:t>3</w:t>
            </w:r>
            <w:r w:rsidRPr="00C507AB">
              <w:t>,</w:t>
            </w: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6B1A19" w:rsidRPr="00C507AB" w:rsidRDefault="006B1A19" w:rsidP="00563381">
            <w:pPr>
              <w:snapToGrid w:val="0"/>
              <w:jc w:val="center"/>
            </w:pPr>
            <w:r w:rsidRPr="00C507AB">
              <w:t>1</w:t>
            </w:r>
            <w:r>
              <w:t>1</w:t>
            </w:r>
            <w:r w:rsidRPr="00C507AB">
              <w:t>4</w:t>
            </w:r>
            <w:r>
              <w:t>3</w:t>
            </w:r>
            <w:r w:rsidRPr="00C507AB">
              <w:t>,</w:t>
            </w: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6B1A19" w:rsidRPr="00C507AB" w:rsidRDefault="006B1A19" w:rsidP="00563381">
            <w:pPr>
              <w:snapToGrid w:val="0"/>
              <w:jc w:val="center"/>
            </w:pPr>
            <w:r w:rsidRPr="00C507AB">
              <w:t>1</w:t>
            </w:r>
            <w:r>
              <w:t>1</w:t>
            </w:r>
            <w:r w:rsidRPr="00C507AB">
              <w:t>4</w:t>
            </w:r>
            <w:r>
              <w:t>3</w:t>
            </w:r>
            <w:r w:rsidRPr="00C507AB">
              <w:t>,</w:t>
            </w:r>
            <w:r>
              <w:t>8</w:t>
            </w:r>
          </w:p>
        </w:tc>
        <w:tc>
          <w:tcPr>
            <w:tcW w:w="1417" w:type="dxa"/>
            <w:shd w:val="clear" w:color="auto" w:fill="auto"/>
          </w:tcPr>
          <w:p w:rsidR="006B1A19" w:rsidRPr="00C507AB" w:rsidRDefault="006B1A19" w:rsidP="00563381">
            <w:pPr>
              <w:snapToGrid w:val="0"/>
              <w:jc w:val="center"/>
            </w:pPr>
            <w:r>
              <w:t>3431,4</w:t>
            </w:r>
          </w:p>
        </w:tc>
      </w:tr>
      <w:tr w:rsidR="00557F04" w:rsidRPr="005318C1" w:rsidTr="0078317A">
        <w:trPr>
          <w:cantSplit/>
          <w:trHeight w:val="387"/>
        </w:trPr>
        <w:tc>
          <w:tcPr>
            <w:tcW w:w="2552" w:type="dxa"/>
            <w:vMerge/>
            <w:shd w:val="clear" w:color="auto" w:fill="auto"/>
          </w:tcPr>
          <w:p w:rsidR="00557F04" w:rsidRPr="00C507AB" w:rsidRDefault="00557F04" w:rsidP="0078317A"/>
        </w:tc>
        <w:tc>
          <w:tcPr>
            <w:tcW w:w="2693" w:type="dxa"/>
            <w:vMerge/>
          </w:tcPr>
          <w:p w:rsidR="00557F04" w:rsidRPr="00C507AB" w:rsidRDefault="00557F04" w:rsidP="0078317A"/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Внебюджетный источник</w:t>
            </w:r>
          </w:p>
        </w:tc>
        <w:tc>
          <w:tcPr>
            <w:tcW w:w="1276" w:type="dxa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</w:tr>
      <w:tr w:rsidR="00557F04" w:rsidRPr="005318C1" w:rsidTr="0078317A">
        <w:trPr>
          <w:cantSplit/>
          <w:trHeight w:val="387"/>
        </w:trPr>
        <w:tc>
          <w:tcPr>
            <w:tcW w:w="2552" w:type="dxa"/>
            <w:vMerge w:val="restart"/>
            <w:shd w:val="clear" w:color="auto" w:fill="auto"/>
          </w:tcPr>
          <w:p w:rsidR="00557F04" w:rsidRPr="00C507AB" w:rsidRDefault="00557F04" w:rsidP="0078317A">
            <w:r w:rsidRPr="00C507AB">
              <w:t>Мероприятие 2.2. Расходы на обеспечение функций муниципальных органов</w:t>
            </w:r>
          </w:p>
        </w:tc>
        <w:tc>
          <w:tcPr>
            <w:tcW w:w="2693" w:type="dxa"/>
            <w:vMerge w:val="restart"/>
          </w:tcPr>
          <w:p w:rsidR="00557F04" w:rsidRPr="00C507AB" w:rsidRDefault="00557F04" w:rsidP="0078317A">
            <w:r w:rsidRPr="00C507AB">
              <w:t>Всего по мероприятию 2.2.</w:t>
            </w:r>
          </w:p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603</w:t>
            </w:r>
          </w:p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0113</w:t>
            </w:r>
          </w:p>
        </w:tc>
        <w:tc>
          <w:tcPr>
            <w:tcW w:w="1275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1300200190</w:t>
            </w:r>
          </w:p>
        </w:tc>
        <w:tc>
          <w:tcPr>
            <w:tcW w:w="851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000</w:t>
            </w:r>
          </w:p>
        </w:tc>
        <w:tc>
          <w:tcPr>
            <w:tcW w:w="2126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Всего</w:t>
            </w:r>
          </w:p>
        </w:tc>
        <w:tc>
          <w:tcPr>
            <w:tcW w:w="1276" w:type="dxa"/>
          </w:tcPr>
          <w:p w:rsidR="00557F04" w:rsidRPr="00C507AB" w:rsidRDefault="00B96A39" w:rsidP="0078317A">
            <w:pPr>
              <w:snapToGrid w:val="0"/>
              <w:jc w:val="center"/>
            </w:pPr>
            <w:r>
              <w:t>20</w:t>
            </w:r>
            <w:r w:rsidR="00557F04">
              <w:t>0</w:t>
            </w:r>
          </w:p>
        </w:tc>
        <w:tc>
          <w:tcPr>
            <w:tcW w:w="1134" w:type="dxa"/>
            <w:shd w:val="clear" w:color="auto" w:fill="auto"/>
          </w:tcPr>
          <w:p w:rsidR="00557F04" w:rsidRPr="00C507AB" w:rsidRDefault="00B96A39" w:rsidP="0078317A">
            <w:pPr>
              <w:snapToGrid w:val="0"/>
              <w:jc w:val="center"/>
            </w:pPr>
            <w:r>
              <w:t>20</w:t>
            </w:r>
            <w:r w:rsidR="00557F04">
              <w:t>0</w:t>
            </w:r>
          </w:p>
        </w:tc>
        <w:tc>
          <w:tcPr>
            <w:tcW w:w="1134" w:type="dxa"/>
            <w:shd w:val="clear" w:color="auto" w:fill="auto"/>
          </w:tcPr>
          <w:p w:rsidR="00557F04" w:rsidRPr="00C507AB" w:rsidRDefault="00B96A39" w:rsidP="0078317A">
            <w:pPr>
              <w:snapToGrid w:val="0"/>
              <w:jc w:val="center"/>
            </w:pPr>
            <w:r>
              <w:t>20</w:t>
            </w:r>
            <w:r w:rsidR="00557F04">
              <w:t>0</w:t>
            </w:r>
          </w:p>
        </w:tc>
        <w:tc>
          <w:tcPr>
            <w:tcW w:w="1417" w:type="dxa"/>
            <w:shd w:val="clear" w:color="auto" w:fill="auto"/>
          </w:tcPr>
          <w:p w:rsidR="00557F04" w:rsidRPr="00C507AB" w:rsidRDefault="00B96A39" w:rsidP="0078317A">
            <w:pPr>
              <w:snapToGrid w:val="0"/>
              <w:jc w:val="center"/>
            </w:pPr>
            <w:r>
              <w:t>60</w:t>
            </w:r>
            <w:r w:rsidR="00557F04">
              <w:t>0</w:t>
            </w:r>
          </w:p>
        </w:tc>
      </w:tr>
      <w:tr w:rsidR="00557F04" w:rsidRPr="005318C1" w:rsidTr="0078317A">
        <w:trPr>
          <w:cantSplit/>
          <w:trHeight w:val="387"/>
        </w:trPr>
        <w:tc>
          <w:tcPr>
            <w:tcW w:w="2552" w:type="dxa"/>
            <w:vMerge/>
            <w:shd w:val="clear" w:color="auto" w:fill="auto"/>
          </w:tcPr>
          <w:p w:rsidR="00557F04" w:rsidRPr="00C507AB" w:rsidRDefault="00557F04" w:rsidP="0078317A"/>
        </w:tc>
        <w:tc>
          <w:tcPr>
            <w:tcW w:w="2693" w:type="dxa"/>
            <w:vMerge/>
          </w:tcPr>
          <w:p w:rsidR="00557F04" w:rsidRPr="00C507AB" w:rsidRDefault="00557F04" w:rsidP="0078317A"/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Федеральный бюджет</w:t>
            </w:r>
          </w:p>
        </w:tc>
        <w:tc>
          <w:tcPr>
            <w:tcW w:w="1276" w:type="dxa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</w:tr>
      <w:tr w:rsidR="00557F04" w:rsidRPr="005318C1" w:rsidTr="0078317A">
        <w:trPr>
          <w:cantSplit/>
          <w:trHeight w:val="387"/>
        </w:trPr>
        <w:tc>
          <w:tcPr>
            <w:tcW w:w="2552" w:type="dxa"/>
            <w:vMerge/>
            <w:shd w:val="clear" w:color="auto" w:fill="auto"/>
          </w:tcPr>
          <w:p w:rsidR="00557F04" w:rsidRPr="00C507AB" w:rsidRDefault="00557F04" w:rsidP="0078317A"/>
        </w:tc>
        <w:tc>
          <w:tcPr>
            <w:tcW w:w="2693" w:type="dxa"/>
            <w:vMerge/>
          </w:tcPr>
          <w:p w:rsidR="00557F04" w:rsidRPr="00C507AB" w:rsidRDefault="00557F04" w:rsidP="0078317A"/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Областной бюджет</w:t>
            </w:r>
          </w:p>
        </w:tc>
        <w:tc>
          <w:tcPr>
            <w:tcW w:w="1276" w:type="dxa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</w:tr>
      <w:tr w:rsidR="00557F04" w:rsidRPr="005318C1" w:rsidTr="0078317A">
        <w:trPr>
          <w:cantSplit/>
          <w:trHeight w:val="387"/>
        </w:trPr>
        <w:tc>
          <w:tcPr>
            <w:tcW w:w="2552" w:type="dxa"/>
            <w:vMerge/>
            <w:shd w:val="clear" w:color="auto" w:fill="auto"/>
          </w:tcPr>
          <w:p w:rsidR="00557F04" w:rsidRPr="00C507AB" w:rsidRDefault="00557F04" w:rsidP="0078317A"/>
        </w:tc>
        <w:tc>
          <w:tcPr>
            <w:tcW w:w="2693" w:type="dxa"/>
            <w:vMerge/>
          </w:tcPr>
          <w:p w:rsidR="00557F04" w:rsidRPr="00C507AB" w:rsidRDefault="00557F04" w:rsidP="0078317A"/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603</w:t>
            </w:r>
          </w:p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0113</w:t>
            </w:r>
          </w:p>
        </w:tc>
        <w:tc>
          <w:tcPr>
            <w:tcW w:w="1275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1300200190</w:t>
            </w:r>
          </w:p>
        </w:tc>
        <w:tc>
          <w:tcPr>
            <w:tcW w:w="851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800</w:t>
            </w:r>
          </w:p>
        </w:tc>
        <w:tc>
          <w:tcPr>
            <w:tcW w:w="2126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Местный бюджет</w:t>
            </w:r>
          </w:p>
        </w:tc>
        <w:tc>
          <w:tcPr>
            <w:tcW w:w="1276" w:type="dxa"/>
          </w:tcPr>
          <w:p w:rsidR="00557F04" w:rsidRPr="00C507AB" w:rsidRDefault="00563381" w:rsidP="0078317A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557F04" w:rsidRPr="00C507AB" w:rsidRDefault="00563381" w:rsidP="0078317A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557F04" w:rsidRPr="00C507AB" w:rsidRDefault="00563381" w:rsidP="0078317A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557F04" w:rsidRPr="00C507AB" w:rsidRDefault="00563381" w:rsidP="0078317A">
            <w:pPr>
              <w:snapToGrid w:val="0"/>
              <w:jc w:val="center"/>
            </w:pPr>
            <w:r>
              <w:t>3</w:t>
            </w:r>
          </w:p>
        </w:tc>
      </w:tr>
      <w:tr w:rsidR="00557F04" w:rsidRPr="005318C1" w:rsidTr="0078317A">
        <w:trPr>
          <w:cantSplit/>
          <w:trHeight w:val="387"/>
        </w:trPr>
        <w:tc>
          <w:tcPr>
            <w:tcW w:w="2552" w:type="dxa"/>
            <w:vMerge/>
            <w:shd w:val="clear" w:color="auto" w:fill="auto"/>
          </w:tcPr>
          <w:p w:rsidR="00557F04" w:rsidRPr="00C507AB" w:rsidRDefault="00557F04" w:rsidP="0078317A"/>
        </w:tc>
        <w:tc>
          <w:tcPr>
            <w:tcW w:w="2693" w:type="dxa"/>
            <w:vMerge/>
          </w:tcPr>
          <w:p w:rsidR="00557F04" w:rsidRPr="00C507AB" w:rsidRDefault="00557F04" w:rsidP="0078317A"/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603</w:t>
            </w:r>
          </w:p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0113</w:t>
            </w:r>
          </w:p>
        </w:tc>
        <w:tc>
          <w:tcPr>
            <w:tcW w:w="1275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1300200190</w:t>
            </w:r>
          </w:p>
        </w:tc>
        <w:tc>
          <w:tcPr>
            <w:tcW w:w="851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200</w:t>
            </w:r>
          </w:p>
        </w:tc>
        <w:tc>
          <w:tcPr>
            <w:tcW w:w="2126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Местный бюджет</w:t>
            </w:r>
          </w:p>
        </w:tc>
        <w:tc>
          <w:tcPr>
            <w:tcW w:w="1276" w:type="dxa"/>
          </w:tcPr>
          <w:p w:rsidR="00557F04" w:rsidRPr="00C507AB" w:rsidRDefault="00563381" w:rsidP="0078317A">
            <w:pPr>
              <w:snapToGrid w:val="0"/>
              <w:jc w:val="center"/>
            </w:pPr>
            <w:r>
              <w:t>19</w:t>
            </w:r>
            <w:r w:rsidR="00FD4B2E">
              <w:t>9</w:t>
            </w:r>
          </w:p>
        </w:tc>
        <w:tc>
          <w:tcPr>
            <w:tcW w:w="1134" w:type="dxa"/>
            <w:shd w:val="clear" w:color="auto" w:fill="auto"/>
          </w:tcPr>
          <w:p w:rsidR="00557F04" w:rsidRPr="00C507AB" w:rsidRDefault="00563381" w:rsidP="00FD4B2E">
            <w:pPr>
              <w:snapToGrid w:val="0"/>
              <w:jc w:val="center"/>
            </w:pPr>
            <w:r>
              <w:t>19</w:t>
            </w:r>
            <w:r w:rsidR="00FD4B2E">
              <w:t>9</w:t>
            </w:r>
          </w:p>
        </w:tc>
        <w:tc>
          <w:tcPr>
            <w:tcW w:w="1134" w:type="dxa"/>
            <w:shd w:val="clear" w:color="auto" w:fill="auto"/>
          </w:tcPr>
          <w:p w:rsidR="00557F04" w:rsidRPr="00C507AB" w:rsidRDefault="00563381" w:rsidP="00FD4B2E">
            <w:pPr>
              <w:snapToGrid w:val="0"/>
              <w:jc w:val="center"/>
            </w:pPr>
            <w:r>
              <w:t>19</w:t>
            </w:r>
            <w:r w:rsidR="00FD4B2E">
              <w:t>9</w:t>
            </w:r>
          </w:p>
        </w:tc>
        <w:tc>
          <w:tcPr>
            <w:tcW w:w="1417" w:type="dxa"/>
            <w:shd w:val="clear" w:color="auto" w:fill="auto"/>
          </w:tcPr>
          <w:p w:rsidR="00557F04" w:rsidRPr="00C507AB" w:rsidRDefault="00563381" w:rsidP="00FD4B2E">
            <w:pPr>
              <w:snapToGrid w:val="0"/>
              <w:jc w:val="center"/>
            </w:pPr>
            <w:r>
              <w:t>59</w:t>
            </w:r>
            <w:r w:rsidR="00FD4B2E">
              <w:t>7</w:t>
            </w:r>
          </w:p>
        </w:tc>
      </w:tr>
      <w:tr w:rsidR="00557F04" w:rsidRPr="005318C1" w:rsidTr="0078317A">
        <w:trPr>
          <w:cantSplit/>
          <w:trHeight w:val="387"/>
        </w:trPr>
        <w:tc>
          <w:tcPr>
            <w:tcW w:w="2552" w:type="dxa"/>
            <w:vMerge/>
            <w:shd w:val="clear" w:color="auto" w:fill="auto"/>
          </w:tcPr>
          <w:p w:rsidR="00557F04" w:rsidRPr="00C507AB" w:rsidRDefault="00557F04" w:rsidP="0078317A"/>
        </w:tc>
        <w:tc>
          <w:tcPr>
            <w:tcW w:w="2693" w:type="dxa"/>
            <w:vMerge/>
          </w:tcPr>
          <w:p w:rsidR="00557F04" w:rsidRPr="00C507AB" w:rsidRDefault="00557F04" w:rsidP="0078317A"/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Внебюджетный источник</w:t>
            </w:r>
          </w:p>
        </w:tc>
        <w:tc>
          <w:tcPr>
            <w:tcW w:w="1276" w:type="dxa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</w:tr>
      <w:tr w:rsidR="00563381" w:rsidRPr="005318C1" w:rsidTr="0078317A">
        <w:trPr>
          <w:cantSplit/>
          <w:trHeight w:val="387"/>
        </w:trPr>
        <w:tc>
          <w:tcPr>
            <w:tcW w:w="2552" w:type="dxa"/>
            <w:vMerge/>
            <w:shd w:val="clear" w:color="auto" w:fill="auto"/>
          </w:tcPr>
          <w:p w:rsidR="00563381" w:rsidRPr="00C507AB" w:rsidRDefault="00563381" w:rsidP="0078317A"/>
        </w:tc>
        <w:tc>
          <w:tcPr>
            <w:tcW w:w="2693" w:type="dxa"/>
            <w:vMerge w:val="restart"/>
          </w:tcPr>
          <w:p w:rsidR="00563381" w:rsidRPr="00C507AB" w:rsidRDefault="00563381" w:rsidP="0078317A">
            <w:r w:rsidRPr="00C507AB">
              <w:t xml:space="preserve">Ответственный исполнитель  мероприятия  </w:t>
            </w:r>
          </w:p>
          <w:p w:rsidR="00563381" w:rsidRPr="00C507AB" w:rsidRDefault="00563381" w:rsidP="0078317A">
            <w:r>
              <w:t>КУМИЗ</w:t>
            </w:r>
          </w:p>
        </w:tc>
        <w:tc>
          <w:tcPr>
            <w:tcW w:w="709" w:type="dxa"/>
            <w:shd w:val="clear" w:color="auto" w:fill="auto"/>
          </w:tcPr>
          <w:p w:rsidR="00563381" w:rsidRPr="00C507AB" w:rsidRDefault="00563381" w:rsidP="0078317A">
            <w:pPr>
              <w:snapToGrid w:val="0"/>
              <w:jc w:val="center"/>
            </w:pPr>
            <w:r w:rsidRPr="00C507AB">
              <w:t>603</w:t>
            </w:r>
          </w:p>
        </w:tc>
        <w:tc>
          <w:tcPr>
            <w:tcW w:w="709" w:type="dxa"/>
            <w:shd w:val="clear" w:color="auto" w:fill="auto"/>
          </w:tcPr>
          <w:p w:rsidR="00563381" w:rsidRPr="00C507AB" w:rsidRDefault="00563381" w:rsidP="0078317A">
            <w:pPr>
              <w:snapToGrid w:val="0"/>
              <w:jc w:val="center"/>
            </w:pPr>
            <w:r w:rsidRPr="00C507AB">
              <w:t>0113</w:t>
            </w:r>
          </w:p>
        </w:tc>
        <w:tc>
          <w:tcPr>
            <w:tcW w:w="1275" w:type="dxa"/>
            <w:shd w:val="clear" w:color="auto" w:fill="auto"/>
          </w:tcPr>
          <w:p w:rsidR="00563381" w:rsidRPr="00C507AB" w:rsidRDefault="00563381" w:rsidP="0078317A">
            <w:pPr>
              <w:snapToGrid w:val="0"/>
              <w:jc w:val="center"/>
            </w:pPr>
            <w:r w:rsidRPr="00C507AB">
              <w:t>1300200190</w:t>
            </w:r>
          </w:p>
        </w:tc>
        <w:tc>
          <w:tcPr>
            <w:tcW w:w="851" w:type="dxa"/>
            <w:shd w:val="clear" w:color="auto" w:fill="auto"/>
          </w:tcPr>
          <w:p w:rsidR="00563381" w:rsidRPr="00C507AB" w:rsidRDefault="00563381" w:rsidP="0078317A">
            <w:pPr>
              <w:snapToGrid w:val="0"/>
              <w:jc w:val="center"/>
            </w:pPr>
            <w:r w:rsidRPr="00C507AB">
              <w:t>000</w:t>
            </w:r>
          </w:p>
        </w:tc>
        <w:tc>
          <w:tcPr>
            <w:tcW w:w="2126" w:type="dxa"/>
            <w:shd w:val="clear" w:color="auto" w:fill="auto"/>
          </w:tcPr>
          <w:p w:rsidR="00563381" w:rsidRPr="00C507AB" w:rsidRDefault="00563381" w:rsidP="0078317A">
            <w:pPr>
              <w:snapToGrid w:val="0"/>
              <w:jc w:val="center"/>
            </w:pPr>
            <w:r w:rsidRPr="00C507AB">
              <w:t>Всего</w:t>
            </w:r>
          </w:p>
        </w:tc>
        <w:tc>
          <w:tcPr>
            <w:tcW w:w="1276" w:type="dxa"/>
          </w:tcPr>
          <w:p w:rsidR="00563381" w:rsidRPr="00C507AB" w:rsidRDefault="00563381" w:rsidP="0056338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134" w:type="dxa"/>
            <w:shd w:val="clear" w:color="auto" w:fill="auto"/>
          </w:tcPr>
          <w:p w:rsidR="00563381" w:rsidRPr="00C507AB" w:rsidRDefault="00563381" w:rsidP="0056338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134" w:type="dxa"/>
            <w:shd w:val="clear" w:color="auto" w:fill="auto"/>
          </w:tcPr>
          <w:p w:rsidR="00563381" w:rsidRPr="00C507AB" w:rsidRDefault="00563381" w:rsidP="0056338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417" w:type="dxa"/>
            <w:shd w:val="clear" w:color="auto" w:fill="auto"/>
          </w:tcPr>
          <w:p w:rsidR="00563381" w:rsidRPr="00C507AB" w:rsidRDefault="00563381" w:rsidP="00563381">
            <w:pPr>
              <w:snapToGrid w:val="0"/>
              <w:jc w:val="center"/>
            </w:pPr>
            <w:r>
              <w:t>600</w:t>
            </w:r>
          </w:p>
        </w:tc>
      </w:tr>
      <w:tr w:rsidR="00557F04" w:rsidRPr="005318C1" w:rsidTr="0078317A">
        <w:trPr>
          <w:cantSplit/>
          <w:trHeight w:val="387"/>
        </w:trPr>
        <w:tc>
          <w:tcPr>
            <w:tcW w:w="2552" w:type="dxa"/>
            <w:vMerge/>
            <w:shd w:val="clear" w:color="auto" w:fill="auto"/>
          </w:tcPr>
          <w:p w:rsidR="00557F04" w:rsidRPr="00C507AB" w:rsidRDefault="00557F04" w:rsidP="0078317A"/>
        </w:tc>
        <w:tc>
          <w:tcPr>
            <w:tcW w:w="2693" w:type="dxa"/>
            <w:vMerge/>
          </w:tcPr>
          <w:p w:rsidR="00557F04" w:rsidRPr="00C507AB" w:rsidRDefault="00557F04" w:rsidP="0078317A"/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Федеральный бюджет</w:t>
            </w:r>
          </w:p>
        </w:tc>
        <w:tc>
          <w:tcPr>
            <w:tcW w:w="1276" w:type="dxa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</w:tr>
      <w:tr w:rsidR="00557F04" w:rsidRPr="005318C1" w:rsidTr="0078317A">
        <w:trPr>
          <w:cantSplit/>
          <w:trHeight w:val="387"/>
        </w:trPr>
        <w:tc>
          <w:tcPr>
            <w:tcW w:w="2552" w:type="dxa"/>
            <w:vMerge/>
            <w:shd w:val="clear" w:color="auto" w:fill="auto"/>
          </w:tcPr>
          <w:p w:rsidR="00557F04" w:rsidRPr="00C507AB" w:rsidRDefault="00557F04" w:rsidP="0078317A"/>
        </w:tc>
        <w:tc>
          <w:tcPr>
            <w:tcW w:w="2693" w:type="dxa"/>
            <w:vMerge/>
          </w:tcPr>
          <w:p w:rsidR="00557F04" w:rsidRPr="00C507AB" w:rsidRDefault="00557F04" w:rsidP="0078317A"/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Областной бюджет</w:t>
            </w:r>
          </w:p>
        </w:tc>
        <w:tc>
          <w:tcPr>
            <w:tcW w:w="1276" w:type="dxa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</w:tr>
      <w:tr w:rsidR="00C83914" w:rsidRPr="005318C1" w:rsidTr="0078317A">
        <w:trPr>
          <w:cantSplit/>
          <w:trHeight w:val="387"/>
        </w:trPr>
        <w:tc>
          <w:tcPr>
            <w:tcW w:w="2552" w:type="dxa"/>
            <w:vMerge/>
            <w:shd w:val="clear" w:color="auto" w:fill="auto"/>
          </w:tcPr>
          <w:p w:rsidR="00C83914" w:rsidRPr="00C507AB" w:rsidRDefault="00C83914" w:rsidP="0078317A"/>
        </w:tc>
        <w:tc>
          <w:tcPr>
            <w:tcW w:w="2693" w:type="dxa"/>
            <w:vMerge/>
          </w:tcPr>
          <w:p w:rsidR="00C83914" w:rsidRPr="00C507AB" w:rsidRDefault="00C83914" w:rsidP="0078317A"/>
        </w:tc>
        <w:tc>
          <w:tcPr>
            <w:tcW w:w="709" w:type="dxa"/>
            <w:shd w:val="clear" w:color="auto" w:fill="auto"/>
          </w:tcPr>
          <w:p w:rsidR="00C83914" w:rsidRPr="00C507AB" w:rsidRDefault="00C83914" w:rsidP="0078317A">
            <w:pPr>
              <w:snapToGrid w:val="0"/>
              <w:jc w:val="center"/>
            </w:pPr>
            <w:r w:rsidRPr="00C507AB">
              <w:t>603</w:t>
            </w:r>
          </w:p>
        </w:tc>
        <w:tc>
          <w:tcPr>
            <w:tcW w:w="709" w:type="dxa"/>
            <w:shd w:val="clear" w:color="auto" w:fill="auto"/>
          </w:tcPr>
          <w:p w:rsidR="00C83914" w:rsidRPr="00C507AB" w:rsidRDefault="00C83914" w:rsidP="0078317A">
            <w:pPr>
              <w:snapToGrid w:val="0"/>
              <w:jc w:val="center"/>
            </w:pPr>
            <w:r w:rsidRPr="00C507AB">
              <w:t>0113</w:t>
            </w:r>
          </w:p>
        </w:tc>
        <w:tc>
          <w:tcPr>
            <w:tcW w:w="1275" w:type="dxa"/>
            <w:shd w:val="clear" w:color="auto" w:fill="auto"/>
          </w:tcPr>
          <w:p w:rsidR="00C83914" w:rsidRPr="00C507AB" w:rsidRDefault="00C83914" w:rsidP="0078317A">
            <w:pPr>
              <w:snapToGrid w:val="0"/>
              <w:jc w:val="center"/>
            </w:pPr>
            <w:r w:rsidRPr="00C507AB">
              <w:t>1300200190</w:t>
            </w:r>
          </w:p>
        </w:tc>
        <w:tc>
          <w:tcPr>
            <w:tcW w:w="851" w:type="dxa"/>
            <w:shd w:val="clear" w:color="auto" w:fill="auto"/>
          </w:tcPr>
          <w:p w:rsidR="00C83914" w:rsidRPr="00C507AB" w:rsidRDefault="00C83914" w:rsidP="0078317A">
            <w:pPr>
              <w:snapToGrid w:val="0"/>
              <w:jc w:val="center"/>
            </w:pPr>
            <w:r w:rsidRPr="00C507AB">
              <w:t>800</w:t>
            </w:r>
          </w:p>
        </w:tc>
        <w:tc>
          <w:tcPr>
            <w:tcW w:w="2126" w:type="dxa"/>
            <w:shd w:val="clear" w:color="auto" w:fill="auto"/>
          </w:tcPr>
          <w:p w:rsidR="00C83914" w:rsidRPr="00C507AB" w:rsidRDefault="00C83914" w:rsidP="0078317A">
            <w:pPr>
              <w:snapToGrid w:val="0"/>
              <w:jc w:val="center"/>
            </w:pPr>
            <w:r w:rsidRPr="00C507AB">
              <w:t>Местный бюджет</w:t>
            </w:r>
          </w:p>
        </w:tc>
        <w:tc>
          <w:tcPr>
            <w:tcW w:w="1276" w:type="dxa"/>
          </w:tcPr>
          <w:p w:rsidR="00C83914" w:rsidRPr="00C507AB" w:rsidRDefault="00C83914" w:rsidP="00C30A12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C83914" w:rsidRPr="00C507AB" w:rsidRDefault="00C83914" w:rsidP="00C30A12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C83914" w:rsidRPr="00C507AB" w:rsidRDefault="00C83914" w:rsidP="00C30A12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C83914" w:rsidRPr="00C507AB" w:rsidRDefault="00C83914" w:rsidP="00C30A12">
            <w:pPr>
              <w:snapToGrid w:val="0"/>
              <w:jc w:val="center"/>
            </w:pPr>
            <w:r>
              <w:t>3</w:t>
            </w:r>
          </w:p>
        </w:tc>
      </w:tr>
      <w:tr w:rsidR="00FD4B2E" w:rsidRPr="005318C1" w:rsidTr="0078317A">
        <w:trPr>
          <w:cantSplit/>
          <w:trHeight w:val="387"/>
        </w:trPr>
        <w:tc>
          <w:tcPr>
            <w:tcW w:w="2552" w:type="dxa"/>
            <w:vMerge/>
            <w:shd w:val="clear" w:color="auto" w:fill="auto"/>
          </w:tcPr>
          <w:p w:rsidR="00FD4B2E" w:rsidRPr="00C507AB" w:rsidRDefault="00FD4B2E" w:rsidP="0078317A"/>
        </w:tc>
        <w:tc>
          <w:tcPr>
            <w:tcW w:w="2693" w:type="dxa"/>
            <w:vMerge/>
          </w:tcPr>
          <w:p w:rsidR="00FD4B2E" w:rsidRPr="00C507AB" w:rsidRDefault="00FD4B2E" w:rsidP="0078317A"/>
        </w:tc>
        <w:tc>
          <w:tcPr>
            <w:tcW w:w="709" w:type="dxa"/>
            <w:shd w:val="clear" w:color="auto" w:fill="auto"/>
          </w:tcPr>
          <w:p w:rsidR="00FD4B2E" w:rsidRPr="00C507AB" w:rsidRDefault="00FD4B2E" w:rsidP="0078317A">
            <w:pPr>
              <w:snapToGrid w:val="0"/>
              <w:jc w:val="center"/>
            </w:pPr>
            <w:r w:rsidRPr="00C507AB">
              <w:t>603</w:t>
            </w:r>
          </w:p>
        </w:tc>
        <w:tc>
          <w:tcPr>
            <w:tcW w:w="709" w:type="dxa"/>
            <w:shd w:val="clear" w:color="auto" w:fill="auto"/>
          </w:tcPr>
          <w:p w:rsidR="00FD4B2E" w:rsidRPr="00C507AB" w:rsidRDefault="00FD4B2E" w:rsidP="0078317A">
            <w:pPr>
              <w:snapToGrid w:val="0"/>
              <w:jc w:val="center"/>
            </w:pPr>
            <w:r w:rsidRPr="00C507AB">
              <w:t>0113</w:t>
            </w:r>
          </w:p>
        </w:tc>
        <w:tc>
          <w:tcPr>
            <w:tcW w:w="1275" w:type="dxa"/>
            <w:shd w:val="clear" w:color="auto" w:fill="auto"/>
          </w:tcPr>
          <w:p w:rsidR="00FD4B2E" w:rsidRPr="00C507AB" w:rsidRDefault="00FD4B2E" w:rsidP="0078317A">
            <w:pPr>
              <w:snapToGrid w:val="0"/>
              <w:jc w:val="center"/>
            </w:pPr>
            <w:r w:rsidRPr="00C507AB">
              <w:t>1300200190</w:t>
            </w:r>
          </w:p>
        </w:tc>
        <w:tc>
          <w:tcPr>
            <w:tcW w:w="851" w:type="dxa"/>
            <w:shd w:val="clear" w:color="auto" w:fill="auto"/>
          </w:tcPr>
          <w:p w:rsidR="00FD4B2E" w:rsidRPr="00C507AB" w:rsidRDefault="00FD4B2E" w:rsidP="0078317A">
            <w:pPr>
              <w:snapToGrid w:val="0"/>
              <w:jc w:val="center"/>
            </w:pPr>
            <w:r w:rsidRPr="00C507AB">
              <w:t>200</w:t>
            </w:r>
          </w:p>
        </w:tc>
        <w:tc>
          <w:tcPr>
            <w:tcW w:w="2126" w:type="dxa"/>
            <w:shd w:val="clear" w:color="auto" w:fill="auto"/>
          </w:tcPr>
          <w:p w:rsidR="00FD4B2E" w:rsidRPr="00C507AB" w:rsidRDefault="00FD4B2E" w:rsidP="0078317A">
            <w:pPr>
              <w:snapToGrid w:val="0"/>
              <w:jc w:val="center"/>
            </w:pPr>
            <w:r w:rsidRPr="00C507AB">
              <w:t>Местный бюджет</w:t>
            </w:r>
          </w:p>
        </w:tc>
        <w:tc>
          <w:tcPr>
            <w:tcW w:w="1276" w:type="dxa"/>
          </w:tcPr>
          <w:p w:rsidR="00FD4B2E" w:rsidRPr="00C507AB" w:rsidRDefault="00FD4B2E" w:rsidP="00C30A12">
            <w:pPr>
              <w:snapToGrid w:val="0"/>
              <w:jc w:val="center"/>
            </w:pPr>
            <w:r>
              <w:t>199</w:t>
            </w:r>
          </w:p>
        </w:tc>
        <w:tc>
          <w:tcPr>
            <w:tcW w:w="1134" w:type="dxa"/>
            <w:shd w:val="clear" w:color="auto" w:fill="auto"/>
          </w:tcPr>
          <w:p w:rsidR="00FD4B2E" w:rsidRPr="00C507AB" w:rsidRDefault="00FD4B2E" w:rsidP="00C30A12">
            <w:pPr>
              <w:snapToGrid w:val="0"/>
              <w:jc w:val="center"/>
            </w:pPr>
            <w:r>
              <w:t>199</w:t>
            </w:r>
          </w:p>
        </w:tc>
        <w:tc>
          <w:tcPr>
            <w:tcW w:w="1134" w:type="dxa"/>
            <w:shd w:val="clear" w:color="auto" w:fill="auto"/>
          </w:tcPr>
          <w:p w:rsidR="00FD4B2E" w:rsidRPr="00C507AB" w:rsidRDefault="00FD4B2E" w:rsidP="00C30A12">
            <w:pPr>
              <w:snapToGrid w:val="0"/>
              <w:jc w:val="center"/>
            </w:pPr>
            <w:r>
              <w:t>199</w:t>
            </w:r>
          </w:p>
        </w:tc>
        <w:tc>
          <w:tcPr>
            <w:tcW w:w="1417" w:type="dxa"/>
            <w:shd w:val="clear" w:color="auto" w:fill="auto"/>
          </w:tcPr>
          <w:p w:rsidR="00FD4B2E" w:rsidRPr="00C507AB" w:rsidRDefault="00FD4B2E" w:rsidP="00C30A12">
            <w:pPr>
              <w:snapToGrid w:val="0"/>
              <w:jc w:val="center"/>
            </w:pPr>
            <w:r>
              <w:t>597</w:t>
            </w:r>
          </w:p>
        </w:tc>
      </w:tr>
      <w:tr w:rsidR="00557F04" w:rsidRPr="005318C1" w:rsidTr="0078317A">
        <w:trPr>
          <w:cantSplit/>
          <w:trHeight w:val="387"/>
        </w:trPr>
        <w:tc>
          <w:tcPr>
            <w:tcW w:w="2552" w:type="dxa"/>
            <w:vMerge/>
            <w:shd w:val="clear" w:color="auto" w:fill="auto"/>
          </w:tcPr>
          <w:p w:rsidR="00557F04" w:rsidRPr="00C507AB" w:rsidRDefault="00557F04" w:rsidP="0078317A"/>
        </w:tc>
        <w:tc>
          <w:tcPr>
            <w:tcW w:w="2693" w:type="dxa"/>
            <w:vMerge/>
          </w:tcPr>
          <w:p w:rsidR="00557F04" w:rsidRPr="00C507AB" w:rsidRDefault="00557F04" w:rsidP="0078317A"/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  <w:r w:rsidRPr="00C507AB">
              <w:t>Внебюджетный источник</w:t>
            </w:r>
          </w:p>
        </w:tc>
        <w:tc>
          <w:tcPr>
            <w:tcW w:w="1276" w:type="dxa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57F04" w:rsidRPr="00C507AB" w:rsidRDefault="00557F04" w:rsidP="0078317A">
            <w:pPr>
              <w:snapToGrid w:val="0"/>
              <w:jc w:val="center"/>
            </w:pPr>
          </w:p>
        </w:tc>
      </w:tr>
    </w:tbl>
    <w:p w:rsidR="00557F04" w:rsidRDefault="00557F04" w:rsidP="00557F04">
      <w:pPr>
        <w:jc w:val="right"/>
        <w:rPr>
          <w:sz w:val="24"/>
          <w:szCs w:val="24"/>
        </w:rPr>
      </w:pPr>
    </w:p>
    <w:p w:rsidR="00557F04" w:rsidRDefault="00557F04" w:rsidP="00557F0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</w:p>
    <w:p w:rsidR="00557F04" w:rsidRDefault="00557F04" w:rsidP="00557F04">
      <w:pPr>
        <w:jc w:val="right"/>
        <w:rPr>
          <w:sz w:val="22"/>
          <w:szCs w:val="22"/>
        </w:rPr>
      </w:pPr>
    </w:p>
    <w:p w:rsidR="00557F04" w:rsidRDefault="00557F04" w:rsidP="00557F04">
      <w:pPr>
        <w:jc w:val="right"/>
        <w:rPr>
          <w:sz w:val="22"/>
          <w:szCs w:val="22"/>
        </w:rPr>
      </w:pPr>
    </w:p>
    <w:p w:rsidR="00557F04" w:rsidRDefault="00557F04" w:rsidP="00557F04">
      <w:pPr>
        <w:jc w:val="right"/>
        <w:rPr>
          <w:sz w:val="22"/>
          <w:szCs w:val="22"/>
        </w:rPr>
      </w:pPr>
    </w:p>
    <w:p w:rsidR="00557F04" w:rsidRDefault="00557F04" w:rsidP="00557F04">
      <w:pPr>
        <w:jc w:val="right"/>
        <w:rPr>
          <w:sz w:val="22"/>
          <w:szCs w:val="22"/>
        </w:rPr>
      </w:pPr>
    </w:p>
    <w:p w:rsidR="00557F04" w:rsidRDefault="00557F04" w:rsidP="00557F04">
      <w:pPr>
        <w:jc w:val="right"/>
        <w:rPr>
          <w:sz w:val="22"/>
          <w:szCs w:val="22"/>
        </w:rPr>
      </w:pPr>
    </w:p>
    <w:p w:rsidR="00557F04" w:rsidRDefault="00557F04" w:rsidP="00557F04">
      <w:pPr>
        <w:jc w:val="right"/>
        <w:rPr>
          <w:sz w:val="22"/>
          <w:szCs w:val="22"/>
        </w:rPr>
      </w:pPr>
    </w:p>
    <w:p w:rsidR="00557F04" w:rsidRDefault="00557F04" w:rsidP="00557F04">
      <w:pPr>
        <w:jc w:val="right"/>
        <w:rPr>
          <w:sz w:val="22"/>
          <w:szCs w:val="22"/>
        </w:rPr>
      </w:pPr>
    </w:p>
    <w:p w:rsidR="00557F04" w:rsidRDefault="00557F04" w:rsidP="00557F04">
      <w:pPr>
        <w:jc w:val="right"/>
        <w:rPr>
          <w:sz w:val="22"/>
          <w:szCs w:val="22"/>
        </w:rPr>
      </w:pPr>
    </w:p>
    <w:p w:rsidR="00557F04" w:rsidRDefault="00557F04" w:rsidP="00557F04">
      <w:pPr>
        <w:jc w:val="right"/>
        <w:rPr>
          <w:sz w:val="22"/>
          <w:szCs w:val="22"/>
        </w:rPr>
      </w:pPr>
    </w:p>
    <w:p w:rsidR="00557F04" w:rsidRDefault="00557F04" w:rsidP="00557F04">
      <w:pPr>
        <w:jc w:val="right"/>
        <w:rPr>
          <w:sz w:val="22"/>
          <w:szCs w:val="22"/>
        </w:rPr>
      </w:pPr>
    </w:p>
    <w:p w:rsidR="001743CA" w:rsidRDefault="001743CA" w:rsidP="00557F04">
      <w:pPr>
        <w:jc w:val="right"/>
        <w:rPr>
          <w:sz w:val="22"/>
          <w:szCs w:val="22"/>
        </w:rPr>
      </w:pPr>
    </w:p>
    <w:p w:rsidR="001743CA" w:rsidRDefault="001743CA" w:rsidP="00557F04">
      <w:pPr>
        <w:jc w:val="right"/>
        <w:rPr>
          <w:sz w:val="22"/>
          <w:szCs w:val="22"/>
        </w:rPr>
      </w:pPr>
    </w:p>
    <w:p w:rsidR="001743CA" w:rsidRDefault="001743CA" w:rsidP="00557F04">
      <w:pPr>
        <w:jc w:val="right"/>
        <w:rPr>
          <w:sz w:val="22"/>
          <w:szCs w:val="22"/>
        </w:rPr>
      </w:pPr>
    </w:p>
    <w:p w:rsidR="001743CA" w:rsidRDefault="001743CA" w:rsidP="00557F04">
      <w:pPr>
        <w:jc w:val="right"/>
        <w:rPr>
          <w:sz w:val="22"/>
          <w:szCs w:val="22"/>
        </w:rPr>
      </w:pPr>
    </w:p>
    <w:p w:rsidR="001743CA" w:rsidRDefault="001743CA" w:rsidP="00557F04">
      <w:pPr>
        <w:jc w:val="right"/>
        <w:rPr>
          <w:sz w:val="22"/>
          <w:szCs w:val="22"/>
        </w:rPr>
      </w:pPr>
    </w:p>
    <w:p w:rsidR="001743CA" w:rsidRDefault="001743CA" w:rsidP="00557F04">
      <w:pPr>
        <w:jc w:val="right"/>
        <w:rPr>
          <w:sz w:val="22"/>
          <w:szCs w:val="22"/>
        </w:rPr>
      </w:pPr>
    </w:p>
    <w:p w:rsidR="001743CA" w:rsidRDefault="001743CA" w:rsidP="00557F04">
      <w:pPr>
        <w:jc w:val="right"/>
        <w:rPr>
          <w:sz w:val="22"/>
          <w:szCs w:val="22"/>
        </w:rPr>
      </w:pPr>
    </w:p>
    <w:p w:rsidR="001743CA" w:rsidRDefault="001743CA" w:rsidP="00557F04">
      <w:pPr>
        <w:jc w:val="right"/>
        <w:rPr>
          <w:sz w:val="22"/>
          <w:szCs w:val="22"/>
        </w:rPr>
      </w:pPr>
    </w:p>
    <w:p w:rsidR="00557F04" w:rsidRDefault="00557F04" w:rsidP="00557F04">
      <w:pPr>
        <w:jc w:val="right"/>
        <w:rPr>
          <w:sz w:val="22"/>
          <w:szCs w:val="22"/>
        </w:rPr>
      </w:pPr>
    </w:p>
    <w:p w:rsidR="00557F04" w:rsidRDefault="00557F04" w:rsidP="00557F04">
      <w:pPr>
        <w:jc w:val="right"/>
        <w:rPr>
          <w:sz w:val="22"/>
          <w:szCs w:val="22"/>
        </w:rPr>
      </w:pPr>
    </w:p>
    <w:p w:rsidR="00557F04" w:rsidRDefault="00557F04" w:rsidP="00557F04">
      <w:pPr>
        <w:jc w:val="right"/>
        <w:rPr>
          <w:sz w:val="22"/>
          <w:szCs w:val="22"/>
        </w:rPr>
      </w:pPr>
    </w:p>
    <w:p w:rsidR="00557F04" w:rsidRDefault="00557F04" w:rsidP="00557F04">
      <w:pPr>
        <w:jc w:val="right"/>
        <w:rPr>
          <w:sz w:val="22"/>
          <w:szCs w:val="22"/>
        </w:rPr>
      </w:pPr>
    </w:p>
    <w:p w:rsidR="00557F04" w:rsidRDefault="00557F04" w:rsidP="00557F04">
      <w:pPr>
        <w:jc w:val="right"/>
        <w:rPr>
          <w:sz w:val="22"/>
          <w:szCs w:val="22"/>
        </w:rPr>
      </w:pPr>
    </w:p>
    <w:p w:rsidR="00557F04" w:rsidRDefault="00557F04" w:rsidP="00557F04">
      <w:pPr>
        <w:jc w:val="right"/>
        <w:rPr>
          <w:sz w:val="22"/>
          <w:szCs w:val="22"/>
        </w:rPr>
      </w:pPr>
    </w:p>
    <w:p w:rsidR="00557F04" w:rsidRDefault="00557F04" w:rsidP="00557F04">
      <w:pPr>
        <w:jc w:val="right"/>
        <w:rPr>
          <w:sz w:val="22"/>
          <w:szCs w:val="22"/>
        </w:rPr>
      </w:pPr>
    </w:p>
    <w:p w:rsidR="00557F04" w:rsidRDefault="00557F04" w:rsidP="00557F04">
      <w:pPr>
        <w:jc w:val="right"/>
        <w:rPr>
          <w:sz w:val="22"/>
          <w:szCs w:val="22"/>
        </w:rPr>
      </w:pPr>
    </w:p>
    <w:p w:rsidR="00557F04" w:rsidRDefault="00557F04" w:rsidP="00557F0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</w:p>
    <w:p w:rsidR="00557F04" w:rsidRDefault="00557F04" w:rsidP="00557F04">
      <w:pPr>
        <w:jc w:val="right"/>
        <w:rPr>
          <w:sz w:val="22"/>
          <w:szCs w:val="22"/>
        </w:rPr>
      </w:pPr>
    </w:p>
    <w:p w:rsidR="00557F04" w:rsidRPr="00BB3B41" w:rsidRDefault="00557F04" w:rsidP="00557F04">
      <w:pPr>
        <w:jc w:val="right"/>
        <w:rPr>
          <w:sz w:val="28"/>
          <w:szCs w:val="28"/>
        </w:rPr>
      </w:pPr>
      <w:r w:rsidRPr="00BB3B41">
        <w:rPr>
          <w:sz w:val="28"/>
          <w:szCs w:val="28"/>
        </w:rPr>
        <w:lastRenderedPageBreak/>
        <w:t>Таблица 4</w:t>
      </w:r>
    </w:p>
    <w:p w:rsidR="00557F04" w:rsidRDefault="00557F04" w:rsidP="00557F04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57F04" w:rsidRDefault="00557F04" w:rsidP="00557F04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57F04" w:rsidRPr="00443BD7" w:rsidRDefault="00557F04" w:rsidP="00557F04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3BD7">
        <w:rPr>
          <w:rFonts w:ascii="Times New Roman" w:hAnsi="Times New Roman" w:cs="Times New Roman"/>
          <w:bCs/>
          <w:sz w:val="24"/>
          <w:szCs w:val="24"/>
        </w:rPr>
        <w:t>ПЛАН</w:t>
      </w:r>
    </w:p>
    <w:p w:rsidR="00557F04" w:rsidRDefault="00557F04" w:rsidP="00557F04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3BD7">
        <w:rPr>
          <w:rFonts w:ascii="Times New Roman" w:hAnsi="Times New Roman" w:cs="Times New Roman"/>
          <w:bCs/>
          <w:sz w:val="24"/>
          <w:szCs w:val="24"/>
        </w:rPr>
        <w:t xml:space="preserve"> реализации муниципальной программы</w:t>
      </w:r>
    </w:p>
    <w:p w:rsidR="00557F04" w:rsidRPr="005318C1" w:rsidRDefault="00557F04" w:rsidP="00557F0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54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1"/>
        <w:gridCol w:w="2693"/>
        <w:gridCol w:w="1701"/>
        <w:gridCol w:w="1559"/>
        <w:gridCol w:w="1560"/>
        <w:gridCol w:w="1566"/>
      </w:tblGrid>
      <w:tr w:rsidR="00557F04" w:rsidRPr="005318C1" w:rsidTr="0078317A">
        <w:trPr>
          <w:cantSplit/>
          <w:trHeight w:val="633"/>
          <w:tblHeader/>
        </w:trPr>
        <w:tc>
          <w:tcPr>
            <w:tcW w:w="6401" w:type="dxa"/>
          </w:tcPr>
          <w:p w:rsidR="00557F04" w:rsidRPr="005318C1" w:rsidRDefault="00557F04" w:rsidP="00783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8C1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693" w:type="dxa"/>
          </w:tcPr>
          <w:p w:rsidR="00557F04" w:rsidRPr="005318C1" w:rsidRDefault="00557F04" w:rsidP="00783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Отв.</w:t>
            </w:r>
            <w:r w:rsidRPr="005318C1">
              <w:rPr>
                <w:rFonts w:ascii="Times New Roman" w:hAnsi="Times New Roman" w:cs="Times New Roman"/>
                <w:sz w:val="22"/>
                <w:szCs w:val="22"/>
              </w:rPr>
              <w:t xml:space="preserve"> исполнитель (ФИО, должность)</w:t>
            </w:r>
          </w:p>
        </w:tc>
        <w:tc>
          <w:tcPr>
            <w:tcW w:w="1701" w:type="dxa"/>
          </w:tcPr>
          <w:p w:rsidR="00557F04" w:rsidRPr="005318C1" w:rsidRDefault="00557F04" w:rsidP="0078317A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8C1">
              <w:rPr>
                <w:rFonts w:ascii="Times New Roman" w:hAnsi="Times New Roman" w:cs="Times New Roman"/>
                <w:sz w:val="22"/>
                <w:szCs w:val="22"/>
              </w:rPr>
              <w:t>Срок начала реализации</w:t>
            </w:r>
          </w:p>
        </w:tc>
        <w:tc>
          <w:tcPr>
            <w:tcW w:w="1559" w:type="dxa"/>
          </w:tcPr>
          <w:p w:rsidR="00557F04" w:rsidRPr="005318C1" w:rsidRDefault="00557F04" w:rsidP="0078317A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8C1">
              <w:rPr>
                <w:rFonts w:ascii="Times New Roman" w:hAnsi="Times New Roman" w:cs="Times New Roman"/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1560" w:type="dxa"/>
          </w:tcPr>
          <w:p w:rsidR="00557F04" w:rsidRPr="005318C1" w:rsidRDefault="00557F04" w:rsidP="00783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8C1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proofErr w:type="spellStart"/>
            <w:r w:rsidRPr="005318C1">
              <w:rPr>
                <w:rFonts w:ascii="Times New Roman" w:hAnsi="Times New Roman" w:cs="Times New Roman"/>
                <w:sz w:val="22"/>
                <w:szCs w:val="22"/>
              </w:rPr>
              <w:t>финансиро-вания</w:t>
            </w:r>
            <w:proofErr w:type="spellEnd"/>
          </w:p>
        </w:tc>
        <w:tc>
          <w:tcPr>
            <w:tcW w:w="1566" w:type="dxa"/>
          </w:tcPr>
          <w:p w:rsidR="00557F04" w:rsidRPr="005318C1" w:rsidRDefault="00557F04" w:rsidP="0078317A">
            <w:pPr>
              <w:jc w:val="center"/>
              <w:rPr>
                <w:sz w:val="22"/>
                <w:szCs w:val="22"/>
              </w:rPr>
            </w:pPr>
            <w:r w:rsidRPr="005318C1">
              <w:rPr>
                <w:sz w:val="22"/>
                <w:szCs w:val="22"/>
              </w:rPr>
              <w:t xml:space="preserve">Финансиро-вание, </w:t>
            </w:r>
          </w:p>
          <w:p w:rsidR="00557F04" w:rsidRPr="005318C1" w:rsidRDefault="00557F04" w:rsidP="0078317A">
            <w:pPr>
              <w:jc w:val="center"/>
              <w:rPr>
                <w:sz w:val="22"/>
                <w:szCs w:val="22"/>
              </w:rPr>
            </w:pPr>
            <w:r w:rsidRPr="005318C1">
              <w:rPr>
                <w:sz w:val="22"/>
                <w:szCs w:val="22"/>
              </w:rPr>
              <w:t>тыс. рублей</w:t>
            </w:r>
          </w:p>
        </w:tc>
      </w:tr>
      <w:tr w:rsidR="00557F04" w:rsidRPr="005318C1" w:rsidTr="0078317A">
        <w:trPr>
          <w:cantSplit/>
          <w:trHeight w:val="360"/>
          <w:tblHeader/>
        </w:trPr>
        <w:tc>
          <w:tcPr>
            <w:tcW w:w="15480" w:type="dxa"/>
            <w:gridSpan w:val="6"/>
          </w:tcPr>
          <w:p w:rsidR="00557F04" w:rsidRPr="005318C1" w:rsidRDefault="00557F04" w:rsidP="0078317A">
            <w:pPr>
              <w:jc w:val="center"/>
              <w:rPr>
                <w:sz w:val="22"/>
                <w:szCs w:val="22"/>
              </w:rPr>
            </w:pPr>
            <w:r w:rsidRPr="00113CC3">
              <w:rPr>
                <w:sz w:val="22"/>
                <w:szCs w:val="22"/>
              </w:rPr>
              <w:t>Муниципальная программа «Управление муниципальной собственностью Муромского района»</w:t>
            </w:r>
          </w:p>
        </w:tc>
      </w:tr>
      <w:tr w:rsidR="00557F04" w:rsidRPr="005318C1" w:rsidTr="0078317A">
        <w:trPr>
          <w:cantSplit/>
          <w:trHeight w:val="603"/>
          <w:tblHeader/>
        </w:trPr>
        <w:tc>
          <w:tcPr>
            <w:tcW w:w="6401" w:type="dxa"/>
            <w:tcBorders>
              <w:bottom w:val="single" w:sz="4" w:space="0" w:color="auto"/>
            </w:tcBorders>
          </w:tcPr>
          <w:p w:rsidR="00557F04" w:rsidRPr="005318C1" w:rsidRDefault="00557F04" w:rsidP="007831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18C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 Повышение эффективности управления муниципальной собственностью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57F04" w:rsidRPr="005318C1" w:rsidRDefault="00557F04" w:rsidP="00783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8C1">
              <w:rPr>
                <w:rFonts w:ascii="Times New Roman" w:hAnsi="Times New Roman" w:cs="Times New Roman"/>
                <w:sz w:val="22"/>
                <w:szCs w:val="22"/>
              </w:rPr>
              <w:t>Евсеева Е.В. Председатель КУМИЗ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7F04" w:rsidRPr="005318C1" w:rsidRDefault="00557F04" w:rsidP="00783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8C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5318C1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57F04" w:rsidRPr="005318C1" w:rsidRDefault="00557F04" w:rsidP="00783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8C1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5318C1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57F04" w:rsidRPr="005318C1" w:rsidRDefault="00557F04" w:rsidP="00783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8C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557F04" w:rsidRPr="005318C1" w:rsidRDefault="001743CA" w:rsidP="00783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5106</w:t>
            </w:r>
          </w:p>
        </w:tc>
      </w:tr>
      <w:tr w:rsidR="00557F04" w:rsidRPr="005318C1" w:rsidTr="0078317A">
        <w:trPr>
          <w:cantSplit/>
          <w:trHeight w:val="299"/>
          <w:tblHeader/>
        </w:trPr>
        <w:tc>
          <w:tcPr>
            <w:tcW w:w="6401" w:type="dxa"/>
          </w:tcPr>
          <w:p w:rsidR="00557F04" w:rsidRPr="005318C1" w:rsidRDefault="00557F04" w:rsidP="0078317A">
            <w:pPr>
              <w:snapToGrid w:val="0"/>
              <w:jc w:val="both"/>
              <w:rPr>
                <w:sz w:val="22"/>
                <w:szCs w:val="22"/>
              </w:rPr>
            </w:pPr>
            <w:r w:rsidRPr="005318C1">
              <w:rPr>
                <w:sz w:val="22"/>
                <w:szCs w:val="22"/>
              </w:rPr>
              <w:t>Мероприятие 1.1.</w:t>
            </w:r>
            <w:r>
              <w:rPr>
                <w:sz w:val="22"/>
                <w:szCs w:val="22"/>
              </w:rPr>
              <w:t xml:space="preserve"> Кадастровые работы, рыночная оценка объектов и прав на них</w:t>
            </w:r>
          </w:p>
        </w:tc>
        <w:tc>
          <w:tcPr>
            <w:tcW w:w="2693" w:type="dxa"/>
          </w:tcPr>
          <w:p w:rsidR="00557F04" w:rsidRPr="005318C1" w:rsidRDefault="00557F04" w:rsidP="00783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8C1">
              <w:rPr>
                <w:rFonts w:ascii="Times New Roman" w:hAnsi="Times New Roman" w:cs="Times New Roman"/>
                <w:sz w:val="22"/>
                <w:szCs w:val="22"/>
              </w:rPr>
              <w:t>Евсеева Е.В. Председатель КУМИЗ</w:t>
            </w:r>
          </w:p>
        </w:tc>
        <w:tc>
          <w:tcPr>
            <w:tcW w:w="1701" w:type="dxa"/>
          </w:tcPr>
          <w:p w:rsidR="00557F04" w:rsidRPr="005318C1" w:rsidRDefault="00557F04" w:rsidP="00783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8C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5318C1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</w:tcPr>
          <w:p w:rsidR="00557F04" w:rsidRPr="005318C1" w:rsidRDefault="00557F04" w:rsidP="00783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8C1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5318C1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</w:tcPr>
          <w:p w:rsidR="00557F04" w:rsidRPr="005318C1" w:rsidRDefault="00557F04" w:rsidP="00783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8C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66" w:type="dxa"/>
          </w:tcPr>
          <w:p w:rsidR="00557F04" w:rsidRPr="005318C1" w:rsidRDefault="001743CA" w:rsidP="00783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</w:tr>
      <w:tr w:rsidR="00557F04" w:rsidRPr="005318C1" w:rsidTr="0078317A">
        <w:trPr>
          <w:cantSplit/>
          <w:trHeight w:val="299"/>
          <w:tblHeader/>
        </w:trPr>
        <w:tc>
          <w:tcPr>
            <w:tcW w:w="6401" w:type="dxa"/>
          </w:tcPr>
          <w:p w:rsidR="00557F04" w:rsidRPr="005318C1" w:rsidRDefault="00557F04" w:rsidP="0078317A">
            <w:pPr>
              <w:snapToGrid w:val="0"/>
              <w:jc w:val="both"/>
              <w:rPr>
                <w:sz w:val="22"/>
                <w:szCs w:val="22"/>
              </w:rPr>
            </w:pPr>
            <w:r w:rsidRPr="005318C1">
              <w:rPr>
                <w:sz w:val="22"/>
                <w:szCs w:val="22"/>
              </w:rPr>
              <w:t>Мероприятие 1.</w:t>
            </w:r>
            <w:r>
              <w:rPr>
                <w:sz w:val="22"/>
                <w:szCs w:val="22"/>
              </w:rPr>
              <w:t>2</w:t>
            </w:r>
            <w:r w:rsidRPr="005318C1">
              <w:rPr>
                <w:sz w:val="22"/>
                <w:szCs w:val="22"/>
              </w:rPr>
              <w:t>. Расходы на установление публичного сервитута</w:t>
            </w:r>
          </w:p>
        </w:tc>
        <w:tc>
          <w:tcPr>
            <w:tcW w:w="2693" w:type="dxa"/>
          </w:tcPr>
          <w:p w:rsidR="00557F04" w:rsidRPr="005318C1" w:rsidRDefault="00557F04" w:rsidP="00783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8C1">
              <w:rPr>
                <w:rFonts w:ascii="Times New Roman" w:hAnsi="Times New Roman" w:cs="Times New Roman"/>
                <w:sz w:val="22"/>
                <w:szCs w:val="22"/>
              </w:rPr>
              <w:t>Евсеева Е.В. Председатель КУМИЗ</w:t>
            </w:r>
          </w:p>
        </w:tc>
        <w:tc>
          <w:tcPr>
            <w:tcW w:w="1701" w:type="dxa"/>
          </w:tcPr>
          <w:p w:rsidR="00557F04" w:rsidRPr="005318C1" w:rsidRDefault="00557F04" w:rsidP="00783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8C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5318C1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</w:tcPr>
          <w:p w:rsidR="00557F04" w:rsidRPr="005318C1" w:rsidRDefault="00557F04" w:rsidP="00783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8C1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5318C1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</w:tcPr>
          <w:p w:rsidR="00557F04" w:rsidRPr="005318C1" w:rsidRDefault="00557F04" w:rsidP="00783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8C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66" w:type="dxa"/>
          </w:tcPr>
          <w:p w:rsidR="00557F04" w:rsidRPr="005318C1" w:rsidRDefault="001743CA" w:rsidP="00783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557F04" w:rsidRPr="005318C1" w:rsidTr="0078317A">
        <w:trPr>
          <w:cantSplit/>
          <w:trHeight w:val="299"/>
          <w:tblHeader/>
        </w:trPr>
        <w:tc>
          <w:tcPr>
            <w:tcW w:w="6401" w:type="dxa"/>
          </w:tcPr>
          <w:p w:rsidR="00557F04" w:rsidRPr="005318C1" w:rsidRDefault="00557F04" w:rsidP="0078317A">
            <w:pPr>
              <w:snapToGrid w:val="0"/>
              <w:jc w:val="both"/>
              <w:rPr>
                <w:sz w:val="22"/>
                <w:szCs w:val="22"/>
              </w:rPr>
            </w:pPr>
            <w:r w:rsidRPr="005318C1">
              <w:rPr>
                <w:sz w:val="22"/>
                <w:szCs w:val="22"/>
              </w:rPr>
              <w:t>Мероприятие 1.</w:t>
            </w:r>
            <w:r>
              <w:rPr>
                <w:sz w:val="22"/>
                <w:szCs w:val="22"/>
              </w:rPr>
              <w:t>3</w:t>
            </w:r>
            <w:r w:rsidRPr="005318C1">
              <w:rPr>
                <w:sz w:val="22"/>
                <w:szCs w:val="22"/>
              </w:rPr>
              <w:t>. Расходы на содержание муниципального недвижимого имущества</w:t>
            </w:r>
          </w:p>
        </w:tc>
        <w:tc>
          <w:tcPr>
            <w:tcW w:w="2693" w:type="dxa"/>
          </w:tcPr>
          <w:p w:rsidR="00557F04" w:rsidRPr="005318C1" w:rsidRDefault="00557F04" w:rsidP="00783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8C1">
              <w:rPr>
                <w:rFonts w:ascii="Times New Roman" w:hAnsi="Times New Roman" w:cs="Times New Roman"/>
                <w:sz w:val="22"/>
                <w:szCs w:val="22"/>
              </w:rPr>
              <w:t>Евсеева Е.В. Председатель КУМИЗ</w:t>
            </w:r>
          </w:p>
        </w:tc>
        <w:tc>
          <w:tcPr>
            <w:tcW w:w="1701" w:type="dxa"/>
          </w:tcPr>
          <w:p w:rsidR="00557F04" w:rsidRPr="005318C1" w:rsidRDefault="00557F04" w:rsidP="00783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8C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5318C1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</w:tcPr>
          <w:p w:rsidR="00557F04" w:rsidRPr="005318C1" w:rsidRDefault="00557F04" w:rsidP="00783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8C1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5318C1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</w:tcPr>
          <w:p w:rsidR="00557F04" w:rsidRPr="005318C1" w:rsidRDefault="00557F04" w:rsidP="00783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8C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66" w:type="dxa"/>
          </w:tcPr>
          <w:p w:rsidR="00557F04" w:rsidRPr="005318C1" w:rsidRDefault="001743CA" w:rsidP="00783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2100</w:t>
            </w:r>
          </w:p>
        </w:tc>
      </w:tr>
      <w:tr w:rsidR="00557F04" w:rsidRPr="005318C1" w:rsidTr="0078317A">
        <w:trPr>
          <w:cantSplit/>
          <w:trHeight w:val="299"/>
          <w:tblHeader/>
        </w:trPr>
        <w:tc>
          <w:tcPr>
            <w:tcW w:w="6401" w:type="dxa"/>
          </w:tcPr>
          <w:p w:rsidR="00557F04" w:rsidRPr="005318C1" w:rsidRDefault="00557F04" w:rsidP="0078317A">
            <w:pPr>
              <w:snapToGrid w:val="0"/>
              <w:jc w:val="both"/>
              <w:rPr>
                <w:sz w:val="22"/>
                <w:szCs w:val="22"/>
              </w:rPr>
            </w:pPr>
            <w:r w:rsidRPr="005318C1">
              <w:rPr>
                <w:sz w:val="22"/>
                <w:szCs w:val="22"/>
              </w:rPr>
              <w:t>Основное мероприятие 2. Обеспечение исполнения функций  муниципальных органов</w:t>
            </w:r>
          </w:p>
        </w:tc>
        <w:tc>
          <w:tcPr>
            <w:tcW w:w="2693" w:type="dxa"/>
          </w:tcPr>
          <w:p w:rsidR="00557F04" w:rsidRPr="005318C1" w:rsidRDefault="00557F04" w:rsidP="00783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8C1">
              <w:rPr>
                <w:rFonts w:ascii="Times New Roman" w:hAnsi="Times New Roman" w:cs="Times New Roman"/>
                <w:sz w:val="22"/>
                <w:szCs w:val="22"/>
              </w:rPr>
              <w:t>Евсеева Е.В. Председатель КУМИЗ</w:t>
            </w:r>
          </w:p>
        </w:tc>
        <w:tc>
          <w:tcPr>
            <w:tcW w:w="1701" w:type="dxa"/>
          </w:tcPr>
          <w:p w:rsidR="00557F04" w:rsidRPr="005318C1" w:rsidRDefault="00557F04" w:rsidP="00783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8C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5318C1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</w:tcPr>
          <w:p w:rsidR="00557F04" w:rsidRPr="005318C1" w:rsidRDefault="00557F04" w:rsidP="00783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8C1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5318C1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</w:tcPr>
          <w:p w:rsidR="00557F04" w:rsidRPr="005318C1" w:rsidRDefault="00557F04" w:rsidP="00783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8C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66" w:type="dxa"/>
          </w:tcPr>
          <w:p w:rsidR="00557F04" w:rsidRPr="005318C1" w:rsidRDefault="001743CA" w:rsidP="00783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4031,4</w:t>
            </w:r>
          </w:p>
        </w:tc>
      </w:tr>
      <w:tr w:rsidR="00557F04" w:rsidRPr="005318C1" w:rsidTr="0078317A">
        <w:trPr>
          <w:cantSplit/>
          <w:trHeight w:val="299"/>
          <w:tblHeader/>
        </w:trPr>
        <w:tc>
          <w:tcPr>
            <w:tcW w:w="6401" w:type="dxa"/>
          </w:tcPr>
          <w:p w:rsidR="00557F04" w:rsidRPr="005318C1" w:rsidRDefault="00557F04" w:rsidP="0078317A">
            <w:pPr>
              <w:snapToGrid w:val="0"/>
              <w:jc w:val="both"/>
              <w:rPr>
                <w:sz w:val="22"/>
                <w:szCs w:val="22"/>
              </w:rPr>
            </w:pPr>
            <w:r w:rsidRPr="005318C1">
              <w:rPr>
                <w:sz w:val="22"/>
                <w:szCs w:val="22"/>
              </w:rPr>
              <w:t>Мероприятие 2.1. Расходы на выплаты по оплате труда работников муниципальных органов</w:t>
            </w:r>
          </w:p>
        </w:tc>
        <w:tc>
          <w:tcPr>
            <w:tcW w:w="2693" w:type="dxa"/>
          </w:tcPr>
          <w:p w:rsidR="00557F04" w:rsidRPr="005318C1" w:rsidRDefault="00557F04" w:rsidP="00783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8C1">
              <w:rPr>
                <w:rFonts w:ascii="Times New Roman" w:hAnsi="Times New Roman" w:cs="Times New Roman"/>
                <w:sz w:val="22"/>
                <w:szCs w:val="22"/>
              </w:rPr>
              <w:t>Евсеева Е.В. Председатель КУМИЗ</w:t>
            </w:r>
          </w:p>
        </w:tc>
        <w:tc>
          <w:tcPr>
            <w:tcW w:w="1701" w:type="dxa"/>
          </w:tcPr>
          <w:p w:rsidR="00557F04" w:rsidRPr="005318C1" w:rsidRDefault="00557F04" w:rsidP="00783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8C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5318C1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</w:tcPr>
          <w:p w:rsidR="00557F04" w:rsidRPr="005318C1" w:rsidRDefault="00557F04" w:rsidP="00783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8C1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5318C1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</w:tcPr>
          <w:p w:rsidR="00557F04" w:rsidRPr="005318C1" w:rsidRDefault="00557F04" w:rsidP="00783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8C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66" w:type="dxa"/>
          </w:tcPr>
          <w:p w:rsidR="00557F04" w:rsidRPr="007D3A49" w:rsidRDefault="006B1A19" w:rsidP="00783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3431,4</w:t>
            </w:r>
          </w:p>
        </w:tc>
      </w:tr>
      <w:tr w:rsidR="00557F04" w:rsidRPr="005318C1" w:rsidTr="0078317A">
        <w:trPr>
          <w:cantSplit/>
          <w:trHeight w:val="299"/>
          <w:tblHeader/>
        </w:trPr>
        <w:tc>
          <w:tcPr>
            <w:tcW w:w="6401" w:type="dxa"/>
          </w:tcPr>
          <w:p w:rsidR="00557F04" w:rsidRPr="005318C1" w:rsidRDefault="00557F04" w:rsidP="0078317A">
            <w:pPr>
              <w:snapToGrid w:val="0"/>
              <w:jc w:val="both"/>
              <w:rPr>
                <w:sz w:val="22"/>
                <w:szCs w:val="22"/>
              </w:rPr>
            </w:pPr>
            <w:r w:rsidRPr="005318C1">
              <w:rPr>
                <w:sz w:val="22"/>
                <w:szCs w:val="22"/>
              </w:rPr>
              <w:t xml:space="preserve">Мероприятие 2.2. Расходы на обеспечение функций муниципальных органов </w:t>
            </w:r>
          </w:p>
        </w:tc>
        <w:tc>
          <w:tcPr>
            <w:tcW w:w="2693" w:type="dxa"/>
          </w:tcPr>
          <w:p w:rsidR="00557F04" w:rsidRPr="005318C1" w:rsidRDefault="00557F04" w:rsidP="00783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8C1">
              <w:rPr>
                <w:rFonts w:ascii="Times New Roman" w:hAnsi="Times New Roman" w:cs="Times New Roman"/>
                <w:sz w:val="22"/>
                <w:szCs w:val="22"/>
              </w:rPr>
              <w:t>Евсеева Е.В. Председатель КУМИЗ</w:t>
            </w:r>
          </w:p>
        </w:tc>
        <w:tc>
          <w:tcPr>
            <w:tcW w:w="1701" w:type="dxa"/>
          </w:tcPr>
          <w:p w:rsidR="00557F04" w:rsidRPr="005318C1" w:rsidRDefault="00557F04" w:rsidP="00783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8C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5318C1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</w:tcPr>
          <w:p w:rsidR="00557F04" w:rsidRPr="005318C1" w:rsidRDefault="00557F04" w:rsidP="00783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8C1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5318C1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</w:tcPr>
          <w:p w:rsidR="00557F04" w:rsidRPr="005318C1" w:rsidRDefault="00557F04" w:rsidP="00783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8C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66" w:type="dxa"/>
          </w:tcPr>
          <w:p w:rsidR="00557F04" w:rsidRPr="005318C1" w:rsidRDefault="001743CA" w:rsidP="00783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="00557F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557F04" w:rsidRDefault="00557F04" w:rsidP="00557F04">
      <w:pPr>
        <w:pStyle w:val="21"/>
        <w:spacing w:line="230" w:lineRule="auto"/>
        <w:ind w:firstLine="0"/>
        <w:jc w:val="center"/>
      </w:pPr>
    </w:p>
    <w:p w:rsidR="00557F04" w:rsidRDefault="00557F04" w:rsidP="00557F04"/>
    <w:p w:rsidR="005A604A" w:rsidRDefault="005A604A"/>
    <w:sectPr w:rsidR="005A604A" w:rsidSect="0078317A">
      <w:pgSz w:w="16838" w:h="11906" w:orient="landscape"/>
      <w:pgMar w:top="626" w:right="719" w:bottom="426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SansSerif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B2464"/>
    <w:multiLevelType w:val="hybridMultilevel"/>
    <w:tmpl w:val="7E60BB24"/>
    <w:lvl w:ilvl="0" w:tplc="364C6F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50895"/>
    <w:multiLevelType w:val="hybridMultilevel"/>
    <w:tmpl w:val="6C0450D6"/>
    <w:lvl w:ilvl="0" w:tplc="61B4D1C8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B1356"/>
    <w:multiLevelType w:val="hybridMultilevel"/>
    <w:tmpl w:val="5496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62E4F"/>
    <w:multiLevelType w:val="hybridMultilevel"/>
    <w:tmpl w:val="832E1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2124E"/>
    <w:multiLevelType w:val="hybridMultilevel"/>
    <w:tmpl w:val="79A8B8D8"/>
    <w:lvl w:ilvl="0" w:tplc="523077FC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81E0D"/>
    <w:multiLevelType w:val="hybridMultilevel"/>
    <w:tmpl w:val="F84C47BE"/>
    <w:lvl w:ilvl="0" w:tplc="73A4B608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0627E"/>
    <w:multiLevelType w:val="hybridMultilevel"/>
    <w:tmpl w:val="BBB46FB8"/>
    <w:lvl w:ilvl="0" w:tplc="E578C1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311B7"/>
    <w:multiLevelType w:val="hybridMultilevel"/>
    <w:tmpl w:val="4F40AB54"/>
    <w:lvl w:ilvl="0" w:tplc="F42CC6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0781B"/>
    <w:multiLevelType w:val="hybridMultilevel"/>
    <w:tmpl w:val="B2CE3E34"/>
    <w:lvl w:ilvl="0" w:tplc="DBAAC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F04"/>
    <w:rsid w:val="00051BC1"/>
    <w:rsid w:val="00150DA0"/>
    <w:rsid w:val="00154605"/>
    <w:rsid w:val="001743CA"/>
    <w:rsid w:val="0018605D"/>
    <w:rsid w:val="0021044D"/>
    <w:rsid w:val="002632E4"/>
    <w:rsid w:val="003935C6"/>
    <w:rsid w:val="004C001B"/>
    <w:rsid w:val="004E4297"/>
    <w:rsid w:val="004E75A6"/>
    <w:rsid w:val="00501C20"/>
    <w:rsid w:val="005105CC"/>
    <w:rsid w:val="00524141"/>
    <w:rsid w:val="00557F04"/>
    <w:rsid w:val="00563381"/>
    <w:rsid w:val="005A604A"/>
    <w:rsid w:val="006A464A"/>
    <w:rsid w:val="006B1A19"/>
    <w:rsid w:val="00713A80"/>
    <w:rsid w:val="00722744"/>
    <w:rsid w:val="00763EAA"/>
    <w:rsid w:val="007823D2"/>
    <w:rsid w:val="0078317A"/>
    <w:rsid w:val="007E2593"/>
    <w:rsid w:val="008043A7"/>
    <w:rsid w:val="0084319C"/>
    <w:rsid w:val="009924D1"/>
    <w:rsid w:val="00992AD6"/>
    <w:rsid w:val="009F4B8A"/>
    <w:rsid w:val="00A10218"/>
    <w:rsid w:val="00A4639B"/>
    <w:rsid w:val="00B32CE0"/>
    <w:rsid w:val="00B35CFD"/>
    <w:rsid w:val="00B96A39"/>
    <w:rsid w:val="00BC4ECC"/>
    <w:rsid w:val="00C83914"/>
    <w:rsid w:val="00CE4CE3"/>
    <w:rsid w:val="00D2081C"/>
    <w:rsid w:val="00D84112"/>
    <w:rsid w:val="00D96571"/>
    <w:rsid w:val="00DD3CD3"/>
    <w:rsid w:val="00DE27F1"/>
    <w:rsid w:val="00E818D7"/>
    <w:rsid w:val="00ED2A7C"/>
    <w:rsid w:val="00EF1E26"/>
    <w:rsid w:val="00F2185E"/>
    <w:rsid w:val="00FD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F6E9C"/>
  <w15:docId w15:val="{19D8551C-DBCC-43D5-9E10-7ACEA39D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F0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2">
    <w:name w:val="heading 2"/>
    <w:basedOn w:val="a"/>
    <w:next w:val="a"/>
    <w:link w:val="20"/>
    <w:qFormat/>
    <w:rsid w:val="00557F04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7F04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table" w:styleId="a3">
    <w:name w:val="Table Grid"/>
    <w:basedOn w:val="a1"/>
    <w:rsid w:val="00557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57F0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57F0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557F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57F04"/>
    <w:pPr>
      <w:suppressAutoHyphens/>
      <w:autoSpaceDE w:val="0"/>
      <w:ind w:firstLine="540"/>
      <w:jc w:val="both"/>
    </w:pPr>
    <w:rPr>
      <w:noProof w:val="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unhideWhenUsed/>
    <w:rsid w:val="00557F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57F04"/>
    <w:rPr>
      <w:rFonts w:ascii="Tahoma" w:eastAsia="Times New Roman" w:hAnsi="Tahoma" w:cs="Tahoma"/>
      <w:noProof/>
      <w:sz w:val="16"/>
      <w:szCs w:val="16"/>
    </w:rPr>
  </w:style>
  <w:style w:type="paragraph" w:styleId="a6">
    <w:name w:val="List Paragraph"/>
    <w:basedOn w:val="a"/>
    <w:uiPriority w:val="34"/>
    <w:qFormat/>
    <w:rsid w:val="00557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irina@muromraion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5EF06-022A-439E-8756-7E789A76D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4129</Words>
  <Characters>23539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ServerAdmin</dc:creator>
  <cp:lastModifiedBy>Spec-ekonom</cp:lastModifiedBy>
  <cp:revision>2</cp:revision>
  <cp:lastPrinted>2019-09-24T07:10:00Z</cp:lastPrinted>
  <dcterms:created xsi:type="dcterms:W3CDTF">2019-10-04T06:00:00Z</dcterms:created>
  <dcterms:modified xsi:type="dcterms:W3CDTF">2019-10-04T06:00:00Z</dcterms:modified>
</cp:coreProperties>
</file>