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BD" w:rsidRPr="00063806" w:rsidRDefault="00612ABD" w:rsidP="00612AB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063806"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612ABD" w:rsidRPr="00063806" w:rsidRDefault="00612ABD" w:rsidP="00612AB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063806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612ABD" w:rsidRPr="00063806" w:rsidRDefault="00612ABD" w:rsidP="00612ABD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063806">
        <w:t>ПОСТАНОВЛЕНИЕ</w:t>
      </w:r>
    </w:p>
    <w:p w:rsidR="00612ABD" w:rsidRPr="00063806" w:rsidRDefault="00612ABD" w:rsidP="00612ABD">
      <w:pPr>
        <w:rPr>
          <w:noProof w:val="0"/>
        </w:rPr>
      </w:pPr>
    </w:p>
    <w:p w:rsidR="00612ABD" w:rsidRDefault="00612ABD" w:rsidP="00612ABD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6380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 w:rsidRPr="0006380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612ABD" w:rsidRDefault="00612ABD" w:rsidP="00612ABD">
      <w:pPr>
        <w:rPr>
          <w:i/>
          <w:sz w:val="24"/>
          <w:szCs w:val="24"/>
        </w:rPr>
      </w:pPr>
    </w:p>
    <w:p w:rsidR="00612ABD" w:rsidRPr="00063806" w:rsidRDefault="00612ABD" w:rsidP="00612ABD">
      <w:pPr>
        <w:ind w:right="51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измененй в постановление Главы админист</w:t>
      </w:r>
      <w:r w:rsidR="00A36BD0">
        <w:rPr>
          <w:i/>
          <w:sz w:val="24"/>
          <w:szCs w:val="24"/>
        </w:rPr>
        <w:t>рации района от 01.12.2015 № 11</w:t>
      </w:r>
      <w:r>
        <w:rPr>
          <w:i/>
          <w:sz w:val="24"/>
          <w:szCs w:val="24"/>
        </w:rPr>
        <w:t xml:space="preserve">24 «Об утверждении Положения о порядке и сроках применения взысканий к муниципальным служащим администрации Муромского района, </w:t>
      </w:r>
      <w:r>
        <w:rPr>
          <w:i/>
          <w:iCs/>
          <w:sz w:val="24"/>
          <w:szCs w:val="24"/>
        </w:rPr>
        <w:t>ее структурных подразделений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612ABD" w:rsidRDefault="00612ABD" w:rsidP="00612A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612ABD" w:rsidRPr="00C1470A" w:rsidRDefault="00612ABD" w:rsidP="00612AB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C1470A">
        <w:rPr>
          <w:sz w:val="28"/>
          <w:szCs w:val="28"/>
        </w:rPr>
        <w:t xml:space="preserve">В целях реализации </w:t>
      </w:r>
      <w:hyperlink r:id="rId5" w:history="1">
        <w:r w:rsidRPr="00C1470A">
          <w:rPr>
            <w:sz w:val="28"/>
            <w:szCs w:val="28"/>
          </w:rPr>
          <w:t>части 6 статьи 27.1</w:t>
        </w:r>
      </w:hyperlink>
      <w:r w:rsidRPr="00C1470A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 2</w:t>
      </w:r>
      <w:r w:rsidRPr="00C1470A">
        <w:rPr>
          <w:sz w:val="28"/>
          <w:szCs w:val="28"/>
        </w:rPr>
        <w:t xml:space="preserve">5-ФЗ </w:t>
      </w:r>
      <w:r>
        <w:rPr>
          <w:sz w:val="28"/>
          <w:szCs w:val="28"/>
        </w:rPr>
        <w:t>«</w:t>
      </w:r>
      <w:r w:rsidRPr="00C1470A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C1470A">
        <w:rPr>
          <w:sz w:val="28"/>
          <w:szCs w:val="28"/>
        </w:rPr>
        <w:t xml:space="preserve"> и Федерального </w:t>
      </w:r>
      <w:hyperlink r:id="rId6" w:history="1">
        <w:r w:rsidRPr="00C1470A">
          <w:rPr>
            <w:sz w:val="28"/>
            <w:szCs w:val="28"/>
          </w:rPr>
          <w:t>закона</w:t>
        </w:r>
      </w:hyperlink>
      <w:r w:rsidRPr="00C1470A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 xml:space="preserve">№ </w:t>
      </w:r>
      <w:r w:rsidRPr="00C1470A">
        <w:rPr>
          <w:sz w:val="28"/>
          <w:szCs w:val="28"/>
        </w:rPr>
        <w:t xml:space="preserve">273-ФЗ </w:t>
      </w:r>
      <w:r>
        <w:rPr>
          <w:sz w:val="28"/>
          <w:szCs w:val="28"/>
        </w:rPr>
        <w:t>«О противодействии коррупции»</w:t>
      </w:r>
      <w:r w:rsidRPr="00C1470A">
        <w:rPr>
          <w:sz w:val="28"/>
          <w:szCs w:val="28"/>
        </w:rPr>
        <w:t xml:space="preserve">, руководствуясь Уставом Муромского района,  </w:t>
      </w:r>
      <w:r>
        <w:rPr>
          <w:sz w:val="28"/>
          <w:szCs w:val="28"/>
        </w:rPr>
        <w:t xml:space="preserve">                              </w:t>
      </w:r>
      <w:r w:rsidRPr="00C1470A">
        <w:rPr>
          <w:sz w:val="28"/>
          <w:szCs w:val="28"/>
        </w:rPr>
        <w:t>п о с т а н о в л я ю:</w:t>
      </w:r>
    </w:p>
    <w:p w:rsidR="00F96315" w:rsidRDefault="00612ABD" w:rsidP="00612ABD">
      <w:pPr>
        <w:spacing w:before="120"/>
        <w:jc w:val="both"/>
        <w:rPr>
          <w:sz w:val="28"/>
          <w:szCs w:val="28"/>
        </w:rPr>
      </w:pPr>
      <w:r w:rsidRPr="00063806">
        <w:rPr>
          <w:sz w:val="28"/>
          <w:szCs w:val="28"/>
        </w:rPr>
        <w:tab/>
        <w:t xml:space="preserve">1. </w:t>
      </w:r>
      <w:r w:rsidR="00F96315">
        <w:rPr>
          <w:sz w:val="28"/>
          <w:szCs w:val="28"/>
        </w:rPr>
        <w:t xml:space="preserve">Внести в постановление Главы администрации района от 01.12.2015 № 1124 «Об утверждении Положения о порядке и сроках применения взыскания к муниципальным служащим администрации Муромского района, ее структурных подразделений за несоблюдение огпничений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 </w:t>
      </w:r>
    </w:p>
    <w:p w:rsidR="00F96315" w:rsidRDefault="00F96315" w:rsidP="00F9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3 постановления изложить в следующей редакции: </w:t>
      </w:r>
    </w:p>
    <w:p w:rsidR="00F96315" w:rsidRDefault="00F96315" w:rsidP="00F96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DB54CF">
        <w:rPr>
          <w:sz w:val="28"/>
          <w:szCs w:val="28"/>
        </w:rPr>
        <w:t>Контроль за исполнением настоящего постановления возложить на заведующего отделом организационно-контрольной и кадровой работы</w:t>
      </w:r>
      <w:r>
        <w:rPr>
          <w:sz w:val="28"/>
          <w:szCs w:val="28"/>
        </w:rPr>
        <w:t>.».</w:t>
      </w:r>
    </w:p>
    <w:p w:rsidR="007351C1" w:rsidRDefault="00F96315" w:rsidP="00F9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7351C1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7351C1">
        <w:rPr>
          <w:sz w:val="28"/>
          <w:szCs w:val="28"/>
        </w:rPr>
        <w:t xml:space="preserve">и к постановлению: </w:t>
      </w:r>
    </w:p>
    <w:p w:rsidR="00F96315" w:rsidRDefault="007351C1" w:rsidP="0073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 3.1 изложить в следующей радакции: </w:t>
      </w:r>
      <w:r w:rsidR="00F96315">
        <w:rPr>
          <w:sz w:val="28"/>
          <w:szCs w:val="28"/>
        </w:rPr>
        <w:t xml:space="preserve"> </w:t>
      </w:r>
    </w:p>
    <w:p w:rsidR="007351C1" w:rsidRDefault="007351C1" w:rsidP="007351C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«3.1. Взыскания, предусмотренные пунктом 2.3. настоящего Положения применяются на основании:</w:t>
      </w:r>
    </w:p>
    <w:p w:rsidR="007351C1" w:rsidRDefault="007351C1" w:rsidP="007351C1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отделом    организационно-контрольной и кадровой работы администрации района;</w:t>
      </w:r>
    </w:p>
    <w:p w:rsidR="007351C1" w:rsidRDefault="007351C1" w:rsidP="007351C1">
      <w:pPr>
        <w:pStyle w:val="ConsPlusNormal"/>
        <w:ind w:firstLine="426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2) рекомендации </w:t>
      </w:r>
      <w:r w:rsidRPr="00C530B9">
        <w:rPr>
          <w:rFonts w:eastAsiaTheme="minorHAnsi"/>
          <w:sz w:val="28"/>
          <w:szCs w:val="28"/>
        </w:rPr>
        <w:t>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</w:rPr>
        <w:t>, если доклад о результатах проверки направлялся в комиссию;</w:t>
      </w:r>
    </w:p>
    <w:p w:rsidR="007351C1" w:rsidRDefault="007351C1" w:rsidP="007351C1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>
        <w:rPr>
          <w:rFonts w:eastAsiaTheme="minorHAnsi"/>
          <w:noProof w:val="0"/>
          <w:sz w:val="28"/>
          <w:szCs w:val="28"/>
        </w:rPr>
        <w:lastRenderedPageBreak/>
        <w:t>3) доклада отдела организационно-контрольной и кадровой работы администрации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351C1" w:rsidRDefault="007351C1" w:rsidP="007351C1">
      <w:pPr>
        <w:pStyle w:val="ConsPlusNormal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объяснений муниципального служащего;</w:t>
      </w:r>
    </w:p>
    <w:p w:rsidR="007351C1" w:rsidRDefault="007351C1" w:rsidP="007351C1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5) иных материалов</w:t>
      </w:r>
      <w:proofErr w:type="gramStart"/>
      <w:r>
        <w:rPr>
          <w:rFonts w:eastAsiaTheme="minorHAns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12ABD" w:rsidRPr="00063806" w:rsidRDefault="00612ABD" w:rsidP="00F9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315" w:rsidRPr="00DB54CF">
        <w:rPr>
          <w:sz w:val="28"/>
          <w:szCs w:val="28"/>
        </w:rPr>
        <w:t>2</w:t>
      </w:r>
      <w:r w:rsidRPr="00DB54CF">
        <w:rPr>
          <w:sz w:val="28"/>
          <w:szCs w:val="28"/>
        </w:rPr>
        <w:t xml:space="preserve">. Контроль за исполнением настоящего постановления </w:t>
      </w:r>
      <w:r w:rsidR="008F16A7" w:rsidRPr="00DB54CF">
        <w:rPr>
          <w:sz w:val="28"/>
          <w:szCs w:val="28"/>
        </w:rPr>
        <w:t>оставляю за собой</w:t>
      </w:r>
      <w:r w:rsidRPr="00DB54CF">
        <w:rPr>
          <w:sz w:val="28"/>
          <w:szCs w:val="28"/>
        </w:rPr>
        <w:t>.</w:t>
      </w:r>
      <w:r w:rsidRPr="00063806">
        <w:rPr>
          <w:sz w:val="28"/>
          <w:szCs w:val="28"/>
        </w:rPr>
        <w:t xml:space="preserve"> </w:t>
      </w:r>
    </w:p>
    <w:p w:rsidR="00612ABD" w:rsidRPr="009D2920" w:rsidRDefault="00F96315" w:rsidP="00F963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ABD" w:rsidRPr="009D2920">
        <w:rPr>
          <w:sz w:val="28"/>
          <w:szCs w:val="28"/>
        </w:rPr>
        <w:t xml:space="preserve">. Настоящее постановление вступает в силу со дня его </w:t>
      </w:r>
      <w:r w:rsidR="00612ABD">
        <w:rPr>
          <w:sz w:val="28"/>
          <w:szCs w:val="28"/>
        </w:rPr>
        <w:t xml:space="preserve">подписания. </w:t>
      </w:r>
    </w:p>
    <w:p w:rsidR="00612ABD" w:rsidRPr="009D2920" w:rsidRDefault="00612ABD" w:rsidP="00F96315">
      <w:pPr>
        <w:jc w:val="both"/>
        <w:rPr>
          <w:sz w:val="28"/>
          <w:szCs w:val="28"/>
        </w:rPr>
      </w:pPr>
      <w:r w:rsidRPr="009D2920">
        <w:rPr>
          <w:sz w:val="28"/>
          <w:szCs w:val="28"/>
        </w:rPr>
        <w:t xml:space="preserve"> </w:t>
      </w:r>
    </w:p>
    <w:p w:rsidR="00612ABD" w:rsidRDefault="00612ABD" w:rsidP="00612AB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</w:p>
    <w:p w:rsidR="008F16A7" w:rsidRDefault="00612ABD" w:rsidP="00612ABD">
      <w:pPr>
        <w:tabs>
          <w:tab w:val="left" w:pos="7830"/>
        </w:tabs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 </w:t>
      </w:r>
    </w:p>
    <w:p w:rsidR="00612ABD" w:rsidRDefault="00612ABD" w:rsidP="00612ABD">
      <w:pPr>
        <w:tabs>
          <w:tab w:val="left" w:pos="7830"/>
        </w:tabs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Глав</w:t>
      </w:r>
      <w:r w:rsidR="00F96315">
        <w:rPr>
          <w:rFonts w:eastAsiaTheme="minorHAnsi"/>
          <w:noProof w:val="0"/>
          <w:sz w:val="28"/>
          <w:szCs w:val="28"/>
        </w:rPr>
        <w:t>а</w:t>
      </w:r>
      <w:r>
        <w:rPr>
          <w:rFonts w:eastAsiaTheme="minorHAnsi"/>
          <w:noProof w:val="0"/>
          <w:sz w:val="28"/>
          <w:szCs w:val="28"/>
        </w:rPr>
        <w:t xml:space="preserve"> администрации района                                                 Н.Н. Муравьев</w:t>
      </w:r>
    </w:p>
    <w:p w:rsidR="00612ABD" w:rsidRDefault="00612ABD" w:rsidP="00612AB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7351C1" w:rsidRDefault="007351C1" w:rsidP="00612ABD">
      <w:pPr>
        <w:rPr>
          <w:b/>
          <w:noProof w:val="0"/>
          <w:sz w:val="22"/>
          <w:szCs w:val="22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lastRenderedPageBreak/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p w:rsidR="00612ABD" w:rsidRDefault="00612ABD" w:rsidP="00F553A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4809"/>
        <w:gridCol w:w="4761"/>
      </w:tblGrid>
      <w:tr w:rsidR="00612ABD" w:rsidTr="00F553A6">
        <w:trPr>
          <w:trHeight w:val="858"/>
        </w:trPr>
        <w:tc>
          <w:tcPr>
            <w:tcW w:w="4809" w:type="dxa"/>
          </w:tcPr>
          <w:p w:rsidR="00612ABD" w:rsidRDefault="00DB54CF" w:rsidP="00F553A6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612ABD">
              <w:rPr>
                <w:sz w:val="24"/>
                <w:szCs w:val="24"/>
              </w:rPr>
              <w:t>аместитель Главы администрации  района</w:t>
            </w:r>
            <w:r>
              <w:rPr>
                <w:sz w:val="24"/>
                <w:szCs w:val="24"/>
              </w:rPr>
              <w:t xml:space="preserve"> по жилищно-коммунальному хозяйству и жизнеобеспечению</w:t>
            </w:r>
          </w:p>
          <w:p w:rsidR="00F553A6" w:rsidRDefault="00F553A6" w:rsidP="00F553A6">
            <w:pPr>
              <w:rPr>
                <w:sz w:val="24"/>
                <w:szCs w:val="24"/>
              </w:rPr>
            </w:pPr>
          </w:p>
          <w:p w:rsidR="00612ABD" w:rsidRPr="00F553A6" w:rsidRDefault="00F553A6" w:rsidP="00F55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4761" w:type="dxa"/>
          </w:tcPr>
          <w:p w:rsidR="00F553A6" w:rsidRDefault="00F553A6" w:rsidP="00F553A6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Главный юрисконсульт МКУ «Управление ЖКХИСП»</w:t>
            </w:r>
          </w:p>
          <w:p w:rsidR="00F553A6" w:rsidRDefault="00F553A6" w:rsidP="00F553A6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</w:p>
          <w:p w:rsidR="00F553A6" w:rsidRDefault="00F553A6" w:rsidP="00F553A6">
            <w:pPr>
              <w:pStyle w:val="1"/>
              <w:ind w:left="35"/>
              <w:rPr>
                <w:sz w:val="24"/>
                <w:szCs w:val="24"/>
              </w:rPr>
            </w:pPr>
          </w:p>
          <w:p w:rsidR="00F553A6" w:rsidRDefault="00F553A6" w:rsidP="00F553A6">
            <w:pPr>
              <w:pStyle w:val="1"/>
              <w:ind w:left="35"/>
              <w:rPr>
                <w:sz w:val="24"/>
                <w:szCs w:val="24"/>
              </w:rPr>
            </w:pPr>
          </w:p>
          <w:p w:rsidR="00612ABD" w:rsidRPr="00AB2414" w:rsidRDefault="00F553A6" w:rsidP="00F553A6">
            <w:pPr>
              <w:pStyle w:val="1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Пичугина</w:t>
            </w:r>
          </w:p>
        </w:tc>
      </w:tr>
      <w:tr w:rsidR="00612ABD" w:rsidTr="00F553A6">
        <w:trPr>
          <w:trHeight w:val="976"/>
        </w:trPr>
        <w:tc>
          <w:tcPr>
            <w:tcW w:w="4809" w:type="dxa"/>
          </w:tcPr>
          <w:p w:rsidR="00612ABD" w:rsidRDefault="00612ABD" w:rsidP="00F553A6">
            <w:pPr>
              <w:jc w:val="both"/>
              <w:rPr>
                <w:sz w:val="24"/>
                <w:szCs w:val="24"/>
              </w:rPr>
            </w:pPr>
          </w:p>
          <w:p w:rsidR="00F553A6" w:rsidRDefault="00F553A6" w:rsidP="00F55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админисрации района, начальник управления образования</w:t>
            </w:r>
          </w:p>
          <w:p w:rsidR="00F553A6" w:rsidRDefault="00F553A6" w:rsidP="00F553A6">
            <w:pPr>
              <w:jc w:val="both"/>
              <w:rPr>
                <w:sz w:val="24"/>
                <w:szCs w:val="24"/>
              </w:rPr>
            </w:pPr>
          </w:p>
          <w:p w:rsidR="00F553A6" w:rsidRPr="00943B9B" w:rsidRDefault="00F553A6" w:rsidP="00F55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Масленникова</w:t>
            </w:r>
          </w:p>
        </w:tc>
        <w:tc>
          <w:tcPr>
            <w:tcW w:w="4761" w:type="dxa"/>
          </w:tcPr>
          <w:p w:rsidR="00612ABD" w:rsidRPr="00AC3186" w:rsidRDefault="00612ABD" w:rsidP="00AF6B80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612ABD" w:rsidTr="00F553A6">
        <w:trPr>
          <w:trHeight w:val="413"/>
        </w:trPr>
        <w:tc>
          <w:tcPr>
            <w:tcW w:w="4809" w:type="dxa"/>
          </w:tcPr>
          <w:p w:rsidR="00612ABD" w:rsidRPr="00943B9B" w:rsidRDefault="00612ABD" w:rsidP="00AF6B80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612ABD" w:rsidRPr="00AC3186" w:rsidRDefault="00612ABD" w:rsidP="00AF6B80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12ABD" w:rsidTr="00F553A6">
        <w:trPr>
          <w:trHeight w:val="441"/>
        </w:trPr>
        <w:tc>
          <w:tcPr>
            <w:tcW w:w="4809" w:type="dxa"/>
          </w:tcPr>
          <w:p w:rsidR="00612ABD" w:rsidRPr="00AC3186" w:rsidRDefault="00612ABD" w:rsidP="00AF6B80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4761" w:type="dxa"/>
          </w:tcPr>
          <w:p w:rsidR="00612ABD" w:rsidRPr="00AC3186" w:rsidRDefault="00612ABD" w:rsidP="00AF6B80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</w:t>
            </w:r>
          </w:p>
        </w:tc>
      </w:tr>
      <w:tr w:rsidR="00612ABD" w:rsidTr="00F553A6">
        <w:trPr>
          <w:trHeight w:val="399"/>
        </w:trPr>
        <w:tc>
          <w:tcPr>
            <w:tcW w:w="4809" w:type="dxa"/>
          </w:tcPr>
          <w:p w:rsidR="00612ABD" w:rsidRPr="00AC3186" w:rsidRDefault="00612ABD" w:rsidP="00AF6B80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761" w:type="dxa"/>
          </w:tcPr>
          <w:p w:rsidR="00612ABD" w:rsidRPr="00AC3186" w:rsidRDefault="00612ABD" w:rsidP="00AF6B80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12ABD" w:rsidTr="00F553A6">
        <w:trPr>
          <w:trHeight w:val="399"/>
        </w:trPr>
        <w:tc>
          <w:tcPr>
            <w:tcW w:w="4809" w:type="dxa"/>
          </w:tcPr>
          <w:p w:rsidR="00612ABD" w:rsidRDefault="00612ABD" w:rsidP="00AF6B80">
            <w:pPr>
              <w:ind w:right="245"/>
              <w:rPr>
                <w:sz w:val="24"/>
              </w:rPr>
            </w:pPr>
          </w:p>
        </w:tc>
        <w:tc>
          <w:tcPr>
            <w:tcW w:w="4761" w:type="dxa"/>
          </w:tcPr>
          <w:p w:rsidR="00612ABD" w:rsidRPr="00AC3186" w:rsidRDefault="00612ABD" w:rsidP="00AF6B80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612ABD" w:rsidTr="00F553A6">
        <w:trPr>
          <w:trHeight w:val="399"/>
        </w:trPr>
        <w:tc>
          <w:tcPr>
            <w:tcW w:w="4809" w:type="dxa"/>
          </w:tcPr>
          <w:p w:rsidR="00612ABD" w:rsidRDefault="00612ABD" w:rsidP="00AF6B80">
            <w:pPr>
              <w:ind w:right="245"/>
              <w:jc w:val="right"/>
              <w:rPr>
                <w:sz w:val="24"/>
              </w:rPr>
            </w:pPr>
          </w:p>
        </w:tc>
        <w:tc>
          <w:tcPr>
            <w:tcW w:w="4761" w:type="dxa"/>
          </w:tcPr>
          <w:p w:rsidR="00612ABD" w:rsidRPr="00AC3186" w:rsidRDefault="00612ABD" w:rsidP="00AF6B80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612ABD" w:rsidRDefault="00612ABD" w:rsidP="00612ABD">
      <w:pPr>
        <w:rPr>
          <w:noProof w:val="0"/>
          <w:sz w:val="24"/>
          <w:szCs w:val="24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</w:p>
    <w:p w:rsidR="00612ABD" w:rsidRDefault="00612ABD" w:rsidP="00612ABD">
      <w:pPr>
        <w:rPr>
          <w:noProof w:val="0"/>
          <w:sz w:val="24"/>
          <w:szCs w:val="24"/>
        </w:rPr>
      </w:pPr>
    </w:p>
    <w:p w:rsidR="00DB54CF" w:rsidRPr="0075624D" w:rsidRDefault="00DB54CF" w:rsidP="00DB54CF">
      <w:pPr>
        <w:ind w:left="-284"/>
        <w:rPr>
          <w:sz w:val="24"/>
          <w:szCs w:val="24"/>
        </w:rPr>
      </w:pPr>
      <w:r>
        <w:rPr>
          <w:sz w:val="24"/>
          <w:szCs w:val="24"/>
        </w:rPr>
        <w:t>Ф</w:t>
      </w:r>
      <w:r w:rsidRPr="0075624D">
        <w:rPr>
          <w:sz w:val="24"/>
          <w:szCs w:val="24"/>
        </w:rPr>
        <w:t>айл сдан:</w:t>
      </w:r>
    </w:p>
    <w:p w:rsidR="00DB54CF" w:rsidRPr="0075624D" w:rsidRDefault="00DB54CF" w:rsidP="00DB54CF">
      <w:pPr>
        <w:ind w:left="-284"/>
      </w:pPr>
    </w:p>
    <w:p w:rsidR="00DB54CF" w:rsidRDefault="00DB54CF" w:rsidP="00DB54CF">
      <w:pPr>
        <w:ind w:left="-426"/>
      </w:pPr>
      <w:r w:rsidRPr="0075624D">
        <w:t>Ведущий документовед отдела по организационно-кадровой работе</w:t>
      </w:r>
      <w:r>
        <w:t xml:space="preserve"> </w:t>
      </w:r>
    </w:p>
    <w:p w:rsidR="00DB54CF" w:rsidRDefault="00DB54CF" w:rsidP="00DB54CF">
      <w:pPr>
        <w:ind w:left="-426"/>
      </w:pPr>
      <w:r w:rsidRPr="0075624D">
        <w:t>МКУ «Управление ЖКХИСП»</w:t>
      </w:r>
      <w:r>
        <w:t xml:space="preserve">                                                                                                      Е.О. Зуева</w:t>
      </w:r>
    </w:p>
    <w:p w:rsidR="00DB54CF" w:rsidRPr="0075624D" w:rsidRDefault="00DB54CF" w:rsidP="00DB54CF">
      <w:pPr>
        <w:ind w:left="-426"/>
      </w:pPr>
      <w:r w:rsidRPr="0075624D">
        <w:t xml:space="preserve">                                                                                                                          </w:t>
      </w:r>
    </w:p>
    <w:p w:rsidR="00DB54CF" w:rsidRPr="0075624D" w:rsidRDefault="00DB54CF" w:rsidP="00DB54CF">
      <w:pPr>
        <w:ind w:left="-426"/>
        <w:rPr>
          <w:color w:val="000000"/>
          <w:sz w:val="16"/>
          <w:szCs w:val="16"/>
        </w:rPr>
      </w:pPr>
      <w:r w:rsidRPr="0075624D">
        <w:t xml:space="preserve">  </w:t>
      </w:r>
      <w:r w:rsidRPr="0075624D">
        <w:rPr>
          <w:color w:val="000000"/>
          <w:sz w:val="16"/>
          <w:szCs w:val="16"/>
        </w:rPr>
        <w:t xml:space="preserve">Соответствие текста файла и оригинала документа подтверждаю                                  </w:t>
      </w:r>
      <w:r>
        <w:rPr>
          <w:color w:val="000000"/>
          <w:sz w:val="16"/>
          <w:szCs w:val="16"/>
        </w:rPr>
        <w:t xml:space="preserve">        </w:t>
      </w:r>
      <w:r w:rsidRPr="0075624D">
        <w:rPr>
          <w:color w:val="000000"/>
          <w:sz w:val="16"/>
          <w:szCs w:val="16"/>
        </w:rPr>
        <w:t xml:space="preserve">         ______________________________</w:t>
      </w:r>
    </w:p>
    <w:p w:rsidR="00DB54CF" w:rsidRPr="0075624D" w:rsidRDefault="00DB54CF" w:rsidP="00DB54CF">
      <w:pPr>
        <w:ind w:left="-284"/>
        <w:rPr>
          <w:color w:val="000000"/>
          <w:sz w:val="16"/>
          <w:szCs w:val="16"/>
        </w:rPr>
      </w:pP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  <w:t xml:space="preserve"> (подпись исполнителя)</w:t>
      </w:r>
    </w:p>
    <w:p w:rsidR="00DB54CF" w:rsidRPr="0075624D" w:rsidRDefault="00DB54CF" w:rsidP="00DB54CF">
      <w:pPr>
        <w:ind w:left="-284"/>
      </w:pPr>
    </w:p>
    <w:p w:rsidR="00DB54CF" w:rsidRPr="00CC3EAE" w:rsidRDefault="00DB54CF" w:rsidP="00DB54CF">
      <w:pPr>
        <w:ind w:left="-426"/>
        <w:jc w:val="both"/>
        <w:rPr>
          <w:sz w:val="19"/>
          <w:szCs w:val="19"/>
        </w:rPr>
      </w:pPr>
      <w:r w:rsidRPr="00CC3EAE">
        <w:rPr>
          <w:sz w:val="19"/>
          <w:szCs w:val="19"/>
        </w:rPr>
        <w:t xml:space="preserve">Название файла: </w:t>
      </w:r>
      <w:r w:rsidR="009E1C69" w:rsidRPr="00CC3EAE">
        <w:rPr>
          <w:sz w:val="19"/>
          <w:szCs w:val="19"/>
        </w:rPr>
        <w:fldChar w:fldCharType="begin"/>
      </w:r>
      <w:r w:rsidR="00C42FB4" w:rsidRPr="00CC3EAE">
        <w:rPr>
          <w:sz w:val="19"/>
          <w:szCs w:val="19"/>
        </w:rPr>
        <w:instrText xml:space="preserve"> FILENAME \p </w:instrText>
      </w:r>
      <w:r w:rsidR="009E1C69" w:rsidRPr="00CC3EAE">
        <w:rPr>
          <w:sz w:val="19"/>
          <w:szCs w:val="19"/>
        </w:rPr>
        <w:fldChar w:fldCharType="separate"/>
      </w:r>
      <w:r w:rsidR="00CC3EAE" w:rsidRPr="00CC3EAE">
        <w:rPr>
          <w:sz w:val="19"/>
          <w:szCs w:val="19"/>
        </w:rPr>
        <w:t>C:\Users\Urist\Desktop\Админстрация\Постановление_внесение изменений в 1124 от 01.12.2015.docx</w:t>
      </w:r>
      <w:r w:rsidR="009E1C69" w:rsidRPr="00CC3EAE">
        <w:rPr>
          <w:sz w:val="19"/>
          <w:szCs w:val="19"/>
        </w:rPr>
        <w:fldChar w:fldCharType="end"/>
      </w:r>
      <w:r w:rsidRPr="00CC3EAE">
        <w:rPr>
          <w:sz w:val="19"/>
          <w:szCs w:val="19"/>
        </w:rPr>
        <w:t xml:space="preserve">, </w:t>
      </w:r>
    </w:p>
    <w:p w:rsidR="00DB54CF" w:rsidRPr="00CC3EAE" w:rsidRDefault="00DB54CF" w:rsidP="00DB54CF">
      <w:pPr>
        <w:ind w:left="-426"/>
        <w:rPr>
          <w:sz w:val="19"/>
          <w:szCs w:val="19"/>
        </w:rPr>
      </w:pPr>
      <w:r w:rsidRPr="00CC3EAE">
        <w:rPr>
          <w:sz w:val="19"/>
          <w:szCs w:val="19"/>
        </w:rPr>
        <w:t xml:space="preserve">Исп.:  А.В. Пичугина, главный юрисконсульт МКУ «Управление ЖКХИСП» 14.09.2018, 09:59:01,  тел. 3-25-69,  </w:t>
      </w:r>
      <w:r w:rsidRPr="00CC3EAE">
        <w:rPr>
          <w:sz w:val="19"/>
          <w:szCs w:val="19"/>
          <w:lang w:val="en-US"/>
        </w:rPr>
        <w:t>E</w:t>
      </w:r>
      <w:r w:rsidRPr="00CC3EAE">
        <w:rPr>
          <w:sz w:val="19"/>
          <w:szCs w:val="19"/>
        </w:rPr>
        <w:t>-</w:t>
      </w:r>
      <w:r w:rsidRPr="00CC3EAE">
        <w:rPr>
          <w:sz w:val="19"/>
          <w:szCs w:val="19"/>
          <w:lang w:val="en-US"/>
        </w:rPr>
        <w:t>mail</w:t>
      </w:r>
      <w:r w:rsidRPr="00CC3EAE">
        <w:rPr>
          <w:sz w:val="19"/>
          <w:szCs w:val="19"/>
        </w:rPr>
        <w:t xml:space="preserve">: </w:t>
      </w:r>
      <w:r w:rsidRPr="00CC3EAE">
        <w:rPr>
          <w:sz w:val="19"/>
          <w:szCs w:val="19"/>
          <w:lang w:val="en-US"/>
        </w:rPr>
        <w:t>urotdel</w:t>
      </w:r>
      <w:r w:rsidRPr="00CC3EAE">
        <w:rPr>
          <w:sz w:val="19"/>
          <w:szCs w:val="19"/>
        </w:rPr>
        <w:t>@</w:t>
      </w:r>
      <w:r w:rsidRPr="00CC3EAE">
        <w:rPr>
          <w:sz w:val="19"/>
          <w:szCs w:val="19"/>
          <w:lang w:val="en-US"/>
        </w:rPr>
        <w:t>muromraion</w:t>
      </w:r>
      <w:r w:rsidRPr="00CC3EAE">
        <w:rPr>
          <w:sz w:val="19"/>
          <w:szCs w:val="19"/>
        </w:rPr>
        <w:t>.</w:t>
      </w:r>
      <w:r w:rsidRPr="00CC3EAE">
        <w:rPr>
          <w:sz w:val="19"/>
          <w:szCs w:val="19"/>
          <w:lang w:val="en-US"/>
        </w:rPr>
        <w:t>ru</w:t>
      </w:r>
    </w:p>
    <w:p w:rsidR="00DB54CF" w:rsidRPr="00CC3EAE" w:rsidRDefault="00DB54CF" w:rsidP="00DB54CF">
      <w:pPr>
        <w:ind w:left="-284"/>
        <w:rPr>
          <w:sz w:val="19"/>
          <w:szCs w:val="19"/>
        </w:rPr>
      </w:pPr>
    </w:p>
    <w:p w:rsidR="00DB54CF" w:rsidRPr="00DB54CF" w:rsidRDefault="00DB54CF" w:rsidP="00DB54CF">
      <w:pPr>
        <w:pStyle w:val="1"/>
        <w:ind w:left="-284"/>
        <w:rPr>
          <w:color w:val="000000"/>
        </w:rPr>
      </w:pPr>
    </w:p>
    <w:p w:rsidR="00DB54CF" w:rsidRPr="0075624D" w:rsidRDefault="00DB54CF" w:rsidP="00DB54CF">
      <w:pPr>
        <w:pStyle w:val="1"/>
        <w:ind w:left="-284"/>
        <w:rPr>
          <w:color w:val="000000"/>
          <w:sz w:val="16"/>
          <w:szCs w:val="16"/>
        </w:rPr>
      </w:pPr>
      <w:r w:rsidRPr="00DB54CF">
        <w:rPr>
          <w:color w:val="000000"/>
        </w:rPr>
        <w:t xml:space="preserve"> </w:t>
      </w:r>
      <w:r w:rsidRPr="0075624D">
        <w:rPr>
          <w:color w:val="000000"/>
          <w:sz w:val="16"/>
          <w:szCs w:val="16"/>
        </w:rPr>
        <w:t>Разослать:</w:t>
      </w:r>
    </w:p>
    <w:p w:rsidR="00DB54CF" w:rsidRDefault="00DB54CF" w:rsidP="00DB54CF">
      <w:pPr>
        <w:pStyle w:val="1"/>
        <w:ind w:left="-284"/>
        <w:rPr>
          <w:color w:val="000000"/>
          <w:sz w:val="16"/>
          <w:szCs w:val="16"/>
        </w:rPr>
      </w:pPr>
      <w:r w:rsidRPr="0075624D">
        <w:rPr>
          <w:color w:val="000000"/>
          <w:sz w:val="16"/>
          <w:szCs w:val="16"/>
        </w:rPr>
        <w:tab/>
        <w:t xml:space="preserve">      </w:t>
      </w:r>
    </w:p>
    <w:p w:rsidR="00612ABD" w:rsidRDefault="00DB54CF" w:rsidP="00DB54CF">
      <w:pPr>
        <w:pStyle w:val="1"/>
        <w:ind w:left="-284" w:firstLine="28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612ABD">
        <w:rPr>
          <w:sz w:val="16"/>
          <w:szCs w:val="16"/>
        </w:rPr>
        <w:tab/>
        <w:t>1. В дело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 Юридический отдел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 Отдел организационно-контрольной и кадровой работы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 Финансовое управление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5. Управление образования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6. КУМИЗ–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7. Отдел архитектуры и строительства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8. Отдел экономики и прогнозирования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9. Комиссия по делам несоверш</w:t>
      </w:r>
      <w:r w:rsidR="00DB54CF">
        <w:rPr>
          <w:sz w:val="16"/>
          <w:szCs w:val="16"/>
        </w:rPr>
        <w:t>еннолетних администрации района – 1 экз.</w:t>
      </w:r>
    </w:p>
    <w:p w:rsidR="00612ABD" w:rsidRDefault="00612ABD" w:rsidP="00612ABD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10. Административная комиссия</w:t>
      </w:r>
      <w:r w:rsidR="00DB54CF">
        <w:rPr>
          <w:sz w:val="16"/>
          <w:szCs w:val="16"/>
        </w:rPr>
        <w:t xml:space="preserve"> – 1 экз.</w:t>
      </w:r>
    </w:p>
    <w:p w:rsidR="00612ABD" w:rsidRDefault="00612ABD" w:rsidP="00612ABD">
      <w:pPr>
        <w:ind w:left="-284"/>
        <w:rPr>
          <w:sz w:val="16"/>
          <w:szCs w:val="16"/>
        </w:rPr>
      </w:pPr>
    </w:p>
    <w:p w:rsidR="00612ABD" w:rsidRDefault="00612ABD" w:rsidP="00612ABD">
      <w:pPr>
        <w:ind w:left="-284"/>
        <w:rPr>
          <w:sz w:val="16"/>
          <w:szCs w:val="16"/>
        </w:rPr>
      </w:pPr>
    </w:p>
    <w:sectPr w:rsidR="00612ABD" w:rsidSect="00626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BD"/>
    <w:rsid w:val="00132829"/>
    <w:rsid w:val="00612ABD"/>
    <w:rsid w:val="00655028"/>
    <w:rsid w:val="007351C1"/>
    <w:rsid w:val="008F16A7"/>
    <w:rsid w:val="009E1C69"/>
    <w:rsid w:val="00A36BD0"/>
    <w:rsid w:val="00C42FB4"/>
    <w:rsid w:val="00CC3EAE"/>
    <w:rsid w:val="00DB54CF"/>
    <w:rsid w:val="00E67A55"/>
    <w:rsid w:val="00F553A6"/>
    <w:rsid w:val="00F94084"/>
    <w:rsid w:val="00F9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12AB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ABD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61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2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87D1544759EB209F6E35A7C817233AF488319EE8E04330B64AC4725Cy8vDH" TargetMode="External"/><Relationship Id="rId5" Type="http://schemas.openxmlformats.org/officeDocument/2006/relationships/hyperlink" Target="consultantplus://offline/ref=A787D1544759EB209F6E35A7C817233AF4883499E8E74330B64AC4725C8D657619DC526AyCv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EEB4-FBED-44AE-B7D8-D4BC4A63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dcterms:created xsi:type="dcterms:W3CDTF">2018-09-14T05:58:00Z</dcterms:created>
  <dcterms:modified xsi:type="dcterms:W3CDTF">2018-09-14T07:37:00Z</dcterms:modified>
</cp:coreProperties>
</file>