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E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>финансово-хозяйственной деятельности муниципального бюджетного учреждения культуры «</w:t>
      </w:r>
      <w:r w:rsidR="00F76C95">
        <w:rPr>
          <w:b/>
          <w:sz w:val="28"/>
          <w:szCs w:val="28"/>
        </w:rPr>
        <w:t>Централизованная библиотечная система</w:t>
      </w:r>
      <w:r w:rsidR="00090319">
        <w:rPr>
          <w:b/>
          <w:sz w:val="28"/>
          <w:szCs w:val="28"/>
        </w:rPr>
        <w:t>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090319">
        <w:rPr>
          <w:sz w:val="28"/>
          <w:szCs w:val="28"/>
        </w:rPr>
        <w:t>а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7F3EA9">
        <w:rPr>
          <w:sz w:val="28"/>
          <w:szCs w:val="28"/>
        </w:rPr>
        <w:t>20.11</w:t>
      </w:r>
      <w:r w:rsidR="00090319">
        <w:rPr>
          <w:sz w:val="28"/>
          <w:szCs w:val="28"/>
        </w:rPr>
        <w:t>.2018 №</w:t>
      </w:r>
      <w:r w:rsidR="007F3EA9">
        <w:rPr>
          <w:sz w:val="28"/>
          <w:szCs w:val="28"/>
        </w:rPr>
        <w:t>52</w:t>
      </w:r>
      <w:r w:rsidR="0037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>финансово-хозяйственной деятельности муниципального бюджетного учреждения культуры «</w:t>
      </w:r>
      <w:r w:rsidR="007F3EA9">
        <w:rPr>
          <w:sz w:val="28"/>
          <w:szCs w:val="28"/>
        </w:rPr>
        <w:t>Централизованная библиотечная система</w:t>
      </w:r>
      <w:r w:rsidR="00090319">
        <w:rPr>
          <w:sz w:val="28"/>
          <w:szCs w:val="28"/>
        </w:rPr>
        <w:t>»</w:t>
      </w:r>
      <w:r w:rsidR="00A123AF">
        <w:rPr>
          <w:sz w:val="28"/>
          <w:szCs w:val="28"/>
        </w:rPr>
        <w:t xml:space="preserve"> за период с 01.01.2016 по 31.12.2017.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>муниципальное бюджетное учреждение культуры «</w:t>
      </w:r>
      <w:r w:rsidR="007F3EA9">
        <w:rPr>
          <w:sz w:val="28"/>
          <w:szCs w:val="28"/>
        </w:rPr>
        <w:t>Централизованная библиотечная система</w:t>
      </w:r>
      <w:r w:rsidR="00090319">
        <w:rPr>
          <w:sz w:val="28"/>
          <w:szCs w:val="28"/>
        </w:rPr>
        <w:t>»</w:t>
      </w:r>
      <w:r w:rsidR="00377D63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7F3EA9">
        <w:rPr>
          <w:sz w:val="28"/>
          <w:szCs w:val="28"/>
        </w:rPr>
        <w:t>3334008710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Юридический адрес: </w:t>
      </w:r>
      <w:r w:rsidRPr="00BA7D6B">
        <w:rPr>
          <w:sz w:val="28"/>
          <w:szCs w:val="28"/>
        </w:rPr>
        <w:t xml:space="preserve">602201, Владимирская область, Муромский район, с. </w:t>
      </w:r>
      <w:r w:rsidR="00090319">
        <w:rPr>
          <w:sz w:val="28"/>
          <w:szCs w:val="28"/>
        </w:rPr>
        <w:t>Панфилово</w:t>
      </w:r>
      <w:r>
        <w:rPr>
          <w:sz w:val="28"/>
          <w:szCs w:val="28"/>
        </w:rPr>
        <w:t xml:space="preserve">, ул. </w:t>
      </w:r>
      <w:r w:rsidR="00090319">
        <w:rPr>
          <w:sz w:val="28"/>
          <w:szCs w:val="28"/>
        </w:rPr>
        <w:t>Октябрьская</w:t>
      </w:r>
      <w:r>
        <w:rPr>
          <w:sz w:val="28"/>
          <w:szCs w:val="28"/>
        </w:rPr>
        <w:t>, д.</w:t>
      </w:r>
      <w:r w:rsidR="00090319">
        <w:rPr>
          <w:sz w:val="28"/>
          <w:szCs w:val="28"/>
        </w:rPr>
        <w:t>4</w:t>
      </w:r>
      <w:r w:rsidR="007F3EA9">
        <w:rPr>
          <w:sz w:val="28"/>
          <w:szCs w:val="28"/>
        </w:rPr>
        <w:t>б</w:t>
      </w:r>
      <w:r w:rsidR="00AA0B0D">
        <w:rPr>
          <w:sz w:val="28"/>
          <w:szCs w:val="28"/>
        </w:rPr>
        <w:t>.</w:t>
      </w:r>
      <w:proofErr w:type="gramEnd"/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7F3EA9">
        <w:rPr>
          <w:sz w:val="28"/>
          <w:szCs w:val="28"/>
        </w:rPr>
        <w:t>21</w:t>
      </w:r>
      <w:r w:rsidR="00377D63">
        <w:rPr>
          <w:sz w:val="28"/>
          <w:szCs w:val="28"/>
        </w:rPr>
        <w:t xml:space="preserve"> </w:t>
      </w:r>
      <w:r w:rsidR="007F3EA9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2018 года по </w:t>
      </w:r>
      <w:r w:rsidR="00090319">
        <w:rPr>
          <w:sz w:val="28"/>
          <w:szCs w:val="28"/>
        </w:rPr>
        <w:t>1</w:t>
      </w:r>
      <w:r w:rsidR="00F76C95">
        <w:rPr>
          <w:sz w:val="28"/>
          <w:szCs w:val="28"/>
        </w:rPr>
        <w:t>7</w:t>
      </w:r>
      <w:r w:rsidR="00090319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года.</w:t>
      </w:r>
    </w:p>
    <w:p w:rsidR="00377D63" w:rsidRPr="00BA7D6B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>В адрес директора муниципального бюджетного учреждения культуры «Централизованная библиотечная система» направлено предписание от 18.12.2018 №05-07/7 об устранении выявленных нарушений в результате проведения ревизии финансово-хозяйственной деятельности за проверяемый период 2016-2017 годы с установленным сроком устранения нарушений</w:t>
      </w:r>
      <w:r w:rsidR="007245FC">
        <w:rPr>
          <w:sz w:val="28"/>
          <w:szCs w:val="28"/>
        </w:rPr>
        <w:t>.</w:t>
      </w: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90319"/>
    <w:rsid w:val="00135CC3"/>
    <w:rsid w:val="00377D63"/>
    <w:rsid w:val="0054300E"/>
    <w:rsid w:val="007245FC"/>
    <w:rsid w:val="0079797F"/>
    <w:rsid w:val="007F3EA9"/>
    <w:rsid w:val="00A06533"/>
    <w:rsid w:val="00A123AF"/>
    <w:rsid w:val="00AA0B0D"/>
    <w:rsid w:val="00B2095E"/>
    <w:rsid w:val="00B644BD"/>
    <w:rsid w:val="00BA7D6B"/>
    <w:rsid w:val="00D779EC"/>
    <w:rsid w:val="00EB3A57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2018-12-25T07:24:00Z</cp:lastPrinted>
  <dcterms:created xsi:type="dcterms:W3CDTF">2018-03-19T12:27:00Z</dcterms:created>
  <dcterms:modified xsi:type="dcterms:W3CDTF">2018-12-27T08:30:00Z</dcterms:modified>
</cp:coreProperties>
</file>